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228C2" w:rsidP="000228C2">
      <w:pPr>
        <w:pStyle w:val="Title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高级特性</w:t>
      </w:r>
    </w:p>
    <w:p w:rsidR="000228C2" w:rsidRDefault="000228C2" w:rsidP="000228C2">
      <w:pPr>
        <w:pStyle w:val="Heading1"/>
      </w:pPr>
      <w:r>
        <w:rPr>
          <w:rFonts w:hint="eastAsia"/>
        </w:rPr>
        <w:t>分区表</w:t>
      </w:r>
    </w:p>
    <w:p w:rsidR="00243CCF" w:rsidRDefault="007050EC" w:rsidP="007050EC">
      <w:pPr>
        <w:pStyle w:val="Heading2"/>
      </w:pPr>
      <w:r>
        <w:rPr>
          <w:rFonts w:hint="eastAsia"/>
        </w:rPr>
        <w:t>分区概述</w:t>
      </w:r>
    </w:p>
    <w:p w:rsidR="00CB5C98" w:rsidRDefault="00CB5C98" w:rsidP="00CB5C98">
      <w:pPr>
        <w:ind w:firstLine="360"/>
      </w:pPr>
      <w:r>
        <w:rPr>
          <w:rFonts w:hint="eastAsia"/>
        </w:rPr>
        <w:t>在</w:t>
      </w:r>
      <w:proofErr w:type="spellStart"/>
      <w:r>
        <w:t>MySQL</w:t>
      </w:r>
      <w:proofErr w:type="spellEnd"/>
      <w:r>
        <w:t>中，</w:t>
      </w:r>
      <w:proofErr w:type="spellStart"/>
      <w:r>
        <w:t>InnoDB</w:t>
      </w:r>
      <w:proofErr w:type="spellEnd"/>
      <w:r>
        <w:t>存储引擎长期支持表空间的概念，并且</w:t>
      </w:r>
      <w:proofErr w:type="spellStart"/>
      <w:r>
        <w:t>MySQL</w:t>
      </w:r>
      <w:proofErr w:type="spellEnd"/>
      <w:r>
        <w:t>服务器甚至在分区引入之前，就能配置为存储不同的数据库使用不同的物理路径。</w:t>
      </w:r>
    </w:p>
    <w:p w:rsidR="00CB5C98" w:rsidRDefault="00CB5C98" w:rsidP="00CB5C98">
      <w:r>
        <w:rPr>
          <w:rFonts w:hint="eastAsia"/>
        </w:rPr>
        <w:t>分区</w:t>
      </w:r>
      <w:r>
        <w:t>(</w:t>
      </w:r>
      <w:proofErr w:type="spellStart"/>
      <w:r>
        <w:t>partion</w:t>
      </w:r>
      <w:proofErr w:type="spellEnd"/>
      <w:r>
        <w:t>)更进一步，它允许你通过设置各种规则将一个表的各个分区跨文件系统存储。实际上，不同位置的不同表分区是作为一个单独的</w:t>
      </w:r>
      <w:r>
        <w:rPr>
          <w:rFonts w:hint="eastAsia"/>
        </w:rPr>
        <w:t>表来存储的。用户所选择的、实现数据分割的规则被称为分区函数</w:t>
      </w:r>
      <w:r>
        <w:t>(</w:t>
      </w:r>
      <w:proofErr w:type="spellStart"/>
      <w:r>
        <w:t>partioning</w:t>
      </w:r>
      <w:proofErr w:type="spellEnd"/>
      <w:r>
        <w:t xml:space="preserve"> function)</w:t>
      </w:r>
      <w:r w:rsidR="00080B37">
        <w:rPr>
          <w:rFonts w:hint="eastAsia"/>
        </w:rPr>
        <w:t>。</w:t>
      </w:r>
    </w:p>
    <w:p w:rsidR="00080B37" w:rsidRDefault="00080B37" w:rsidP="00080B37">
      <w:r>
        <w:rPr>
          <w:rFonts w:hint="eastAsia"/>
        </w:rPr>
        <w:t>目前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支持的分区如下：</w:t>
      </w:r>
    </w:p>
    <w:p w:rsidR="00080B37" w:rsidRDefault="00080B37" w:rsidP="00080B37">
      <w:pPr>
        <w:pStyle w:val="ListParagraph"/>
        <w:numPr>
          <w:ilvl w:val="0"/>
          <w:numId w:val="20"/>
        </w:numPr>
      </w:pPr>
      <w:r>
        <w:t xml:space="preserve">RANGE分区：基于属于一个给定连续区间的列值，把多行分配给分区。 </w:t>
      </w:r>
    </w:p>
    <w:p w:rsidR="00080B37" w:rsidRDefault="00080B37" w:rsidP="00080B37">
      <w:pPr>
        <w:pStyle w:val="ListParagraph"/>
        <w:numPr>
          <w:ilvl w:val="0"/>
          <w:numId w:val="20"/>
        </w:numPr>
      </w:pPr>
      <w:r>
        <w:t xml:space="preserve">LIST分区：类似于按RANGE分区，区别在于LIST分区是基于列值匹配一个离散值集合中的某个值来进行选择。 </w:t>
      </w:r>
    </w:p>
    <w:p w:rsidR="00080B37" w:rsidRDefault="00080B37" w:rsidP="00080B37">
      <w:pPr>
        <w:pStyle w:val="ListParagraph"/>
        <w:numPr>
          <w:ilvl w:val="0"/>
          <w:numId w:val="20"/>
        </w:numPr>
      </w:pPr>
      <w:r>
        <w:t>HASH分区：基于用户定义的表达式的返回值来进行选择的分区，该表达式使用将要插入到表中的这些行的列值进行计算。这个函数可以包含</w:t>
      </w:r>
      <w:proofErr w:type="spellStart"/>
      <w:r>
        <w:t>MySQL</w:t>
      </w:r>
      <w:proofErr w:type="spellEnd"/>
      <w:r>
        <w:t xml:space="preserve"> 中有效的、产生非负整数值的任何表达式。</w:t>
      </w:r>
    </w:p>
    <w:p w:rsidR="00080B37" w:rsidRDefault="00080B37" w:rsidP="00080B37">
      <w:pPr>
        <w:pStyle w:val="ListParagraph"/>
        <w:numPr>
          <w:ilvl w:val="0"/>
          <w:numId w:val="20"/>
        </w:numPr>
      </w:pPr>
      <w:r>
        <w:t>KEY分区：类似于按HASH分区，区别在于KEY分区只支持计算一列或多列，且</w:t>
      </w:r>
      <w:proofErr w:type="spellStart"/>
      <w:r>
        <w:t>MySQL</w:t>
      </w:r>
      <w:proofErr w:type="spellEnd"/>
      <w:r>
        <w:t xml:space="preserve"> 服务器提供其自身的哈希函数。必须有一列或多列包含整数值。</w:t>
      </w:r>
    </w:p>
    <w:p w:rsidR="00CB5C98" w:rsidRDefault="00CB5C98" w:rsidP="00080B37">
      <w:r>
        <w:rPr>
          <w:rFonts w:hint="eastAsia"/>
        </w:rPr>
        <w:t>最常见是的水平分区</w:t>
      </w:r>
      <w:r>
        <w:t>(horizontal partitioning)，也就是将表的不同的元组分配到不同的物理分区上。目前，</w:t>
      </w:r>
      <w:proofErr w:type="spellStart"/>
      <w:r>
        <w:t>MySQL</w:t>
      </w:r>
      <w:proofErr w:type="spellEnd"/>
      <w:r>
        <w:t xml:space="preserve"> 5.1还不支持垂直分区(vertical pa</w:t>
      </w:r>
    </w:p>
    <w:p w:rsidR="00080B37" w:rsidRDefault="00CB5C98" w:rsidP="00080B37">
      <w:proofErr w:type="spellStart"/>
      <w:r>
        <w:t>rtitioning</w:t>
      </w:r>
      <w:proofErr w:type="spellEnd"/>
      <w:r>
        <w:t>)，即将表的不同列分配到不同的物理分区。在</w:t>
      </w:r>
      <w:proofErr w:type="spellStart"/>
      <w:r>
        <w:t>MySQL</w:t>
      </w:r>
      <w:proofErr w:type="spellEnd"/>
      <w:r>
        <w:t xml:space="preserve"> 5.1中，同一个表的各个分区必</w:t>
      </w:r>
      <w:r>
        <w:rPr>
          <w:rFonts w:hint="eastAsia"/>
        </w:rPr>
        <w:t>须使用相同的存储引擎</w:t>
      </w:r>
      <w:r>
        <w:t>。</w:t>
      </w:r>
      <w:r>
        <w:rPr>
          <w:rFonts w:hint="eastAsia"/>
        </w:rPr>
        <w:t>要为某个分区表配置一个专门的存储引擎，必须且只能使用</w:t>
      </w:r>
      <w:r>
        <w:t>[STORAGE] ENGINE 选项，这如同为非分区表配置存储引擎一样。</w:t>
      </w:r>
      <w:r>
        <w:rPr>
          <w:rFonts w:hint="eastAsia"/>
        </w:rPr>
        <w:t>但是，必须记住</w:t>
      </w:r>
      <w:r>
        <w:t>[STORAGE] ENGINE（和其他的表选项）必须列在用在CREATE TABLE语句中的其他任何分区选项之前。</w:t>
      </w:r>
    </w:p>
    <w:p w:rsidR="00547B84" w:rsidRDefault="00312372" w:rsidP="00542447">
      <w:r w:rsidRPr="00542447">
        <w:rPr>
          <w:rFonts w:hint="eastAsia"/>
          <w:color w:val="FF0000"/>
        </w:rPr>
        <w:t>注意：</w:t>
      </w:r>
      <w:proofErr w:type="spellStart"/>
      <w:r w:rsidRPr="00542447">
        <w:rPr>
          <w:rFonts w:hint="eastAsia"/>
        </w:rPr>
        <w:t>MySQL</w:t>
      </w:r>
      <w:proofErr w:type="spellEnd"/>
      <w:r w:rsidRPr="00542447">
        <w:rPr>
          <w:rFonts w:hint="eastAsia"/>
        </w:rPr>
        <w:t>不支持全局分区，将索引也是</w:t>
      </w:r>
      <w:r w:rsidR="00215FCB">
        <w:rPr>
          <w:rFonts w:hint="eastAsia"/>
        </w:rPr>
        <w:t>在各自的分区中</w:t>
      </w:r>
      <w:r w:rsidRPr="00542447">
        <w:rPr>
          <w:rFonts w:hint="eastAsia"/>
        </w:rPr>
        <w:t>。</w:t>
      </w:r>
      <w:r w:rsidR="000E64D0" w:rsidRPr="00542447">
        <w:rPr>
          <w:rFonts w:hint="eastAsia"/>
        </w:rPr>
        <w:t>另外，无论创建何种类型的分区，分区列必须是唯一索引的一个组成部分；如果分区表创建</w:t>
      </w:r>
      <w:r w:rsidR="000E64D0" w:rsidRPr="00542447">
        <w:rPr>
          <w:rFonts w:hint="eastAsia"/>
        </w:rPr>
        <w:lastRenderedPageBreak/>
        <w:t>过程中没有主键和唯一索引，可以指定任意列作为分区列。</w:t>
      </w:r>
      <w:r w:rsidR="00080B37">
        <w:rPr>
          <w:rFonts w:hint="eastAsia"/>
        </w:rPr>
        <w:t>最后，</w:t>
      </w:r>
      <w:r w:rsidR="00080B37" w:rsidRPr="00E9471E">
        <w:rPr>
          <w:rFonts w:hint="eastAsia"/>
          <w:color w:val="FF0000"/>
        </w:rPr>
        <w:t>对于千万级别的数据不需要建立分区，建立分区不恰当反而会</w:t>
      </w:r>
      <w:r w:rsidR="000D137C" w:rsidRPr="00E9471E">
        <w:rPr>
          <w:rFonts w:hint="eastAsia"/>
          <w:color w:val="FF0000"/>
        </w:rPr>
        <w:t>增加</w:t>
      </w:r>
      <w:proofErr w:type="spellStart"/>
      <w:r w:rsidR="000D137C" w:rsidRPr="00E9471E">
        <w:rPr>
          <w:rFonts w:hint="eastAsia"/>
          <w:color w:val="FF0000"/>
        </w:rPr>
        <w:t>io</w:t>
      </w:r>
      <w:proofErr w:type="spellEnd"/>
      <w:r w:rsidR="000D137C" w:rsidRPr="00E9471E">
        <w:rPr>
          <w:rFonts w:hint="eastAsia"/>
          <w:color w:val="FF0000"/>
        </w:rPr>
        <w:t>次数</w:t>
      </w:r>
      <w:r w:rsidR="000D137C">
        <w:rPr>
          <w:rFonts w:hint="eastAsia"/>
        </w:rPr>
        <w:t>（2,3*分区数），建立一个好的索引来解决性能问题</w:t>
      </w:r>
      <w:r w:rsidR="00080B37">
        <w:rPr>
          <w:rFonts w:hint="eastAsia"/>
        </w:rPr>
        <w:t>。</w:t>
      </w:r>
    </w:p>
    <w:p w:rsidR="00542447" w:rsidRPr="00542447" w:rsidRDefault="00542447" w:rsidP="00542447"/>
    <w:p w:rsidR="007050EC" w:rsidRDefault="007050EC" w:rsidP="007050EC">
      <w:pPr>
        <w:pStyle w:val="Heading2"/>
      </w:pPr>
      <w:r>
        <w:rPr>
          <w:rFonts w:hint="eastAsia"/>
        </w:rPr>
        <w:t>分区类型</w:t>
      </w:r>
    </w:p>
    <w:p w:rsidR="00547B84" w:rsidRDefault="00965600" w:rsidP="00965600">
      <w:pPr>
        <w:pStyle w:val="Heading3"/>
      </w:pPr>
      <w:r>
        <w:rPr>
          <w:rFonts w:hint="eastAsia"/>
        </w:rPr>
        <w:t>RANGE</w:t>
      </w:r>
      <w:r>
        <w:rPr>
          <w:rFonts w:hint="eastAsia"/>
        </w:rPr>
        <w:t>分区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B48F8" w:rsidTr="009B48F8">
        <w:tc>
          <w:tcPr>
            <w:tcW w:w="8388" w:type="dxa"/>
          </w:tcPr>
          <w:p w:rsidR="003C3A14" w:rsidRPr="003C3A14" w:rsidRDefault="003C3A14" w:rsidP="003C3A14">
            <w:pPr>
              <w:ind w:left="0"/>
            </w:pPr>
            <w:r>
              <w:rPr>
                <w:rFonts w:hint="eastAsia"/>
              </w:rPr>
              <w:t>#通过连续的id来进行分区，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MAXVALUE</w:t>
            </w:r>
            <w:r>
              <w:rPr>
                <w:rFonts w:ascii="Courier New" w:hAnsi="Courier New" w:cs="Courier New" w:hint="eastAsia"/>
                <w:bCs/>
                <w:sz w:val="20"/>
                <w:szCs w:val="20"/>
              </w:rPr>
              <w:t>指定最大值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log_flow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ts`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CURRENT_TIMESTAMP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`host`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主机名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`thread`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线程名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`body`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主体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`time`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日志产生时间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response_time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响应时间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)(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0B42CB" w:rsidRDefault="000B42CB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MAXVALUE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:rsidR="003C3A14" w:rsidRDefault="003C3A14" w:rsidP="009B48F8">
            <w:pPr>
              <w:ind w:left="0"/>
              <w:rPr>
                <w:noProof/>
              </w:rPr>
            </w:pPr>
            <w:r w:rsidRPr="003C3A14">
              <w:rPr>
                <w:rFonts w:hint="eastAsia"/>
                <w:noProof/>
              </w:rPr>
              <w:drawing>
                <wp:inline distT="0" distB="0" distL="0" distR="0">
                  <wp:extent cx="5486400" cy="6381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48F8" w:rsidRDefault="009B48F8" w:rsidP="009B48F8">
            <w:pPr>
              <w:ind w:left="0"/>
            </w:pPr>
          </w:p>
        </w:tc>
      </w:tr>
      <w:tr w:rsidR="003C3A14" w:rsidTr="009B48F8">
        <w:tc>
          <w:tcPr>
            <w:tcW w:w="8388" w:type="dxa"/>
          </w:tcPr>
          <w:p w:rsidR="003C3A14" w:rsidRDefault="00AD2548" w:rsidP="003C3A14">
            <w:pPr>
              <w:ind w:left="0"/>
            </w:pPr>
            <w:r>
              <w:rPr>
                <w:rFonts w:hint="eastAsia"/>
              </w:rPr>
              <w:t>#根据年份进行分区。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`log_flow_1`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ts`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CURRENT_TIMESTAMP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`host`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主机名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`thread`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线程名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`body`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主体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`time`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日志产生时间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response_time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响应时间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))(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2011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2012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));</w:t>
            </w:r>
          </w:p>
          <w:p w:rsidR="006D347B" w:rsidRDefault="006D347B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AD2548" w:rsidRDefault="00AD2548" w:rsidP="00AD2548">
            <w:pPr>
              <w:ind w:left="0"/>
            </w:pPr>
            <w:r>
              <w:rPr>
                <w:rFonts w:hint="eastAsia"/>
              </w:rPr>
              <w:t>#删除分区</w:t>
            </w:r>
          </w:p>
          <w:p w:rsidR="00AD2548" w:rsidRDefault="00AD2548" w:rsidP="00AD2548">
            <w:pPr>
              <w:ind w:left="0"/>
            </w:pPr>
            <w:r>
              <w:rPr>
                <w:rFonts w:hint="eastAsia"/>
              </w:rPr>
              <w:t xml:space="preserve">drop table  </w:t>
            </w:r>
            <w:r w:rsidRPr="00AD2548">
              <w:t>log_flow_1</w:t>
            </w:r>
            <w:r>
              <w:rPr>
                <w:rFonts w:hint="eastAsia"/>
              </w:rPr>
              <w:t xml:space="preserve">  drop </w:t>
            </w:r>
            <w:r>
              <w:t>partition</w:t>
            </w:r>
            <w:r>
              <w:rPr>
                <w:rFonts w:hint="eastAsia"/>
              </w:rPr>
              <w:t xml:space="preserve"> p2010;</w:t>
            </w:r>
          </w:p>
          <w:p w:rsidR="003C3A14" w:rsidRDefault="003C3A14" w:rsidP="003C3A1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3C3A14" w:rsidRDefault="003C3A14" w:rsidP="000B42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AD2548" w:rsidTr="009B48F8">
        <w:tc>
          <w:tcPr>
            <w:tcW w:w="8388" w:type="dxa"/>
          </w:tcPr>
          <w:p w:rsidR="00AD2548" w:rsidRDefault="00AD2548" w:rsidP="003C3A14">
            <w:pPr>
              <w:ind w:left="0"/>
            </w:pPr>
            <w:r>
              <w:rPr>
                <w:rFonts w:hint="eastAsia"/>
              </w:rPr>
              <w:lastRenderedPageBreak/>
              <w:t>#根据年月进行分区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`log_flow_2`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ts`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CURRENT_TIMESTAMP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`host`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主机名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`thread`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线程名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`body`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主体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`time`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日志产生时间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response_time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BIGINT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响应时间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to_days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))(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p201001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to_days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'2010-02-01'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p201002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to_days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'2010-03-01'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)),</w:t>
            </w:r>
          </w:p>
          <w:p w:rsidR="00AD2548" w:rsidRDefault="00AD2548" w:rsidP="00AD2548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p201003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to_days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'2010-04-01'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)));</w:t>
            </w:r>
          </w:p>
          <w:p w:rsidR="00AD2548" w:rsidRDefault="00AD2548" w:rsidP="003C3A14">
            <w:pPr>
              <w:ind w:left="0"/>
            </w:pPr>
          </w:p>
          <w:p w:rsidR="00AD2548" w:rsidRDefault="00AD2548" w:rsidP="003C3A14">
            <w:pPr>
              <w:ind w:left="0"/>
            </w:pPr>
            <w:r>
              <w:rPr>
                <w:rFonts w:hint="eastAsia"/>
              </w:rPr>
              <w:t>#添加分区</w:t>
            </w:r>
          </w:p>
          <w:p w:rsidR="00AD2548" w:rsidRDefault="006D347B" w:rsidP="006D347B">
            <w:pPr>
              <w:ind w:left="0"/>
            </w:pPr>
            <w:r w:rsidRPr="006D347B">
              <w:t>ALTER TABLE log_flow_2 ADD PARTITION(PARTITION p201004 VALUES LESS THAN (TO_DAYS('2010-05-01')));</w:t>
            </w:r>
          </w:p>
          <w:p w:rsidR="006D347B" w:rsidRPr="006D347B" w:rsidRDefault="006D347B" w:rsidP="006D347B">
            <w:pPr>
              <w:ind w:left="0"/>
            </w:pPr>
          </w:p>
        </w:tc>
      </w:tr>
    </w:tbl>
    <w:p w:rsidR="00965600" w:rsidRDefault="006D347B" w:rsidP="006D347B">
      <w:r w:rsidRPr="006D347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080B37">
        <w:rPr>
          <w:rFonts w:hint="eastAsia"/>
        </w:rPr>
        <w:t>对于RANGE分区，如果向分区插入NULL值，</w:t>
      </w:r>
      <w:proofErr w:type="spellStart"/>
      <w:r w:rsidR="00080B37">
        <w:rPr>
          <w:rFonts w:hint="eastAsia"/>
        </w:rPr>
        <w:t>MySQL</w:t>
      </w:r>
      <w:proofErr w:type="spellEnd"/>
      <w:r w:rsidR="00080B37">
        <w:rPr>
          <w:rFonts w:hint="eastAsia"/>
        </w:rPr>
        <w:t>会将该值放入最左边的分区。</w:t>
      </w:r>
    </w:p>
    <w:p w:rsidR="006D347B" w:rsidRPr="00965600" w:rsidRDefault="006D347B" w:rsidP="006D347B"/>
    <w:p w:rsidR="00965600" w:rsidRDefault="00965600" w:rsidP="00965600">
      <w:pPr>
        <w:pStyle w:val="Heading3"/>
      </w:pPr>
      <w:r>
        <w:rPr>
          <w:rFonts w:hint="eastAsia"/>
        </w:rPr>
        <w:t>LIST</w:t>
      </w:r>
      <w:r>
        <w:rPr>
          <w:rFonts w:hint="eastAsia"/>
        </w:rPr>
        <w:t>分区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D4A71" w:rsidTr="003E57CB">
        <w:tc>
          <w:tcPr>
            <w:tcW w:w="8388" w:type="dxa"/>
          </w:tcPr>
          <w:p w:rsidR="003E57CB" w:rsidRDefault="003E57CB" w:rsidP="003E57CB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3E57CB">
              <w:t>LIST分区和RANGE分区十分相似，只是</w:t>
            </w:r>
            <w:r>
              <w:rPr>
                <w:rFonts w:hint="eastAsia"/>
              </w:rPr>
              <w:t>LIST是离散的值</w:t>
            </w:r>
          </w:p>
          <w:p w:rsidR="003E57CB" w:rsidRDefault="003E57CB" w:rsidP="003E57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test_list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3E57CB" w:rsidRDefault="003E57CB" w:rsidP="003E57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</w:p>
          <w:p w:rsidR="003E57CB" w:rsidRDefault="003E57CB" w:rsidP="003E57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3E57CB" w:rsidRDefault="003E57CB" w:rsidP="003E57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)(</w:t>
            </w:r>
          </w:p>
          <w:p w:rsidR="003E57CB" w:rsidRDefault="003E57CB" w:rsidP="003E57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3E57CB" w:rsidRDefault="003E57CB" w:rsidP="003E57C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));</w:t>
            </w:r>
          </w:p>
          <w:p w:rsidR="00DD4A71" w:rsidRDefault="00DD4A71" w:rsidP="00DD4A71">
            <w:pPr>
              <w:ind w:left="0"/>
            </w:pPr>
          </w:p>
        </w:tc>
      </w:tr>
    </w:tbl>
    <w:p w:rsidR="00965600" w:rsidRPr="00965600" w:rsidRDefault="00F143E4" w:rsidP="003E57CB">
      <w:r w:rsidRPr="00F143E4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080B37">
        <w:rPr>
          <w:rFonts w:hint="eastAsia"/>
        </w:rPr>
        <w:t>对于LIST分区下使用NULL值，则应该显示的指出哪个区放入NULL值，否则会报错。</w:t>
      </w:r>
    </w:p>
    <w:p w:rsidR="00965600" w:rsidRDefault="00965600" w:rsidP="00965600">
      <w:pPr>
        <w:pStyle w:val="Heading3"/>
      </w:pPr>
      <w:r>
        <w:rPr>
          <w:rFonts w:hint="eastAsia"/>
        </w:rPr>
        <w:lastRenderedPageBreak/>
        <w:t>HASH</w:t>
      </w:r>
      <w:r>
        <w:rPr>
          <w:rFonts w:hint="eastAsia"/>
        </w:rPr>
        <w:t>分区</w:t>
      </w:r>
    </w:p>
    <w:p w:rsidR="00F533CA" w:rsidRDefault="00E002B1" w:rsidP="00F533CA">
      <w:r>
        <w:rPr>
          <w:rFonts w:hint="eastAsia"/>
        </w:rPr>
        <w:t>HASH分区的目的是将数据均匀的分布在各个分区中，保证分区的数量大致都是一样。RANGE和LIST分区需要制定分区名，而在HASH中，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自动完成。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002B1" w:rsidTr="00E002B1">
        <w:tc>
          <w:tcPr>
            <w:tcW w:w="8388" w:type="dxa"/>
          </w:tcPr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test_hash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create_data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DATETIME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create_data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E002B1" w:rsidRDefault="00E002B1" w:rsidP="00E002B1">
            <w:pPr>
              <w:ind w:left="0"/>
            </w:pPr>
            <w:r w:rsidRPr="00F143E4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：对于HASH分区下使用NULL值，会将其返回0.</w:t>
            </w:r>
          </w:p>
          <w:p w:rsidR="00E002B1" w:rsidRDefault="00E002B1" w:rsidP="00F533CA">
            <w:pPr>
              <w:ind w:left="0"/>
            </w:pPr>
          </w:p>
        </w:tc>
      </w:tr>
    </w:tbl>
    <w:p w:rsidR="00965600" w:rsidRPr="00965600" w:rsidRDefault="00965600" w:rsidP="00E002B1">
      <w:pPr>
        <w:ind w:left="0"/>
      </w:pPr>
    </w:p>
    <w:p w:rsidR="00965600" w:rsidRDefault="00965600" w:rsidP="00965600">
      <w:pPr>
        <w:pStyle w:val="Heading3"/>
      </w:pP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533CA" w:rsidRDefault="00E002B1" w:rsidP="00F533CA">
      <w:r>
        <w:rPr>
          <w:rFonts w:hint="eastAsia"/>
        </w:rPr>
        <w:t>KEY分区和HASH分区相似，不同之处在于HASH分区使用用户定义的函数进行分区，KEY分区使用MYSQL提供的函数进行分区。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002B1" w:rsidTr="00E002B1">
        <w:tc>
          <w:tcPr>
            <w:tcW w:w="8388" w:type="dxa"/>
          </w:tcPr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test_key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create_data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DATETIME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create_data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E002B1" w:rsidRDefault="00E002B1" w:rsidP="00E002B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E002B1" w:rsidRDefault="00E002B1" w:rsidP="00F533CA">
            <w:pPr>
              <w:ind w:left="0"/>
            </w:pPr>
            <w:r w:rsidRPr="00F143E4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：对于HASH分区下使用NULL值，会将其返回0.</w:t>
            </w:r>
          </w:p>
        </w:tc>
      </w:tr>
    </w:tbl>
    <w:p w:rsidR="00965600" w:rsidRPr="00965600" w:rsidRDefault="00965600" w:rsidP="009E7AD7">
      <w:pPr>
        <w:ind w:left="0"/>
      </w:pPr>
    </w:p>
    <w:p w:rsidR="00965600" w:rsidRPr="00547B84" w:rsidRDefault="00965600" w:rsidP="00965600">
      <w:pPr>
        <w:pStyle w:val="Heading3"/>
      </w:pPr>
      <w:r>
        <w:rPr>
          <w:rFonts w:hint="eastAsia"/>
        </w:rPr>
        <w:t>COLUMNS</w:t>
      </w:r>
      <w:r>
        <w:rPr>
          <w:rFonts w:hint="eastAsia"/>
        </w:rPr>
        <w:t>分区</w:t>
      </w:r>
    </w:p>
    <w:p w:rsidR="007050EC" w:rsidRDefault="009E7AD7" w:rsidP="007050EC">
      <w:r>
        <w:rPr>
          <w:rFonts w:hint="eastAsia"/>
        </w:rPr>
        <w:t>前面介绍的四种分区：RANGE,LIST,HASH,KEY必须是整数类型。如果不是整数类型，要通过函数转化为整数。COLUMNS</w:t>
      </w:r>
      <w:r w:rsidR="006A0F94">
        <w:rPr>
          <w:rFonts w:hint="eastAsia"/>
        </w:rPr>
        <w:t>(MYSQL5.5)</w:t>
      </w:r>
      <w:r>
        <w:rPr>
          <w:rFonts w:hint="eastAsia"/>
        </w:rPr>
        <w:t>可以直接使用非整数类型进行分区，不需要转化成整数类型。</w:t>
      </w:r>
      <w:r w:rsidR="006A0F94">
        <w:rPr>
          <w:rFonts w:hint="eastAsia"/>
        </w:rPr>
        <w:t>COLUMNS支持的类型有：</w:t>
      </w:r>
    </w:p>
    <w:p w:rsidR="006A0F94" w:rsidRDefault="006A0F94" w:rsidP="006A0F94">
      <w:pPr>
        <w:pStyle w:val="ListParagraph"/>
        <w:numPr>
          <w:ilvl w:val="0"/>
          <w:numId w:val="21"/>
        </w:numPr>
      </w:pPr>
      <w:r>
        <w:rPr>
          <w:rFonts w:hint="eastAsia"/>
        </w:rPr>
        <w:t>所有的整数类型</w:t>
      </w:r>
    </w:p>
    <w:p w:rsidR="006A0F94" w:rsidRDefault="006A0F94" w:rsidP="006A0F94">
      <w:pPr>
        <w:pStyle w:val="ListParagraph"/>
        <w:numPr>
          <w:ilvl w:val="0"/>
          <w:numId w:val="21"/>
        </w:numPr>
      </w:pPr>
      <w:r>
        <w:rPr>
          <w:rFonts w:hint="eastAsia"/>
        </w:rPr>
        <w:t>日期类型：DATETIME,DATE</w:t>
      </w:r>
    </w:p>
    <w:p w:rsidR="006A0F94" w:rsidRPr="007050EC" w:rsidRDefault="006A0F94" w:rsidP="006A0F94">
      <w:pPr>
        <w:pStyle w:val="ListParagraph"/>
        <w:numPr>
          <w:ilvl w:val="0"/>
          <w:numId w:val="21"/>
        </w:numPr>
      </w:pPr>
      <w:r>
        <w:rPr>
          <w:rFonts w:hint="eastAsia"/>
        </w:rPr>
        <w:t>字符类型：CHAR,VARCHAR,BINARY,VARBINARY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A0F94" w:rsidTr="006A0F94">
        <w:tc>
          <w:tcPr>
            <w:tcW w:w="8388" w:type="dxa"/>
          </w:tcPr>
          <w:p w:rsidR="006A0F94" w:rsidRDefault="006A0F94" w:rsidP="006A0F94">
            <w:pPr>
              <w:ind w:left="0"/>
            </w:pPr>
            <w:r>
              <w:rPr>
                <w:rFonts w:hint="eastAsia"/>
              </w:rPr>
              <w:t>#需要columns要修饰range或者list</w:t>
            </w:r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test_columns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create_data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DATETIME</w:t>
            </w:r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InnoDB</w:t>
            </w:r>
            <w:proofErr w:type="spellEnd"/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COLUMNS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create_data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p201001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'2010-02-01'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),</w:t>
            </w:r>
          </w:p>
          <w:p w:rsidR="006A0F94" w:rsidRDefault="006A0F94" w:rsidP="006A0F94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p201002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THAN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'2010-03-01'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));</w:t>
            </w:r>
          </w:p>
          <w:p w:rsidR="006A0F94" w:rsidRDefault="006A0F94" w:rsidP="006A0F94">
            <w:pPr>
              <w:ind w:left="0"/>
            </w:pPr>
          </w:p>
        </w:tc>
      </w:tr>
    </w:tbl>
    <w:p w:rsidR="007050EC" w:rsidRPr="007050EC" w:rsidRDefault="007050EC" w:rsidP="002000BD">
      <w:pPr>
        <w:ind w:left="0"/>
      </w:pPr>
    </w:p>
    <w:p w:rsidR="007050EC" w:rsidRPr="00243CCF" w:rsidRDefault="007050EC" w:rsidP="007050EC">
      <w:pPr>
        <w:pStyle w:val="Heading2"/>
      </w:pPr>
      <w:r>
        <w:rPr>
          <w:rFonts w:hint="eastAsia"/>
        </w:rPr>
        <w:t>在表和分区之间交换数据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520FC" w:rsidTr="006520FC">
        <w:tc>
          <w:tcPr>
            <w:tcW w:w="8388" w:type="dxa"/>
          </w:tcPr>
          <w:p w:rsidR="006520FC" w:rsidRDefault="006520FC" w:rsidP="0063582A">
            <w:pPr>
              <w:ind w:left="0"/>
            </w:pPr>
            <w:r>
              <w:rPr>
                <w:rFonts w:hint="eastAsia"/>
              </w:rPr>
              <w:t xml:space="preserve">使用ALTER TABLE </w:t>
            </w:r>
            <w:r>
              <w:t>…</w:t>
            </w:r>
            <w:r>
              <w:rPr>
                <w:rFonts w:hint="eastAsia"/>
              </w:rPr>
              <w:t xml:space="preserve"> EXCHAGE PARTITION 语句条件：</w:t>
            </w:r>
          </w:p>
          <w:p w:rsidR="006520FC" w:rsidRPr="006520FC" w:rsidRDefault="006520FC" w:rsidP="006520FC">
            <w:pPr>
              <w:pStyle w:val="ListParagraph"/>
              <w:numPr>
                <w:ilvl w:val="0"/>
                <w:numId w:val="22"/>
              </w:numPr>
            </w:pPr>
            <w:r w:rsidRPr="006520FC">
              <w:rPr>
                <w:rFonts w:hint="eastAsia"/>
              </w:rPr>
              <w:t>交换的表和分区表有相同的表结构，但是表不能含有分区。</w:t>
            </w:r>
          </w:p>
          <w:p w:rsidR="006520FC" w:rsidRPr="006520FC" w:rsidRDefault="006520FC" w:rsidP="006520FC">
            <w:pPr>
              <w:pStyle w:val="ListParagraph"/>
              <w:numPr>
                <w:ilvl w:val="0"/>
                <w:numId w:val="22"/>
              </w:numPr>
            </w:pPr>
            <w:r w:rsidRPr="006520FC">
              <w:rPr>
                <w:rFonts w:hint="eastAsia"/>
              </w:rPr>
              <w:t>被交换的表不能有外键关系</w:t>
            </w:r>
          </w:p>
          <w:p w:rsidR="006520FC" w:rsidRDefault="006520FC" w:rsidP="0063582A">
            <w:pPr>
              <w:ind w:left="0"/>
            </w:pPr>
            <w:r>
              <w:rPr>
                <w:rFonts w:hint="eastAsia"/>
              </w:rPr>
              <w:t xml:space="preserve">语句：ALTER TABLE 分区表_name EXCHAGE PARTITION 分区_name WITH TABLE </w:t>
            </w:r>
            <w:proofErr w:type="spellStart"/>
            <w:r>
              <w:rPr>
                <w:rFonts w:hint="eastAsia"/>
              </w:rPr>
              <w:t>tb_name</w:t>
            </w:r>
            <w:proofErr w:type="spellEnd"/>
          </w:p>
          <w:p w:rsidR="006520FC" w:rsidRDefault="006520FC" w:rsidP="0063582A">
            <w:pPr>
              <w:ind w:left="0"/>
            </w:pPr>
            <w:r>
              <w:rPr>
                <w:rFonts w:hint="eastAsia"/>
              </w:rPr>
              <w:t>注意：该语句不会触发触发器，并且会重置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  <w:r>
              <w:rPr>
                <w:rFonts w:hint="eastAsia"/>
              </w:rPr>
              <w:t>列</w:t>
            </w:r>
          </w:p>
          <w:p w:rsidR="003E7419" w:rsidRDefault="003E7419" w:rsidP="0063582A">
            <w:pPr>
              <w:ind w:left="0"/>
            </w:pPr>
          </w:p>
        </w:tc>
      </w:tr>
    </w:tbl>
    <w:p w:rsidR="0063582A" w:rsidRPr="0063582A" w:rsidRDefault="0063582A" w:rsidP="003E7419">
      <w:pPr>
        <w:ind w:left="0"/>
      </w:pPr>
    </w:p>
    <w:p w:rsidR="000228C2" w:rsidRDefault="000228C2" w:rsidP="000228C2">
      <w:pPr>
        <w:pStyle w:val="Heading1"/>
      </w:pPr>
      <w:r>
        <w:rPr>
          <w:rFonts w:hint="eastAsia"/>
        </w:rPr>
        <w:t>查询缓存</w:t>
      </w:r>
    </w:p>
    <w:p w:rsidR="00F47090" w:rsidRPr="00F47090" w:rsidRDefault="00F47090" w:rsidP="007050EC">
      <w:pPr>
        <w:pStyle w:val="Heading2"/>
        <w:numPr>
          <w:ilvl w:val="0"/>
          <w:numId w:val="19"/>
        </w:numPr>
      </w:pPr>
      <w:r>
        <w:rPr>
          <w:rFonts w:hint="eastAsia"/>
        </w:rPr>
        <w:t>查询缓存的工作流程</w:t>
      </w:r>
    </w:p>
    <w:p w:rsidR="00AF1FBF" w:rsidRDefault="00AF1FBF" w:rsidP="00F47090">
      <w:pPr>
        <w:ind w:firstLine="360"/>
        <w:rPr>
          <w:rFonts w:ascii="Verdana" w:hAnsi="Verdana" w:cs="Verdana"/>
        </w:rPr>
      </w:pPr>
      <w:proofErr w:type="spellStart"/>
      <w:r>
        <w:rPr>
          <w:rFonts w:ascii="Verdana" w:hAnsi="Verdana"/>
        </w:rPr>
        <w:t>MySQL</w:t>
      </w:r>
      <w:proofErr w:type="spellEnd"/>
      <w:r>
        <w:rPr>
          <w:rFonts w:hint="eastAsia"/>
        </w:rPr>
        <w:t>查询缓存可以跳过</w:t>
      </w:r>
      <w:r>
        <w:rPr>
          <w:rFonts w:ascii="Verdana" w:hAnsi="Verdana" w:cs="Verdana"/>
        </w:rPr>
        <w:t>SQL</w:t>
      </w:r>
      <w:r>
        <w:rPr>
          <w:rFonts w:hint="eastAsia"/>
        </w:rPr>
        <w:t>解析优化查询等阶段</w:t>
      </w:r>
      <w:r>
        <w:rPr>
          <w:rFonts w:ascii="Verdana" w:hAnsi="Verdana" w:cs="Verdana"/>
        </w:rPr>
        <w:t>,</w:t>
      </w:r>
      <w:r>
        <w:rPr>
          <w:rFonts w:hint="eastAsia"/>
        </w:rPr>
        <w:t>直接返回缓存结果给用户</w:t>
      </w:r>
      <w:r>
        <w:rPr>
          <w:rFonts w:ascii="Verdana" w:hAnsi="Verdana" w:cs="Verdana"/>
        </w:rPr>
        <w:t>,</w:t>
      </w:r>
      <w:r>
        <w:rPr>
          <w:rFonts w:hint="eastAsia"/>
        </w:rPr>
        <w:t>查询缓存的工作流程如下</w:t>
      </w:r>
      <w:r>
        <w:rPr>
          <w:rFonts w:ascii="Verdana" w:hAnsi="Verdana" w:cs="Verdana"/>
        </w:rPr>
        <w:t>:</w:t>
      </w:r>
    </w:p>
    <w:p w:rsidR="00F47090" w:rsidRDefault="00F47090" w:rsidP="00F47090">
      <w:pPr>
        <w:pStyle w:val="ListParagraph"/>
        <w:numPr>
          <w:ilvl w:val="0"/>
          <w:numId w:val="16"/>
        </w:numPr>
      </w:pPr>
      <w:r>
        <w:t>服务器接收SQL,以SQL和一些其他条件为key查找缓存表(额外性能消耗)</w:t>
      </w:r>
    </w:p>
    <w:p w:rsidR="00F47090" w:rsidRDefault="00F47090" w:rsidP="00F47090">
      <w:pPr>
        <w:pStyle w:val="ListParagraph"/>
        <w:numPr>
          <w:ilvl w:val="0"/>
          <w:numId w:val="16"/>
        </w:numPr>
      </w:pPr>
      <w:r>
        <w:t>如果找到了缓存,则直接返回缓存(性能提升)</w:t>
      </w:r>
    </w:p>
    <w:p w:rsidR="00F47090" w:rsidRDefault="00F47090" w:rsidP="00F47090">
      <w:pPr>
        <w:pStyle w:val="ListParagraph"/>
        <w:numPr>
          <w:ilvl w:val="0"/>
          <w:numId w:val="16"/>
        </w:numPr>
      </w:pPr>
      <w:r>
        <w:t>如果没有找到缓存,则执行SQL查询,包括原来的SQL解析,优化等.</w:t>
      </w:r>
    </w:p>
    <w:p w:rsidR="00F47090" w:rsidRDefault="00F47090" w:rsidP="00F47090">
      <w:pPr>
        <w:pStyle w:val="ListParagraph"/>
        <w:numPr>
          <w:ilvl w:val="0"/>
          <w:numId w:val="16"/>
        </w:numPr>
      </w:pPr>
      <w:r>
        <w:t>执行完SQL查询结果以后,将SQL查询结果存入缓存表(额外性能消耗)</w:t>
      </w:r>
    </w:p>
    <w:p w:rsidR="00AF1FBF" w:rsidRDefault="00F47090" w:rsidP="00F47090">
      <w:r w:rsidRPr="00F47090">
        <w:rPr>
          <w:rFonts w:hint="eastAsia"/>
          <w:color w:val="FF0000"/>
        </w:rPr>
        <w:t>命中条件</w:t>
      </w:r>
      <w:r>
        <w:rPr>
          <w:rFonts w:hint="eastAsia"/>
        </w:rPr>
        <w:t>：：</w:t>
      </w:r>
      <w:r w:rsidR="00AF1FBF">
        <w:rPr>
          <w:rFonts w:hint="eastAsia"/>
        </w:rPr>
        <w:t>缓存存在一个</w:t>
      </w:r>
      <w:r w:rsidR="00AF1FBF">
        <w:rPr>
          <w:rFonts w:ascii="Verdana" w:hAnsi="Verdana" w:cs="Verdana"/>
        </w:rPr>
        <w:t>hash</w:t>
      </w:r>
      <w:r w:rsidR="00AF1FBF">
        <w:rPr>
          <w:rFonts w:hint="eastAsia"/>
        </w:rPr>
        <w:t>表中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通过查询</w:t>
      </w:r>
      <w:r w:rsidR="00AF1FBF">
        <w:rPr>
          <w:rFonts w:ascii="Verdana" w:hAnsi="Verdana" w:cs="Verdana"/>
        </w:rPr>
        <w:t>SQL,</w:t>
      </w:r>
      <w:r w:rsidR="00AF1FBF">
        <w:rPr>
          <w:rFonts w:hint="eastAsia"/>
        </w:rPr>
        <w:t>查询数据库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客户端协议等作为</w:t>
      </w:r>
      <w:r w:rsidR="00AF1FBF">
        <w:rPr>
          <w:rFonts w:ascii="Verdana" w:hAnsi="Verdana" w:cs="Verdana"/>
        </w:rPr>
        <w:t>key.</w:t>
      </w:r>
      <w:r w:rsidR="00AF1FBF">
        <w:rPr>
          <w:rFonts w:hint="eastAsia"/>
        </w:rPr>
        <w:t>在判断是否命中前</w:t>
      </w:r>
      <w:r w:rsidR="00AF1FBF">
        <w:rPr>
          <w:rFonts w:ascii="Verdana" w:hAnsi="Verdana" w:cs="Verdana"/>
        </w:rPr>
        <w:t>,</w:t>
      </w:r>
      <w:proofErr w:type="spellStart"/>
      <w:r w:rsidR="00AF1FBF">
        <w:rPr>
          <w:rFonts w:ascii="Verdana" w:hAnsi="Verdana" w:cs="Verdana"/>
        </w:rPr>
        <w:t>MySQL</w:t>
      </w:r>
      <w:proofErr w:type="spellEnd"/>
      <w:r w:rsidR="00AF1FBF">
        <w:rPr>
          <w:rFonts w:hint="eastAsia"/>
        </w:rPr>
        <w:t>不会解析</w:t>
      </w:r>
      <w:r w:rsidR="00AF1FBF">
        <w:rPr>
          <w:rFonts w:ascii="Verdana" w:hAnsi="Verdana" w:cs="Verdana"/>
        </w:rPr>
        <w:t>SQL,</w:t>
      </w:r>
      <w:r w:rsidR="00AF1FBF">
        <w:rPr>
          <w:rFonts w:hint="eastAsia"/>
        </w:rPr>
        <w:t>而是直接使用</w:t>
      </w:r>
      <w:r w:rsidR="00AF1FBF">
        <w:rPr>
          <w:rFonts w:ascii="Verdana" w:hAnsi="Verdana" w:cs="Verdana"/>
        </w:rPr>
        <w:t>SQL</w:t>
      </w:r>
      <w:r w:rsidR="00AF1FBF">
        <w:rPr>
          <w:rFonts w:hint="eastAsia"/>
        </w:rPr>
        <w:t>去查询缓存</w:t>
      </w:r>
      <w:r w:rsidR="00AF1FBF">
        <w:rPr>
          <w:rFonts w:ascii="Verdana" w:hAnsi="Verdana" w:cs="Verdana"/>
        </w:rPr>
        <w:t>,SQL</w:t>
      </w:r>
      <w:r w:rsidR="00AF1FBF">
        <w:rPr>
          <w:rFonts w:hint="eastAsia"/>
        </w:rPr>
        <w:t>任何字符上的不同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如空格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注释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都会导致缓存不命中</w:t>
      </w:r>
      <w:r>
        <w:rPr>
          <w:rFonts w:ascii="Verdana" w:eastAsiaTheme="minorEastAsia" w:hAnsi="Verdana" w:cs="Verdana" w:hint="eastAsia"/>
        </w:rPr>
        <w:t>。</w:t>
      </w:r>
      <w:r w:rsidR="00AF1FBF">
        <w:rPr>
          <w:rFonts w:hint="eastAsia"/>
        </w:rPr>
        <w:t>如果查询中有不确定数据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例如</w:t>
      </w:r>
      <w:r w:rsidR="00AF1FBF">
        <w:rPr>
          <w:rFonts w:ascii="Verdana" w:hAnsi="Verdana" w:cs="Verdana"/>
        </w:rPr>
        <w:t>CU</w:t>
      </w:r>
      <w:r w:rsidR="00AF1FBF">
        <w:rPr>
          <w:rFonts w:ascii="Verdana" w:hAnsi="Verdana"/>
        </w:rPr>
        <w:t>RRENT_DATE()</w:t>
      </w:r>
      <w:r w:rsidR="00AF1FBF">
        <w:rPr>
          <w:rFonts w:hint="eastAsia"/>
        </w:rPr>
        <w:t>和</w:t>
      </w:r>
      <w:r w:rsidR="00AF1FBF">
        <w:rPr>
          <w:rFonts w:ascii="Verdana" w:hAnsi="Verdana" w:cs="Verdana"/>
        </w:rPr>
        <w:t>NOW()</w:t>
      </w:r>
      <w:r w:rsidR="00AF1FBF">
        <w:rPr>
          <w:rFonts w:hint="eastAsia"/>
        </w:rPr>
        <w:t>函数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那么查询完毕后则不会被缓存</w:t>
      </w:r>
      <w:r w:rsidR="00AF1FBF">
        <w:rPr>
          <w:rFonts w:ascii="Verdana" w:hAnsi="Verdana" w:cs="Verdana"/>
        </w:rPr>
        <w:t>.</w:t>
      </w:r>
      <w:r w:rsidR="00AF1FBF">
        <w:rPr>
          <w:rFonts w:hint="eastAsia"/>
        </w:rPr>
        <w:t>所以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包含不确定数据的查询是肯定不会找到可用缓存的</w:t>
      </w:r>
    </w:p>
    <w:p w:rsidR="00AF1FBF" w:rsidRDefault="00F47090" w:rsidP="00F47090">
      <w:pPr>
        <w:rPr>
          <w:rFonts w:ascii="Verdana" w:hAnsi="Verdana" w:cs="Verdana"/>
        </w:rPr>
      </w:pPr>
      <w:r w:rsidRPr="00F47090">
        <w:rPr>
          <w:rFonts w:hint="eastAsia"/>
          <w:color w:val="FF0000"/>
        </w:rPr>
        <w:t>缓存失效</w:t>
      </w:r>
      <w:r>
        <w:rPr>
          <w:rFonts w:hint="eastAsia"/>
        </w:rPr>
        <w:t>：查询中包含任何用户自定义函数，存储过程，用户变量，临时表，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库中的系统表或者任何包含列级别权限的表，都不会缓存。另外，</w:t>
      </w:r>
      <w:r w:rsidR="00AF1FBF">
        <w:rPr>
          <w:rFonts w:hint="eastAsia"/>
        </w:rPr>
        <w:t>当某</w:t>
      </w:r>
      <w:r w:rsidR="00AF1FBF">
        <w:rPr>
          <w:rFonts w:hint="eastAsia"/>
        </w:rPr>
        <w:lastRenderedPageBreak/>
        <w:t>个表正在写入数据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则这个表的缓存</w:t>
      </w:r>
      <w:r w:rsidR="00AF1FBF">
        <w:rPr>
          <w:rFonts w:ascii="Verdana" w:hAnsi="Verdana" w:cs="Verdana"/>
        </w:rPr>
        <w:t>(</w:t>
      </w:r>
      <w:r w:rsidR="00AF1FBF">
        <w:rPr>
          <w:rFonts w:hint="eastAsia"/>
        </w:rPr>
        <w:t>命中检查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缓存写入等</w:t>
      </w:r>
      <w:r w:rsidR="00AF1FBF">
        <w:rPr>
          <w:rFonts w:ascii="Verdana" w:hAnsi="Verdana" w:cs="Verdana"/>
        </w:rPr>
        <w:t>)</w:t>
      </w:r>
      <w:r w:rsidR="00AF1FBF">
        <w:rPr>
          <w:rFonts w:hint="eastAsia"/>
        </w:rPr>
        <w:t>将会处于失效状态</w:t>
      </w:r>
      <w:r w:rsidR="00AF1FBF">
        <w:rPr>
          <w:rFonts w:ascii="Verdana" w:hAnsi="Verdana" w:cs="Verdana"/>
        </w:rPr>
        <w:t>.</w:t>
      </w:r>
      <w:r w:rsidR="00AF1FBF">
        <w:rPr>
          <w:rFonts w:hint="eastAsia"/>
        </w:rPr>
        <w:t>在</w:t>
      </w:r>
      <w:proofErr w:type="spellStart"/>
      <w:r w:rsidR="00AF1FBF">
        <w:rPr>
          <w:rFonts w:ascii="Verdana" w:hAnsi="Verdana" w:cs="Verdana"/>
        </w:rPr>
        <w:t>Innodb</w:t>
      </w:r>
      <w:proofErr w:type="spellEnd"/>
      <w:r w:rsidR="00AF1FBF">
        <w:rPr>
          <w:rFonts w:hint="eastAsia"/>
        </w:rPr>
        <w:t>中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如果某个事务修改了表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则这个表的缓存在事务提交前都会处于失效状态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在这个事务提交前</w:t>
      </w:r>
      <w:r w:rsidR="00AF1FBF">
        <w:rPr>
          <w:rFonts w:ascii="Verdana" w:hAnsi="Verdana" w:cs="Verdana"/>
        </w:rPr>
        <w:t>,</w:t>
      </w:r>
      <w:r w:rsidR="00AF1FBF">
        <w:rPr>
          <w:rFonts w:hint="eastAsia"/>
        </w:rPr>
        <w:t>这个表的相关查询都无法被缓存</w:t>
      </w:r>
      <w:r w:rsidR="00AF1FBF">
        <w:rPr>
          <w:rFonts w:ascii="Verdana" w:hAnsi="Verdana" w:cs="Verdana"/>
        </w:rPr>
        <w:t>.</w:t>
      </w:r>
    </w:p>
    <w:p w:rsidR="00F47090" w:rsidRDefault="00F47090" w:rsidP="00F47090">
      <w:pPr>
        <w:rPr>
          <w:rFonts w:ascii="Verdana" w:hAnsi="Verdana" w:cs="Verdana"/>
        </w:rPr>
      </w:pPr>
    </w:p>
    <w:p w:rsidR="00F47090" w:rsidRDefault="00F47090" w:rsidP="00F47090">
      <w:pPr>
        <w:pStyle w:val="Heading2"/>
      </w:pPr>
      <w:r>
        <w:rPr>
          <w:rFonts w:hint="eastAsia"/>
        </w:rPr>
        <w:t>缓存的内存管理</w:t>
      </w:r>
    </w:p>
    <w:p w:rsidR="00F47090" w:rsidRDefault="00F47090" w:rsidP="00F47090">
      <w:pPr>
        <w:ind w:firstLine="360"/>
      </w:pPr>
      <w:r>
        <w:rPr>
          <w:rFonts w:hint="eastAsia"/>
        </w:rPr>
        <w:t>缓存会在内存中开辟一块内存</w:t>
      </w:r>
      <w:r>
        <w:t>(</w:t>
      </w:r>
      <w:proofErr w:type="spellStart"/>
      <w:r>
        <w:t>query_cache_size</w:t>
      </w:r>
      <w:proofErr w:type="spellEnd"/>
      <w:r>
        <w:t>)来维护缓存数据,其中有大概40K的空间是用来维护缓存的元数据的,例如空间内存,数据表和查询结果的映射,SQL和查询结果的映射等.</w:t>
      </w:r>
    </w:p>
    <w:p w:rsidR="00F47090" w:rsidRDefault="00F47090" w:rsidP="00F47090">
      <w:pPr>
        <w:ind w:firstLine="360"/>
      </w:pPr>
      <w:proofErr w:type="spellStart"/>
      <w:r>
        <w:t>MySQL</w:t>
      </w:r>
      <w:proofErr w:type="spellEnd"/>
      <w:r>
        <w:t>将这个大内存块分为小的内存块(</w:t>
      </w:r>
      <w:proofErr w:type="spellStart"/>
      <w:r>
        <w:t>query_cache_min_res_unit</w:t>
      </w:r>
      <w:proofErr w:type="spellEnd"/>
      <w:r>
        <w:t>),每个小块中存储自身的类型,大小和查询结果数据,还有指向前后内存块的指针.</w:t>
      </w:r>
    </w:p>
    <w:p w:rsidR="00AF1FBF" w:rsidRDefault="00F47090" w:rsidP="003F48A8">
      <w:pPr>
        <w:ind w:firstLine="360"/>
      </w:pPr>
      <w:proofErr w:type="spellStart"/>
      <w:r>
        <w:t>MySQL</w:t>
      </w:r>
      <w:proofErr w:type="spellEnd"/>
      <w:r>
        <w:t>需要设置单个小存储块的大小,在SQL查询开始(还未得到结果)时就去申请一块空间,所以即使你的缓存数据没有达到这个大小,也需要用这个大小的数据块去存(这点跟Linux文件系统的Block一样).如果结果超出这个内存块的大小,则需要再去申请一个内存块.当查询完成发现申请的内存块有富余,则会将富余的空间释放掉,这就会造成内存碎片问题,见下图</w:t>
      </w:r>
    </w:p>
    <w:p w:rsidR="00AF1FBF" w:rsidRPr="000E3B56" w:rsidRDefault="003F48A8" w:rsidP="000E3B56">
      <w:r w:rsidRPr="003F48A8">
        <w:rPr>
          <w:noProof/>
        </w:rPr>
        <w:drawing>
          <wp:inline distT="0" distB="0" distL="0" distR="0">
            <wp:extent cx="5486400" cy="3325091"/>
            <wp:effectExtent l="19050" t="0" r="0" b="0"/>
            <wp:docPr id="3" name="Picture 1" descr="http://images.cnitblog.com/blog/399666/201308/03092910-347ffd9a878b42459427033bf18d2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99666/201308/03092910-347ffd9a878b42459427033bf18d2d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BF" w:rsidRDefault="00AF1FBF" w:rsidP="000E3B56">
      <w:pPr>
        <w:ind w:firstLine="360"/>
        <w:rPr>
          <w:rFonts w:ascii="Verdana" w:hAnsi="Verdana"/>
        </w:rPr>
      </w:pPr>
      <w:r>
        <w:rPr>
          <w:rFonts w:hint="eastAsia"/>
        </w:rPr>
        <w:lastRenderedPageBreak/>
        <w:t>此处查询</w:t>
      </w:r>
      <w:r>
        <w:rPr>
          <w:rFonts w:ascii="Verdana" w:hAnsi="Verdana" w:cs="Verdana"/>
        </w:rPr>
        <w:t>1</w:t>
      </w:r>
      <w:r>
        <w:rPr>
          <w:rFonts w:hint="eastAsia"/>
        </w:rPr>
        <w:t>和查询</w:t>
      </w:r>
      <w:r>
        <w:rPr>
          <w:rFonts w:ascii="Verdana" w:hAnsi="Verdana" w:cs="Verdana"/>
        </w:rPr>
        <w:t>2</w:t>
      </w:r>
      <w:r>
        <w:rPr>
          <w:rFonts w:hint="eastAsia"/>
        </w:rPr>
        <w:t>之间的空白部分就是内存碎片</w:t>
      </w:r>
      <w:r>
        <w:rPr>
          <w:rFonts w:ascii="Verdana" w:hAnsi="Verdana" w:cs="Verdana"/>
        </w:rPr>
        <w:t>,</w:t>
      </w:r>
      <w:r>
        <w:rPr>
          <w:rFonts w:hint="eastAsia"/>
        </w:rPr>
        <w:t>这部分空闲内存是有查询</w:t>
      </w:r>
      <w:r>
        <w:rPr>
          <w:rFonts w:ascii="Verdana" w:hAnsi="Verdana" w:cs="Verdana"/>
        </w:rPr>
        <w:t>1</w:t>
      </w:r>
      <w:r>
        <w:rPr>
          <w:rFonts w:hint="eastAsia"/>
        </w:rPr>
        <w:t>查询完以后释放的</w:t>
      </w:r>
      <w:r>
        <w:rPr>
          <w:rFonts w:ascii="Verdana" w:hAnsi="Verdana" w:cs="Verdana"/>
        </w:rPr>
        <w:t>,</w:t>
      </w:r>
      <w:r>
        <w:rPr>
          <w:rFonts w:hint="eastAsia"/>
        </w:rPr>
        <w:t>假设这个空间大小小于</w:t>
      </w:r>
      <w:proofErr w:type="spellStart"/>
      <w:r>
        <w:rPr>
          <w:rFonts w:ascii="Verdana" w:hAnsi="Verdana" w:cs="Verdana"/>
        </w:rPr>
        <w:t>MySQL</w:t>
      </w:r>
      <w:proofErr w:type="spellEnd"/>
      <w:r>
        <w:rPr>
          <w:rFonts w:hint="eastAsia"/>
        </w:rPr>
        <w:t>设定的内存块大小</w:t>
      </w:r>
      <w:r>
        <w:rPr>
          <w:rFonts w:ascii="Verdana" w:hAnsi="Verdana" w:cs="Verdana"/>
        </w:rPr>
        <w:t>,</w:t>
      </w:r>
      <w:r>
        <w:rPr>
          <w:rFonts w:hint="eastAsia"/>
        </w:rPr>
        <w:t>则无法再被使用</w:t>
      </w:r>
      <w:r>
        <w:rPr>
          <w:rFonts w:ascii="Verdana" w:hAnsi="Verdana" w:cs="Verdana"/>
        </w:rPr>
        <w:t>,</w:t>
      </w:r>
      <w:r>
        <w:rPr>
          <w:rFonts w:hint="eastAsia"/>
        </w:rPr>
        <w:t>造成碎片问题</w:t>
      </w:r>
      <w:r w:rsidR="000E3B56">
        <w:rPr>
          <w:rFonts w:hint="eastAsia"/>
        </w:rPr>
        <w:t>。</w:t>
      </w:r>
    </w:p>
    <w:p w:rsidR="00AF1FBF" w:rsidRDefault="00AF1FBF" w:rsidP="000E3B56">
      <w:pPr>
        <w:ind w:firstLine="360"/>
        <w:rPr>
          <w:rFonts w:ascii="Verdana" w:hAnsi="Verdana" w:cs="Verdana"/>
        </w:rPr>
      </w:pPr>
      <w:r>
        <w:rPr>
          <w:rFonts w:hint="eastAsia"/>
        </w:rPr>
        <w:t>在查询开始时申请分配内存</w:t>
      </w:r>
      <w:r>
        <w:rPr>
          <w:rFonts w:ascii="Verdana" w:hAnsi="Verdana" w:cs="Verdana"/>
        </w:rPr>
        <w:t>Block</w:t>
      </w:r>
      <w:r>
        <w:rPr>
          <w:rFonts w:hint="eastAsia"/>
        </w:rPr>
        <w:t>需要锁住整个空闲内存区</w:t>
      </w:r>
      <w:r>
        <w:rPr>
          <w:rFonts w:ascii="Verdana" w:hAnsi="Verdana" w:cs="Verdana"/>
        </w:rPr>
        <w:t>,</w:t>
      </w:r>
      <w:r>
        <w:rPr>
          <w:rFonts w:hint="eastAsia"/>
        </w:rPr>
        <w:t>所以分配内存块是非常消耗资源的</w:t>
      </w:r>
      <w:r>
        <w:rPr>
          <w:rFonts w:ascii="Verdana" w:hAnsi="Verdana" w:cs="Verdana"/>
        </w:rPr>
        <w:t>.</w:t>
      </w:r>
      <w:r>
        <w:rPr>
          <w:rFonts w:hint="eastAsia"/>
        </w:rPr>
        <w:t>注意这里所说的分配内存是在</w:t>
      </w:r>
      <w:proofErr w:type="spellStart"/>
      <w:r>
        <w:rPr>
          <w:rFonts w:ascii="Verdana" w:hAnsi="Verdana" w:cs="Verdana"/>
        </w:rPr>
        <w:t>MySQL</w:t>
      </w:r>
      <w:proofErr w:type="spellEnd"/>
      <w:r>
        <w:rPr>
          <w:rFonts w:hint="eastAsia"/>
        </w:rPr>
        <w:t>初始化时就开辟的那块内存上分配的</w:t>
      </w:r>
      <w:r w:rsidR="000E3B56">
        <w:rPr>
          <w:rFonts w:ascii="Verdana" w:hAnsi="Verdana" w:cs="Verdana" w:hint="eastAsia"/>
        </w:rPr>
        <w:t>。</w:t>
      </w:r>
    </w:p>
    <w:p w:rsidR="000E3B56" w:rsidRDefault="000E3B56" w:rsidP="000E3B56">
      <w:pPr>
        <w:pStyle w:val="Heading2"/>
      </w:pPr>
      <w:r>
        <w:rPr>
          <w:rFonts w:hint="eastAsia"/>
        </w:rPr>
        <w:t>缓存的使用时机</w:t>
      </w:r>
    </w:p>
    <w:p w:rsidR="000E3B56" w:rsidRDefault="000E3B56" w:rsidP="000E3B56">
      <w:r>
        <w:rPr>
          <w:rFonts w:hint="eastAsia"/>
        </w:rPr>
        <w:t>衡量打开缓存是否对系统有性能提升是一个很难的话题</w:t>
      </w:r>
    </w:p>
    <w:p w:rsidR="000E3B56" w:rsidRDefault="000E3B56" w:rsidP="000E3B56">
      <w:pPr>
        <w:pStyle w:val="ListParagraph"/>
        <w:numPr>
          <w:ilvl w:val="0"/>
          <w:numId w:val="17"/>
        </w:numPr>
      </w:pPr>
      <w:r>
        <w:t>通过缓存命中率判断, 缓存命中率 = 缓存命中次数 (</w:t>
      </w:r>
      <w:proofErr w:type="spellStart"/>
      <w:r>
        <w:t>Qcache_hits</w:t>
      </w:r>
      <w:proofErr w:type="spellEnd"/>
      <w:r>
        <w:t>) / 查询次数 (</w:t>
      </w:r>
      <w:proofErr w:type="spellStart"/>
      <w:r>
        <w:t>Com_select</w:t>
      </w:r>
      <w:proofErr w:type="spellEnd"/>
      <w:r>
        <w:t>)</w:t>
      </w:r>
    </w:p>
    <w:p w:rsidR="000E3B56" w:rsidRDefault="000E3B56" w:rsidP="000E3B56">
      <w:pPr>
        <w:pStyle w:val="ListParagraph"/>
        <w:numPr>
          <w:ilvl w:val="0"/>
          <w:numId w:val="17"/>
        </w:numPr>
      </w:pPr>
      <w:r>
        <w:t>通过缓存写入率, 写入率 = 缓存写入次数 (</w:t>
      </w:r>
      <w:proofErr w:type="spellStart"/>
      <w:r>
        <w:t>Qcache_inserts</w:t>
      </w:r>
      <w:proofErr w:type="spellEnd"/>
      <w:r>
        <w:t>) / 查询次数 (</w:t>
      </w:r>
      <w:proofErr w:type="spellStart"/>
      <w:r>
        <w:t>Qcache_inserts</w:t>
      </w:r>
      <w:proofErr w:type="spellEnd"/>
      <w:r>
        <w:t>)</w:t>
      </w:r>
    </w:p>
    <w:p w:rsidR="000E3B56" w:rsidRDefault="000E3B56" w:rsidP="000E3B56">
      <w:pPr>
        <w:pStyle w:val="ListParagraph"/>
        <w:numPr>
          <w:ilvl w:val="0"/>
          <w:numId w:val="17"/>
        </w:numPr>
      </w:pPr>
      <w:r>
        <w:t>通过 命中-写入率 判断, 比率 = 命中次数 (</w:t>
      </w:r>
      <w:proofErr w:type="spellStart"/>
      <w:r>
        <w:t>Qcache_hits</w:t>
      </w:r>
      <w:proofErr w:type="spellEnd"/>
      <w:r>
        <w:t>) / 写入次数 (</w:t>
      </w:r>
      <w:proofErr w:type="spellStart"/>
      <w:r>
        <w:t>Qcache_inserts</w:t>
      </w:r>
      <w:proofErr w:type="spellEnd"/>
      <w:r>
        <w:t>), 高性能</w:t>
      </w:r>
      <w:proofErr w:type="spellStart"/>
      <w:r>
        <w:t>MySQL</w:t>
      </w:r>
      <w:proofErr w:type="spellEnd"/>
      <w:r>
        <w:t>中称之为比较能反映性能提升的指数,一般来说达到3:1则算是查询缓存有效,而最好能够达到10:1</w:t>
      </w:r>
    </w:p>
    <w:p w:rsidR="000E3B56" w:rsidRDefault="00AF1FBF" w:rsidP="000E3B56">
      <w:r>
        <w:t> </w:t>
      </w:r>
    </w:p>
    <w:p w:rsidR="000E3B56" w:rsidRPr="000E3B56" w:rsidRDefault="000E3B56" w:rsidP="000E3B56">
      <w:pPr>
        <w:pStyle w:val="Heading2"/>
      </w:pPr>
      <w:r>
        <w:rPr>
          <w:rFonts w:hint="eastAsia"/>
        </w:rPr>
        <w:t>缓存配置参数</w:t>
      </w:r>
    </w:p>
    <w:p w:rsidR="000E3B56" w:rsidRDefault="000E3B56" w:rsidP="000E3B56">
      <w:proofErr w:type="spellStart"/>
      <w:r w:rsidRPr="000E3B56">
        <w:rPr>
          <w:color w:val="FF0000"/>
        </w:rPr>
        <w:t>query_cache_type</w:t>
      </w:r>
      <w:proofErr w:type="spellEnd"/>
      <w:r>
        <w:t>: 是否打开缓存</w:t>
      </w:r>
      <w:r>
        <w:rPr>
          <w:rFonts w:hint="eastAsia"/>
        </w:rPr>
        <w:t>。</w:t>
      </w:r>
      <w:r>
        <w:t>OFF: 关闭</w:t>
      </w:r>
      <w:r>
        <w:rPr>
          <w:rFonts w:hint="eastAsia"/>
        </w:rPr>
        <w:t>；</w:t>
      </w:r>
      <w:r>
        <w:t>ON: 总是打开</w:t>
      </w:r>
      <w:r>
        <w:rPr>
          <w:rFonts w:hint="eastAsia"/>
        </w:rPr>
        <w:t>；</w:t>
      </w:r>
      <w:r>
        <w:t>DEMAND: 只有明确写了SQL_CACHE的查询才会吸入缓存</w:t>
      </w:r>
    </w:p>
    <w:p w:rsidR="000E3B56" w:rsidRDefault="000E3B56" w:rsidP="000E3B56">
      <w:proofErr w:type="spellStart"/>
      <w:r w:rsidRPr="000E3B56">
        <w:rPr>
          <w:color w:val="FF0000"/>
        </w:rPr>
        <w:t>query_cache_size</w:t>
      </w:r>
      <w:proofErr w:type="spellEnd"/>
      <w:r>
        <w:t>: 缓存使用的总内存空间大小</w:t>
      </w:r>
      <w:r>
        <w:rPr>
          <w:rFonts w:hint="eastAsia"/>
        </w:rPr>
        <w:t>，</w:t>
      </w:r>
      <w:r>
        <w:t>单位是字节,这个值必须是1024的整数倍,否则</w:t>
      </w:r>
      <w:proofErr w:type="spellStart"/>
      <w:r>
        <w:t>MySQL</w:t>
      </w:r>
      <w:proofErr w:type="spellEnd"/>
      <w:r>
        <w:t>实际分配可能跟这个数值不同(感觉这个应该跟文件系统的</w:t>
      </w:r>
      <w:proofErr w:type="spellStart"/>
      <w:r>
        <w:t>blcok</w:t>
      </w:r>
      <w:proofErr w:type="spellEnd"/>
      <w:r>
        <w:t>大小有关)</w:t>
      </w:r>
    </w:p>
    <w:p w:rsidR="000E3B56" w:rsidRDefault="000E3B56" w:rsidP="000E3B56">
      <w:proofErr w:type="spellStart"/>
      <w:r w:rsidRPr="000E3B56">
        <w:rPr>
          <w:color w:val="FF0000"/>
        </w:rPr>
        <w:t>query_cache_min_res_unit</w:t>
      </w:r>
      <w:proofErr w:type="spellEnd"/>
      <w:r>
        <w:t>: 分配内存块时的最小单位大小</w:t>
      </w:r>
    </w:p>
    <w:p w:rsidR="000E3B56" w:rsidRDefault="000E3B56" w:rsidP="000E3B56">
      <w:proofErr w:type="spellStart"/>
      <w:r w:rsidRPr="000E3B56">
        <w:rPr>
          <w:color w:val="FF0000"/>
        </w:rPr>
        <w:t>query_cache_limit</w:t>
      </w:r>
      <w:proofErr w:type="spellEnd"/>
      <w:r w:rsidRPr="000E3B56">
        <w:rPr>
          <w:color w:val="FF0000"/>
        </w:rPr>
        <w:t>:</w:t>
      </w:r>
      <w:r>
        <w:t xml:space="preserve"> </w:t>
      </w:r>
      <w:proofErr w:type="spellStart"/>
      <w:r>
        <w:t>MySQL</w:t>
      </w:r>
      <w:proofErr w:type="spellEnd"/>
      <w:r>
        <w:t xml:space="preserve">能够缓存的最大结果,如果超出,则增加 </w:t>
      </w:r>
      <w:proofErr w:type="spellStart"/>
      <w:r>
        <w:t>Qcache_not_cached</w:t>
      </w:r>
      <w:proofErr w:type="spellEnd"/>
      <w:r>
        <w:t>的值,并删除查询结果</w:t>
      </w:r>
    </w:p>
    <w:p w:rsidR="00AF1FBF" w:rsidRPr="000E3B56" w:rsidRDefault="000E3B56" w:rsidP="000E3B56">
      <w:pPr>
        <w:rPr>
          <w:rFonts w:eastAsiaTheme="minorEastAsia"/>
        </w:rPr>
      </w:pPr>
      <w:proofErr w:type="spellStart"/>
      <w:r w:rsidRPr="000E3B56">
        <w:rPr>
          <w:color w:val="FF0000"/>
        </w:rPr>
        <w:t>query_cache_wlock_invalidate</w:t>
      </w:r>
      <w:proofErr w:type="spellEnd"/>
      <w:r>
        <w:t>: 如果某个数据表被锁住,是否仍然从缓存中返回数据,默认是OFF,表示仍然可以返回</w:t>
      </w:r>
    </w:p>
    <w:p w:rsidR="00AF1FBF" w:rsidRDefault="00AF1FBF" w:rsidP="00AF1FBF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 </w:t>
      </w:r>
    </w:p>
    <w:p w:rsidR="00AF1FBF" w:rsidRDefault="00AF1FBF" w:rsidP="00132713">
      <w:r>
        <w:lastRenderedPageBreak/>
        <w:t xml:space="preserve">GLOBAL STAUS </w:t>
      </w:r>
      <w:r>
        <w:rPr>
          <w:rFonts w:ascii="宋体" w:eastAsia="宋体" w:hAnsi="宋体" w:cs="宋体" w:hint="eastAsia"/>
        </w:rPr>
        <w:t>中</w:t>
      </w:r>
      <w:r>
        <w:rPr>
          <w:rFonts w:cs="Verdana"/>
        </w:rPr>
        <w:t xml:space="preserve"> </w:t>
      </w:r>
      <w:r>
        <w:rPr>
          <w:rFonts w:ascii="宋体" w:eastAsia="宋体" w:hAnsi="宋体" w:cs="宋体" w:hint="eastAsia"/>
        </w:rPr>
        <w:t>关于</w:t>
      </w:r>
      <w:r>
        <w:rPr>
          <w:rFonts w:cs="Verdana"/>
        </w:rPr>
        <w:t xml:space="preserve"> </w:t>
      </w:r>
      <w:r>
        <w:rPr>
          <w:rFonts w:ascii="宋体" w:eastAsia="宋体" w:hAnsi="宋体" w:cs="宋体" w:hint="eastAsia"/>
        </w:rPr>
        <w:t>缓存的参数解释</w:t>
      </w:r>
      <w:r>
        <w:rPr>
          <w:rFonts w:cs="Verdana"/>
        </w:rPr>
        <w:t>: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Qcache_free_blocks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缓存池中空闲块的个数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Qcache_free_memory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缓存中空闲内存量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Qcache_hits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缓存命中次数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Qcache_inserts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缓存写入次数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Qcache_lowmen_prunes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因内存不足删除缓存次数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Qcache_not_cached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查询未被缓存次数</w:t>
      </w:r>
      <w:r w:rsidRPr="00132713">
        <w:rPr>
          <w:rFonts w:cs="Verdana"/>
        </w:rPr>
        <w:t>,</w:t>
      </w:r>
      <w:r w:rsidRPr="00132713">
        <w:rPr>
          <w:rFonts w:ascii="宋体" w:eastAsia="宋体" w:hAnsi="宋体" w:cs="宋体" w:hint="eastAsia"/>
        </w:rPr>
        <w:t>例如查询结果超出缓存块大小</w:t>
      </w:r>
      <w:r w:rsidRPr="00132713">
        <w:rPr>
          <w:rFonts w:cs="Verdana"/>
        </w:rPr>
        <w:t>,</w:t>
      </w:r>
      <w:r w:rsidRPr="00132713">
        <w:rPr>
          <w:rFonts w:ascii="宋体" w:eastAsia="宋体" w:hAnsi="宋体" w:cs="宋体" w:hint="eastAsia"/>
        </w:rPr>
        <w:t>查询中包含可变函数等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Qcache_queries_in_cache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当前缓存中缓存的</w:t>
      </w:r>
      <w:r w:rsidRPr="00132713">
        <w:rPr>
          <w:rFonts w:cs="Verdana"/>
        </w:rPr>
        <w:t>SQL</w:t>
      </w:r>
      <w:r w:rsidRPr="00132713">
        <w:rPr>
          <w:rFonts w:ascii="宋体" w:eastAsia="宋体" w:hAnsi="宋体" w:cs="宋体" w:hint="eastAsia"/>
        </w:rPr>
        <w:t>数量</w:t>
      </w:r>
    </w:p>
    <w:p w:rsidR="00AF1FBF" w:rsidRDefault="00AF1FBF" w:rsidP="00132713">
      <w:pPr>
        <w:pStyle w:val="ListParagraph"/>
        <w:numPr>
          <w:ilvl w:val="0"/>
          <w:numId w:val="18"/>
        </w:numPr>
      </w:pPr>
      <w:proofErr w:type="spellStart"/>
      <w:r>
        <w:t>Qcache_total_blocks</w:t>
      </w:r>
      <w:proofErr w:type="spellEnd"/>
      <w:r>
        <w:t xml:space="preserve">: </w:t>
      </w:r>
      <w:r w:rsidRPr="00132713">
        <w:rPr>
          <w:rFonts w:ascii="宋体" w:eastAsia="宋体" w:hAnsi="宋体" w:cs="宋体" w:hint="eastAsia"/>
        </w:rPr>
        <w:t>缓存总</w:t>
      </w:r>
      <w:r w:rsidRPr="00132713">
        <w:rPr>
          <w:rFonts w:cs="Verdana"/>
        </w:rPr>
        <w:t>block</w:t>
      </w:r>
      <w:r w:rsidRPr="00132713">
        <w:rPr>
          <w:rFonts w:ascii="宋体" w:eastAsia="宋体" w:hAnsi="宋体" w:cs="宋体" w:hint="eastAsia"/>
        </w:rPr>
        <w:t>数</w:t>
      </w:r>
    </w:p>
    <w:p w:rsidR="00132713" w:rsidRPr="00132713" w:rsidRDefault="00132713" w:rsidP="00132713">
      <w:pPr>
        <w:rPr>
          <w:b/>
        </w:rPr>
      </w:pPr>
      <w:r w:rsidRPr="00132713">
        <w:t>减少碎片策</w:t>
      </w:r>
      <w:r w:rsidRPr="00132713">
        <w:rPr>
          <w:rFonts w:hint="eastAsia"/>
        </w:rPr>
        <w:t>略</w:t>
      </w:r>
      <w:r>
        <w:rPr>
          <w:rFonts w:hint="eastAsia"/>
          <w:b/>
        </w:rPr>
        <w:t>：</w:t>
      </w:r>
      <w:r>
        <w:t xml:space="preserve"> </w:t>
      </w:r>
      <w:r>
        <w:rPr>
          <w:rFonts w:ascii="宋体" w:eastAsia="宋体" w:hAnsi="宋体" w:cs="宋体" w:hint="eastAsia"/>
        </w:rPr>
        <w:t>选择合适的</w:t>
      </w:r>
      <w:r>
        <w:rPr>
          <w:rFonts w:cs="Verdana"/>
        </w:rPr>
        <w:t>block</w:t>
      </w:r>
      <w:r>
        <w:rPr>
          <w:rFonts w:ascii="宋体" w:eastAsia="宋体" w:hAnsi="宋体" w:cs="宋体" w:hint="eastAsia"/>
        </w:rPr>
        <w:t>大小</w:t>
      </w:r>
      <w:r>
        <w:rPr>
          <w:rFonts w:hint="eastAsia"/>
          <w:b/>
        </w:rPr>
        <w:t>；</w:t>
      </w:r>
      <w:r>
        <w:rPr>
          <w:rFonts w:ascii="宋体" w:eastAsia="宋体" w:hAnsi="宋体" w:cs="宋体" w:hint="eastAsia"/>
        </w:rPr>
        <w:t>使用</w:t>
      </w:r>
      <w:r>
        <w:rPr>
          <w:rFonts w:cs="Verdana"/>
        </w:rPr>
        <w:t xml:space="preserve"> FLUSH QUERY CACHE </w:t>
      </w:r>
      <w:r>
        <w:rPr>
          <w:rFonts w:ascii="宋体" w:eastAsia="宋体" w:hAnsi="宋体" w:cs="宋体" w:hint="eastAsia"/>
        </w:rPr>
        <w:t>命令整理碎片</w:t>
      </w:r>
      <w:r>
        <w:rPr>
          <w:rFonts w:cs="Verdana" w:hint="eastAsia"/>
        </w:rPr>
        <w:t>；</w:t>
      </w:r>
      <w:r>
        <w:rPr>
          <w:rFonts w:ascii="宋体" w:eastAsia="宋体" w:hAnsi="宋体" w:cs="宋体" w:hint="eastAsia"/>
        </w:rPr>
        <w:t>这个命令在整理缓存期间</w:t>
      </w:r>
      <w:r>
        <w:rPr>
          <w:rFonts w:cs="Verdana"/>
        </w:rPr>
        <w:t>,</w:t>
      </w:r>
      <w:r>
        <w:rPr>
          <w:rFonts w:ascii="宋体" w:eastAsia="宋体" w:hAnsi="宋体" w:cs="宋体" w:hint="eastAsia"/>
        </w:rPr>
        <w:t>会导致其他连接无法使用查询缓存</w:t>
      </w:r>
    </w:p>
    <w:p w:rsidR="00AF1FBF" w:rsidRDefault="00132713" w:rsidP="00132713">
      <w:r w:rsidRPr="00132713">
        <w:rPr>
          <w:color w:val="FF0000"/>
        </w:rPr>
        <w:t>PS</w:t>
      </w:r>
      <w:r w:rsidRPr="00132713">
        <w:t xml:space="preserve">: </w:t>
      </w:r>
      <w:r w:rsidRPr="00132713">
        <w:rPr>
          <w:rFonts w:ascii="宋体" w:eastAsia="宋体" w:hAnsi="宋体" w:cs="宋体" w:hint="eastAsia"/>
        </w:rPr>
        <w:t>清空缓存的命令式</w:t>
      </w:r>
      <w:r w:rsidRPr="00132713">
        <w:rPr>
          <w:rFonts w:cs="Verdana"/>
        </w:rPr>
        <w:t xml:space="preserve"> RESET QUERY CACHE</w:t>
      </w:r>
      <w:r w:rsidR="00AF1FBF">
        <w:t> </w:t>
      </w:r>
    </w:p>
    <w:p w:rsidR="00132713" w:rsidRDefault="00132713" w:rsidP="00132713"/>
    <w:p w:rsidR="00132713" w:rsidRDefault="00132713" w:rsidP="00132713">
      <w:r w:rsidRPr="00132713">
        <w:rPr>
          <w:rFonts w:hint="eastAsia"/>
        </w:rPr>
        <w:t>查询缓存问题分析</w:t>
      </w:r>
      <w:r>
        <w:rPr>
          <w:rFonts w:hint="eastAsia"/>
        </w:rPr>
        <w:t>：</w:t>
      </w:r>
    </w:p>
    <w:p w:rsidR="00132713" w:rsidRDefault="00132713" w:rsidP="00132713">
      <w:r w:rsidRPr="00132713">
        <w:rPr>
          <w:noProof/>
        </w:rPr>
        <w:lastRenderedPageBreak/>
        <w:drawing>
          <wp:inline distT="0" distB="0" distL="0" distR="0">
            <wp:extent cx="5486400" cy="4795311"/>
            <wp:effectExtent l="19050" t="0" r="0" b="0"/>
            <wp:docPr id="4" name="Picture 2" descr="http://images.cnitblog.com/blog/399666/201308/03104207-9ece9e9864564dab9f7e41e13cf4b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99666/201308/03104207-9ece9e9864564dab9f7e41e13cf4b6e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13" w:rsidRDefault="00132713" w:rsidP="00132713"/>
    <w:p w:rsidR="00132713" w:rsidRDefault="00132713" w:rsidP="00132713">
      <w:pPr>
        <w:ind w:left="0"/>
      </w:pPr>
      <w:r>
        <w:t xml:space="preserve"> </w:t>
      </w:r>
    </w:p>
    <w:p w:rsidR="00132713" w:rsidRDefault="00132713" w:rsidP="00132713">
      <w:pPr>
        <w:pStyle w:val="Heading2"/>
      </w:pPr>
      <w:proofErr w:type="spellStart"/>
      <w:r>
        <w:t>InnoDB</w:t>
      </w:r>
      <w:proofErr w:type="spellEnd"/>
      <w:r>
        <w:t>与查询缓存</w:t>
      </w:r>
    </w:p>
    <w:p w:rsidR="00132713" w:rsidRDefault="00132713" w:rsidP="00132713">
      <w:pPr>
        <w:ind w:firstLine="360"/>
      </w:pPr>
      <w:proofErr w:type="spellStart"/>
      <w:r>
        <w:t>Innodb</w:t>
      </w:r>
      <w:proofErr w:type="spellEnd"/>
      <w:r>
        <w:t>会对每个表设置一个事务计数器,里面存储当前最大的事务ID.当一个事务提交时,</w:t>
      </w:r>
      <w:proofErr w:type="spellStart"/>
      <w:r>
        <w:t>InnoDB</w:t>
      </w:r>
      <w:proofErr w:type="spellEnd"/>
      <w:r>
        <w:t>会使用MVCC中系统事务ID最大的事务ID跟新当前表的计数器</w:t>
      </w:r>
      <w:r>
        <w:rPr>
          <w:rFonts w:hint="eastAsia"/>
        </w:rPr>
        <w:t>。</w:t>
      </w:r>
    </w:p>
    <w:p w:rsidR="00132713" w:rsidRDefault="00132713" w:rsidP="00132713">
      <w:pPr>
        <w:ind w:firstLine="360"/>
      </w:pPr>
      <w:r>
        <w:rPr>
          <w:rFonts w:hint="eastAsia"/>
        </w:rPr>
        <w:t>只有比这个最大</w:t>
      </w:r>
      <w:r>
        <w:t>ID大的事务能使用查询缓存,其他比这个ID小的事务则不能使用查询缓存</w:t>
      </w:r>
      <w:r>
        <w:rPr>
          <w:rFonts w:hint="eastAsia"/>
        </w:rPr>
        <w:t>。另外</w:t>
      </w:r>
      <w:r>
        <w:t>,在</w:t>
      </w:r>
      <w:proofErr w:type="spellStart"/>
      <w:r>
        <w:t>InnoDB</w:t>
      </w:r>
      <w:proofErr w:type="spellEnd"/>
      <w:r>
        <w:t>中,所有有加锁操作的事务都不使用任何查询缓存</w:t>
      </w:r>
      <w:r>
        <w:rPr>
          <w:rFonts w:hint="eastAsia"/>
        </w:rPr>
        <w:t>。</w:t>
      </w:r>
    </w:p>
    <w:p w:rsidR="00132713" w:rsidRDefault="00132713" w:rsidP="00132713"/>
    <w:p w:rsidR="00243CCF" w:rsidRPr="00243CCF" w:rsidRDefault="00243CCF" w:rsidP="00243CCF"/>
    <w:sectPr w:rsidR="00243CCF" w:rsidRPr="00243CCF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394" w:rsidRDefault="00F57394" w:rsidP="00CA4429">
      <w:pPr>
        <w:spacing w:after="0"/>
      </w:pPr>
      <w:r>
        <w:separator/>
      </w:r>
    </w:p>
  </w:endnote>
  <w:endnote w:type="continuationSeparator" w:id="0">
    <w:p w:rsidR="00F57394" w:rsidRDefault="00F57394" w:rsidP="00CA44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838932"/>
      <w:docPartObj>
        <w:docPartGallery w:val="Page Numbers (Bottom of Page)"/>
        <w:docPartUnique/>
      </w:docPartObj>
    </w:sdtPr>
    <w:sdtContent>
      <w:p w:rsidR="00CA4429" w:rsidRDefault="00A45C6F">
        <w:pPr>
          <w:pStyle w:val="Footer"/>
          <w:jc w:val="right"/>
        </w:pPr>
        <w:fldSimple w:instr=" PAGE   \* MERGEFORMAT ">
          <w:r w:rsidR="00255C15">
            <w:rPr>
              <w:noProof/>
            </w:rPr>
            <w:t>6</w:t>
          </w:r>
        </w:fldSimple>
      </w:p>
    </w:sdtContent>
  </w:sdt>
  <w:p w:rsidR="00CA4429" w:rsidRDefault="00CA44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394" w:rsidRDefault="00F57394" w:rsidP="00CA4429">
      <w:pPr>
        <w:spacing w:after="0"/>
      </w:pPr>
      <w:r>
        <w:separator/>
      </w:r>
    </w:p>
  </w:footnote>
  <w:footnote w:type="continuationSeparator" w:id="0">
    <w:p w:rsidR="00F57394" w:rsidRDefault="00F57394" w:rsidP="00CA44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91415"/>
    <w:multiLevelType w:val="hybridMultilevel"/>
    <w:tmpl w:val="22A8CA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2236E3"/>
    <w:multiLevelType w:val="hybridMultilevel"/>
    <w:tmpl w:val="9CFA98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9713F"/>
    <w:multiLevelType w:val="hybridMultilevel"/>
    <w:tmpl w:val="8440F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0112DE"/>
    <w:multiLevelType w:val="hybridMultilevel"/>
    <w:tmpl w:val="2A16EE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637730"/>
    <w:multiLevelType w:val="hybridMultilevel"/>
    <w:tmpl w:val="7E449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3A2AFE"/>
    <w:multiLevelType w:val="hybridMultilevel"/>
    <w:tmpl w:val="297E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0"/>
  </w:num>
  <w:num w:numId="5">
    <w:abstractNumId w:val="4"/>
  </w:num>
  <w:num w:numId="6">
    <w:abstractNumId w:val="1"/>
  </w:num>
  <w:num w:numId="7">
    <w:abstractNumId w:val="0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  <w:num w:numId="12">
    <w:abstractNumId w:val="1"/>
  </w:num>
  <w:num w:numId="13">
    <w:abstractNumId w:val="0"/>
  </w:num>
  <w:num w:numId="14">
    <w:abstractNumId w:val="4"/>
  </w:num>
  <w:num w:numId="15">
    <w:abstractNumId w:val="1"/>
  </w:num>
  <w:num w:numId="16">
    <w:abstractNumId w:val="6"/>
  </w:num>
  <w:num w:numId="17">
    <w:abstractNumId w:val="2"/>
  </w:num>
  <w:num w:numId="18">
    <w:abstractNumId w:val="7"/>
  </w:num>
  <w:num w:numId="19">
    <w:abstractNumId w:val="4"/>
    <w:lvlOverride w:ilvl="0">
      <w:startOverride w:val="1"/>
    </w:lvlOverride>
  </w:num>
  <w:num w:numId="20">
    <w:abstractNumId w:val="3"/>
  </w:num>
  <w:num w:numId="21">
    <w:abstractNumId w:val="5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28C2"/>
    <w:rsid w:val="000228C2"/>
    <w:rsid w:val="00053A70"/>
    <w:rsid w:val="00080B37"/>
    <w:rsid w:val="000B252A"/>
    <w:rsid w:val="000B42CB"/>
    <w:rsid w:val="000D137C"/>
    <w:rsid w:val="000E3B56"/>
    <w:rsid w:val="000E64D0"/>
    <w:rsid w:val="00132713"/>
    <w:rsid w:val="00172399"/>
    <w:rsid w:val="00191B55"/>
    <w:rsid w:val="001F219C"/>
    <w:rsid w:val="002000BD"/>
    <w:rsid w:val="00215FCB"/>
    <w:rsid w:val="00243CCF"/>
    <w:rsid w:val="00255C15"/>
    <w:rsid w:val="002A3F9E"/>
    <w:rsid w:val="00312372"/>
    <w:rsid w:val="00323046"/>
    <w:rsid w:val="003A69AC"/>
    <w:rsid w:val="003C368A"/>
    <w:rsid w:val="003C3A14"/>
    <w:rsid w:val="003E57CB"/>
    <w:rsid w:val="003E7419"/>
    <w:rsid w:val="003F05D9"/>
    <w:rsid w:val="003F48A8"/>
    <w:rsid w:val="00542447"/>
    <w:rsid w:val="00547B84"/>
    <w:rsid w:val="00550688"/>
    <w:rsid w:val="00562410"/>
    <w:rsid w:val="0063582A"/>
    <w:rsid w:val="006520FC"/>
    <w:rsid w:val="00695CD0"/>
    <w:rsid w:val="006A0F94"/>
    <w:rsid w:val="006D347B"/>
    <w:rsid w:val="007050EC"/>
    <w:rsid w:val="007B353F"/>
    <w:rsid w:val="007D2938"/>
    <w:rsid w:val="008261CD"/>
    <w:rsid w:val="008B5ACA"/>
    <w:rsid w:val="008B5C91"/>
    <w:rsid w:val="008C5117"/>
    <w:rsid w:val="00903580"/>
    <w:rsid w:val="00904415"/>
    <w:rsid w:val="00965600"/>
    <w:rsid w:val="0099619D"/>
    <w:rsid w:val="009B48F8"/>
    <w:rsid w:val="009D5000"/>
    <w:rsid w:val="009E7AD7"/>
    <w:rsid w:val="00A450D8"/>
    <w:rsid w:val="00A45C6F"/>
    <w:rsid w:val="00AD2548"/>
    <w:rsid w:val="00AF1FBF"/>
    <w:rsid w:val="00B25B69"/>
    <w:rsid w:val="00B65939"/>
    <w:rsid w:val="00C03A83"/>
    <w:rsid w:val="00CA4429"/>
    <w:rsid w:val="00CB5C98"/>
    <w:rsid w:val="00CE3A0E"/>
    <w:rsid w:val="00D12134"/>
    <w:rsid w:val="00D24EDE"/>
    <w:rsid w:val="00D80E2B"/>
    <w:rsid w:val="00DB6FA6"/>
    <w:rsid w:val="00DD4A71"/>
    <w:rsid w:val="00DE6E85"/>
    <w:rsid w:val="00E002B1"/>
    <w:rsid w:val="00E879AC"/>
    <w:rsid w:val="00E9471E"/>
    <w:rsid w:val="00EF3DCE"/>
    <w:rsid w:val="00F143E4"/>
    <w:rsid w:val="00F37F94"/>
    <w:rsid w:val="00F47090"/>
    <w:rsid w:val="00F533CA"/>
    <w:rsid w:val="00F57394"/>
    <w:rsid w:val="00F906AD"/>
    <w:rsid w:val="00FC3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44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42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CA44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429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unhideWhenUsed/>
    <w:rsid w:val="00AF1FB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F1F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3B56"/>
    <w:pPr>
      <w:spacing w:after="0"/>
    </w:pPr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9B48F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D24F4-D20E-4CF1-AE63-6DD2438C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2822</TotalTime>
  <Pages>9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61</cp:revision>
  <dcterms:created xsi:type="dcterms:W3CDTF">2016-02-25T07:46:00Z</dcterms:created>
  <dcterms:modified xsi:type="dcterms:W3CDTF">2017-01-07T14:49:00Z</dcterms:modified>
</cp:coreProperties>
</file>