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2E3F12" w:rsidP="002E3F12">
      <w:pPr>
        <w:pStyle w:val="Title"/>
      </w:pPr>
      <w:r w:rsidRPr="002E3F12">
        <w:t>MYSQL MVCC</w:t>
      </w:r>
      <w:r w:rsidRPr="002E3F12">
        <w:t>实现及其机制</w:t>
      </w:r>
    </w:p>
    <w:p w:rsidR="00E977EC" w:rsidRDefault="00E977EC" w:rsidP="00E977EC">
      <w:pPr>
        <w:ind w:firstLine="360"/>
      </w:pPr>
      <w:r>
        <w:t>MYSQL 的大多数事务型存储引擎实现的都不是简单的行级锁。基于提升并发性能的考虑，他们一般都同时实现了多版本并发控制（MVCC）。不仅是MySQL，包括Oracle，PostgreSQL等其他数据库系统也都实现了MVCC，</w:t>
      </w:r>
    </w:p>
    <w:p w:rsidR="00E977EC" w:rsidRDefault="00E977EC" w:rsidP="00E977EC">
      <w:r>
        <w:rPr>
          <w:rFonts w:hint="eastAsia"/>
        </w:rPr>
        <w:t>但各自的实现机制不尽相同，因为</w:t>
      </w:r>
      <w:r>
        <w:t>MVCC没有一个统一的实现标准。</w:t>
      </w:r>
    </w:p>
    <w:p w:rsidR="00E977EC" w:rsidRDefault="00E977EC" w:rsidP="00E977EC">
      <w:r>
        <w:t xml:space="preserve">      可以认为MVCC是行级锁的一个变种，但是它在很多情况下避免了加锁操作，因此开销更低。</w:t>
      </w:r>
      <w:r w:rsidRPr="00E977EC">
        <w:rPr>
          <w:color w:val="FF0000"/>
        </w:rPr>
        <w:t>虽然实现机制有所不同，但大都实现了非阻塞的读操作</w:t>
      </w:r>
      <w:r>
        <w:t>，</w:t>
      </w:r>
      <w:r w:rsidRPr="00E977EC">
        <w:rPr>
          <w:color w:val="FF0000"/>
        </w:rPr>
        <w:t>写操作也只锁定必要的行。</w:t>
      </w:r>
    </w:p>
    <w:p w:rsidR="00E977EC" w:rsidRDefault="00E977EC" w:rsidP="00E977EC">
      <w:r>
        <w:t xml:space="preserve">      </w:t>
      </w:r>
      <w:r>
        <w:t xml:space="preserve">INNODB </w:t>
      </w:r>
      <w:r>
        <w:t>MVCC的实现，是通过保存数据在某个时间点的快照来实现的。也就是说，</w:t>
      </w:r>
      <w:r w:rsidRPr="00E977EC">
        <w:rPr>
          <w:color w:val="FF0000"/>
        </w:rPr>
        <w:t>不管需要执行多长时间，每个事务看到的数据都是一致的。</w:t>
      </w:r>
      <w:r>
        <w:t>根据事务开始的时间不同，每个事务对同一张表，同一时刻看到的数据可能是不一样的，</w:t>
      </w:r>
      <w:r>
        <w:rPr>
          <w:rFonts w:hint="eastAsia"/>
        </w:rPr>
        <w:t>如果之前没有这方面的概念，这句话听起来就有点迷惑。熟悉了以后会发现，这句话其实还是很容易理解的。</w:t>
      </w:r>
    </w:p>
    <w:p w:rsidR="00E977EC" w:rsidRDefault="00E977EC" w:rsidP="00E977EC">
      <w:r>
        <w:t xml:space="preserve">      前面说到不同存储引擎的MVCC实现是不同的，典型的有乐观(optimistic)并发控制和悲观(pessimistic)并发控制。下面我们通过InnoDB的简化版行为来说明MVCC是如何工作的。</w:t>
      </w:r>
    </w:p>
    <w:p w:rsidR="00E977EC" w:rsidRDefault="00E977EC" w:rsidP="00E977EC">
      <w:r>
        <w:t>InnoDB的MVCC，是通过在每行记录后来保存两个隐藏的列来实现的。这两个列，</w:t>
      </w:r>
      <w:r w:rsidRPr="00E977EC">
        <w:rPr>
          <w:color w:val="FF0000"/>
        </w:rPr>
        <w:t>一个保存了行的创建时间，一个保存行的过期时间(或者删除时间)</w:t>
      </w:r>
      <w:r>
        <w:t>。当然保存的并不是时间按的时间值，</w:t>
      </w:r>
      <w:r w:rsidRPr="00E977EC">
        <w:rPr>
          <w:color w:val="FF0000"/>
        </w:rPr>
        <w:t>而是系统版本号(system version number)</w:t>
      </w:r>
      <w:r>
        <w:t>。</w:t>
      </w:r>
    </w:p>
    <w:p w:rsidR="00E977EC" w:rsidRDefault="00E977EC" w:rsidP="00E977EC">
      <w:r>
        <w:rPr>
          <w:rFonts w:hint="eastAsia"/>
        </w:rPr>
        <w:t>每开始一个新的事务，系统版本号</w:t>
      </w:r>
      <w:r>
        <w:rPr>
          <w:rFonts w:hint="eastAsia"/>
        </w:rPr>
        <w:t>都会自动递增。事务开始时刻的系统版本号作为事务的版本号，用来和查询到每行记录的版本好进行比较。下面看一下在</w:t>
      </w:r>
      <w:r>
        <w:t>REPEATABLE READ 隔离级别下，MVCC具体是如何操作的。</w:t>
      </w:r>
    </w:p>
    <w:p w:rsidR="00E977EC" w:rsidRPr="00E977EC" w:rsidRDefault="00E977EC" w:rsidP="00E977EC">
      <w:pPr>
        <w:rPr>
          <w:color w:val="FF0000"/>
        </w:rPr>
      </w:pPr>
      <w:r w:rsidRPr="00E977EC">
        <w:rPr>
          <w:color w:val="FF0000"/>
        </w:rPr>
        <w:t>SELECT</w:t>
      </w:r>
      <w:r>
        <w:rPr>
          <w:rFonts w:hint="eastAsia"/>
          <w:color w:val="FF0000"/>
        </w:rPr>
        <w:t>：</w:t>
      </w:r>
      <w:r>
        <w:t xml:space="preserve"> InnoDB会根据以两个条件检查每行记录：</w:t>
      </w:r>
    </w:p>
    <w:p w:rsidR="00E977EC" w:rsidRDefault="00E977EC" w:rsidP="00E977EC">
      <w:pPr>
        <w:pStyle w:val="ListParagraph"/>
        <w:numPr>
          <w:ilvl w:val="0"/>
          <w:numId w:val="16"/>
        </w:numPr>
      </w:pPr>
      <w:r w:rsidRPr="00CF199D">
        <w:rPr>
          <w:color w:val="FF0000"/>
        </w:rPr>
        <w:t>InnoDB</w:t>
      </w:r>
      <w:r w:rsidRPr="00E977EC">
        <w:rPr>
          <w:color w:val="FF0000"/>
        </w:rPr>
        <w:t>只查找版本早于当前事务版本的数据行</w:t>
      </w:r>
      <w:r>
        <w:t>(也就是，行的系统版本号小于或等于事务的系统版本号),这样可以确保事务读取的行，要么是在事务开始前已经存在的，要么是事务自身插入或修改过的。</w:t>
      </w:r>
    </w:p>
    <w:p w:rsidR="00CF199D" w:rsidRDefault="00E977EC" w:rsidP="00CF199D">
      <w:pPr>
        <w:pStyle w:val="ListParagraph"/>
        <w:numPr>
          <w:ilvl w:val="0"/>
          <w:numId w:val="16"/>
        </w:numPr>
        <w:rPr>
          <w:rFonts w:hint="eastAsia"/>
        </w:rPr>
      </w:pPr>
      <w:r w:rsidRPr="00E977EC">
        <w:rPr>
          <w:color w:val="FF0000"/>
        </w:rPr>
        <w:t>行的删除版本要么未定义，要么大于当前事务版本号。</w:t>
      </w:r>
      <w:r>
        <w:t>这可以确保事务读取到的行，在事务开始之前未被删除。</w:t>
      </w:r>
    </w:p>
    <w:p w:rsidR="00E977EC" w:rsidRDefault="00E977EC" w:rsidP="00CF199D">
      <w:pPr>
        <w:ind w:left="720"/>
      </w:pPr>
      <w:r>
        <w:lastRenderedPageBreak/>
        <w:t>只有符合上述两个条件的记录，才能返回作为查询结果。</w:t>
      </w:r>
    </w:p>
    <w:p w:rsidR="00E977EC" w:rsidRDefault="00CF199D" w:rsidP="00CF199D">
      <w:r w:rsidRPr="00CF199D">
        <w:rPr>
          <w:color w:val="FF0000"/>
        </w:rPr>
        <w:t>INSERT</w:t>
      </w:r>
      <w:r>
        <w:rPr>
          <w:rFonts w:hint="eastAsia"/>
        </w:rPr>
        <w:t>：</w:t>
      </w:r>
      <w:r w:rsidR="00E977EC">
        <w:t>InnoDB为新插入的每一行保存当前系统版本号作为行版本号。</w:t>
      </w:r>
    </w:p>
    <w:p w:rsidR="00E977EC" w:rsidRDefault="00E977EC" w:rsidP="00CF199D">
      <w:r w:rsidRPr="00CF199D">
        <w:rPr>
          <w:color w:val="FF0000"/>
        </w:rPr>
        <w:t>DELETE</w:t>
      </w:r>
      <w:r w:rsidR="00CF199D">
        <w:rPr>
          <w:rFonts w:hint="eastAsia"/>
        </w:rPr>
        <w:t>：</w:t>
      </w:r>
      <w:r>
        <w:t>InnoDB为删除的每一行保存当前系统版本号作为行为删除标识。</w:t>
      </w:r>
    </w:p>
    <w:p w:rsidR="00E977EC" w:rsidRDefault="00E977EC" w:rsidP="00CF199D">
      <w:r w:rsidRPr="00CF199D">
        <w:rPr>
          <w:color w:val="FF0000"/>
        </w:rPr>
        <w:t>UPDATE</w:t>
      </w:r>
      <w:r w:rsidR="00CF199D">
        <w:rPr>
          <w:rFonts w:hint="eastAsia"/>
        </w:rPr>
        <w:t>：</w:t>
      </w:r>
      <w:r>
        <w:t>InnoDB为插入一行新记录，保存当前系统版本号作为行版本号，同时保存当前系统版本号到原来的行作为删除标识。</w:t>
      </w:r>
    </w:p>
    <w:p w:rsidR="00E977EC" w:rsidRDefault="00E977EC" w:rsidP="00E977EC">
      <w:r w:rsidRPr="00CF199D">
        <w:rPr>
          <w:rFonts w:hint="eastAsia"/>
          <w:color w:val="FF0000"/>
        </w:rPr>
        <w:t>保存这两个额外系统版本号，使大多数读操作都可以不用加锁</w:t>
      </w:r>
      <w:r>
        <w:rPr>
          <w:rFonts w:hint="eastAsia"/>
        </w:rPr>
        <w:t>。这样设计使得读数据操作很简单，性能很好，并且也能保证只会读取到符合标准的行。不足之处是每行记录都需要额外存储空间，需要做更多的行检查工作以及一些额外的维护工作。</w:t>
      </w:r>
    </w:p>
    <w:p w:rsidR="00E977EC" w:rsidRDefault="00E977EC" w:rsidP="00E977EC"/>
    <w:p w:rsidR="002E3F12" w:rsidRPr="002E3F12" w:rsidRDefault="00E977EC" w:rsidP="00CF199D">
      <w:r>
        <w:t>MVCC只在REPEATABLE READ 和 READ COMMITTED 两个隔离级别下工作。其他两个隔离级别和MVCC不兼容，因为READ UNCOMMITTED 总是读取最新的数据行，而不是符合当前事务版本的数据行。而SERIALIZABLE则会对所有读取的行都加锁。MVCC并没有正式的规范，所以各个存储引擎和数据库的实现都是不尽相同的。</w:t>
      </w:r>
    </w:p>
    <w:sectPr w:rsidR="002E3F12" w:rsidRPr="002E3F12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66A" w:rsidRDefault="00FA366A" w:rsidP="002E3F12">
      <w:pPr>
        <w:spacing w:after="0"/>
      </w:pPr>
      <w:r>
        <w:separator/>
      </w:r>
    </w:p>
  </w:endnote>
  <w:endnote w:type="continuationSeparator" w:id="1">
    <w:p w:rsidR="00FA366A" w:rsidRDefault="00FA366A" w:rsidP="002E3F1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2517867"/>
      <w:docPartObj>
        <w:docPartGallery w:val="Page Numbers (Bottom of Page)"/>
        <w:docPartUnique/>
      </w:docPartObj>
    </w:sdtPr>
    <w:sdtContent>
      <w:p w:rsidR="002E3F12" w:rsidRDefault="002E3F12">
        <w:pPr>
          <w:pStyle w:val="Footer"/>
          <w:jc w:val="right"/>
        </w:pPr>
        <w:fldSimple w:instr=" PAGE   \* MERGEFORMAT ">
          <w:r w:rsidR="003E648A">
            <w:rPr>
              <w:noProof/>
            </w:rPr>
            <w:t>1</w:t>
          </w:r>
        </w:fldSimple>
      </w:p>
    </w:sdtContent>
  </w:sdt>
  <w:p w:rsidR="002E3F12" w:rsidRDefault="002E3F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66A" w:rsidRDefault="00FA366A" w:rsidP="002E3F12">
      <w:pPr>
        <w:spacing w:after="0"/>
      </w:pPr>
      <w:r>
        <w:separator/>
      </w:r>
    </w:p>
  </w:footnote>
  <w:footnote w:type="continuationSeparator" w:id="1">
    <w:p w:rsidR="00FA366A" w:rsidRDefault="00FA366A" w:rsidP="002E3F1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11A6B"/>
    <w:multiLevelType w:val="hybridMultilevel"/>
    <w:tmpl w:val="DAC095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20EE1"/>
    <w:multiLevelType w:val="hybridMultilevel"/>
    <w:tmpl w:val="DC38CA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  <w:num w:numId="16">
    <w:abstractNumId w:val="4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3F12"/>
    <w:rsid w:val="002E3F12"/>
    <w:rsid w:val="003E648A"/>
    <w:rsid w:val="00562410"/>
    <w:rsid w:val="008261CD"/>
    <w:rsid w:val="008B5ACA"/>
    <w:rsid w:val="008C5117"/>
    <w:rsid w:val="00904415"/>
    <w:rsid w:val="00951966"/>
    <w:rsid w:val="0099619D"/>
    <w:rsid w:val="009D5000"/>
    <w:rsid w:val="00C03A83"/>
    <w:rsid w:val="00CF199D"/>
    <w:rsid w:val="00D24EDE"/>
    <w:rsid w:val="00D80E2B"/>
    <w:rsid w:val="00DB6FA6"/>
    <w:rsid w:val="00DE6E85"/>
    <w:rsid w:val="00E977EC"/>
    <w:rsid w:val="00EF3DCE"/>
    <w:rsid w:val="00F37F94"/>
    <w:rsid w:val="00F906AD"/>
    <w:rsid w:val="00FA3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E3F1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F12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2E3F1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E3F12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xiaoxiazhang1</dc:creator>
  <cp:lastModifiedBy>xiaoxiazhang1</cp:lastModifiedBy>
  <cp:revision>5</cp:revision>
  <dcterms:created xsi:type="dcterms:W3CDTF">2016-06-07T06:53:00Z</dcterms:created>
  <dcterms:modified xsi:type="dcterms:W3CDTF">2016-06-07T07:03:00Z</dcterms:modified>
</cp:coreProperties>
</file>