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2F4089" w:rsidP="000A3607">
      <w:pPr>
        <w:pStyle w:val="Title"/>
        <w:outlineLvl w:val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安全性和访问控制</w:t>
      </w:r>
    </w:p>
    <w:p w:rsidR="002F4089" w:rsidRDefault="002F4089" w:rsidP="000A3607">
      <w:pPr>
        <w:pStyle w:val="Heading1"/>
      </w:pPr>
      <w:r>
        <w:rPr>
          <w:rFonts w:hint="eastAsia"/>
        </w:rPr>
        <w:t>管理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用户账户</w:t>
      </w:r>
    </w:p>
    <w:p w:rsidR="000A3607" w:rsidRDefault="004A78C3" w:rsidP="004A78C3">
      <w:pPr>
        <w:pStyle w:val="Heading2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账户管理</w:t>
      </w:r>
    </w:p>
    <w:p w:rsidR="00CB18BB" w:rsidRDefault="00CB18BB" w:rsidP="00CB18BB">
      <w:r w:rsidRPr="00EF3B1C">
        <w:t xml:space="preserve">CREATE USER </w:t>
      </w:r>
      <w:r w:rsidR="002B0F88">
        <w:t>'</w:t>
      </w:r>
      <w:proofErr w:type="spellStart"/>
      <w:r w:rsidRPr="00EF3B1C">
        <w:t>username</w:t>
      </w:r>
      <w:r w:rsidR="002B0F88">
        <w:t>'</w:t>
      </w:r>
      <w:r w:rsidRPr="00EF3B1C">
        <w:t>@</w:t>
      </w:r>
      <w:r w:rsidR="002B0F88">
        <w:t>'</w:t>
      </w:r>
      <w:r w:rsidRPr="00EF3B1C">
        <w:t>host</w:t>
      </w:r>
      <w:proofErr w:type="spellEnd"/>
      <w:r w:rsidR="002B0F88">
        <w:t>'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auth_info</w:t>
      </w:r>
      <w:proofErr w:type="spellEnd"/>
      <w:r>
        <w:rPr>
          <w:rFonts w:hint="eastAsia"/>
        </w:rPr>
        <w:t>]  #</w:t>
      </w:r>
      <w:r w:rsidRPr="00CB18BB">
        <w:t>新增用户</w:t>
      </w:r>
    </w:p>
    <w:p w:rsidR="00CB18BB" w:rsidRDefault="00CB18BB" w:rsidP="00CB18BB">
      <w:r>
        <w:t xml:space="preserve">DROP USER </w:t>
      </w:r>
      <w:r w:rsidR="002B0F88">
        <w:t>'</w:t>
      </w:r>
      <w:proofErr w:type="spellStart"/>
      <w:r>
        <w:t>username</w:t>
      </w:r>
      <w:r w:rsidR="002B0F88">
        <w:t>'</w:t>
      </w:r>
      <w:r>
        <w:t>@</w:t>
      </w:r>
      <w:r w:rsidR="002B0F88">
        <w:t>'</w:t>
      </w:r>
      <w:r>
        <w:t>host</w:t>
      </w:r>
      <w:proofErr w:type="spellEnd"/>
      <w:r w:rsidR="002B0F88">
        <w:t>'</w:t>
      </w:r>
      <w:r>
        <w:rPr>
          <w:rFonts w:hint="eastAsia"/>
        </w:rPr>
        <w:t xml:space="preserve">   #删除用户</w:t>
      </w:r>
    </w:p>
    <w:p w:rsidR="00CB18BB" w:rsidRDefault="00CB18BB" w:rsidP="00CB18BB">
      <w:r w:rsidRPr="00CB18BB">
        <w:t>RENAME USER old TO new;</w:t>
      </w:r>
      <w:r>
        <w:rPr>
          <w:rFonts w:hint="eastAsia"/>
        </w:rPr>
        <w:t xml:space="preserve">     #重命名用户名</w:t>
      </w:r>
    </w:p>
    <w:p w:rsidR="00CB18BB" w:rsidRPr="00CB18BB" w:rsidRDefault="00CB18BB" w:rsidP="00C145B9">
      <w:r>
        <w:rPr>
          <w:rFonts w:hint="eastAsia"/>
        </w:rPr>
        <w:t>注意：不指定host,则默认是</w:t>
      </w:r>
      <w:r w:rsidR="002B0F88">
        <w:t>'</w:t>
      </w:r>
      <w:r w:rsidRPr="00EF3B1C">
        <w:t>username</w:t>
      </w:r>
      <w:r w:rsidR="002B0F88">
        <w:t>'</w:t>
      </w:r>
      <w:r>
        <w:rPr>
          <w:rFonts w:hint="eastAsia"/>
        </w:rPr>
        <w:t>@</w:t>
      </w:r>
      <w:r w:rsidR="002B0F88">
        <w:t>'</w:t>
      </w:r>
      <w:r>
        <w:rPr>
          <w:rFonts w:hint="eastAsia"/>
        </w:rPr>
        <w:t>%</w:t>
      </w:r>
      <w:r w:rsidR="002B0F88">
        <w:t>'</w:t>
      </w:r>
      <w:r>
        <w:rPr>
          <w:rFonts w:hint="eastAsia"/>
        </w:rPr>
        <w:t>，可以</w:t>
      </w:r>
      <w:r w:rsidR="00C145B9">
        <w:rPr>
          <w:rFonts w:hint="eastAsia"/>
        </w:rPr>
        <w:t>在host中</w:t>
      </w:r>
      <w:r>
        <w:rPr>
          <w:rFonts w:hint="eastAsia"/>
        </w:rPr>
        <w:t>使用子网掩码</w:t>
      </w:r>
    </w:p>
    <w:p w:rsidR="004A78C3" w:rsidRPr="004A78C3" w:rsidRDefault="004A78C3" w:rsidP="004A78C3"/>
    <w:p w:rsidR="004A78C3" w:rsidRDefault="004A78C3" w:rsidP="004A78C3">
      <w:pPr>
        <w:pStyle w:val="Heading2"/>
      </w:pPr>
      <w:r>
        <w:rPr>
          <w:rFonts w:hint="eastAsia"/>
        </w:rPr>
        <w:t>权限分配</w:t>
      </w:r>
    </w:p>
    <w:p w:rsidR="00C145B9" w:rsidRDefault="00C145B9" w:rsidP="00C145B9">
      <w:r w:rsidRPr="00EF3B1C">
        <w:t xml:space="preserve">GRANT privileges </w:t>
      </w:r>
      <w:r>
        <w:rPr>
          <w:rFonts w:hint="eastAsia"/>
        </w:rPr>
        <w:t>[权限]  #分配账户权限</w:t>
      </w:r>
    </w:p>
    <w:p w:rsidR="00C145B9" w:rsidRDefault="00C145B9" w:rsidP="00C145B9">
      <w:r w:rsidRPr="00EF3B1C">
        <w:t xml:space="preserve">ON </w:t>
      </w:r>
      <w:proofErr w:type="spellStart"/>
      <w:r w:rsidRPr="00EF3B1C">
        <w:t>databasename.tablename</w:t>
      </w:r>
      <w:proofErr w:type="spellEnd"/>
      <w:r w:rsidRPr="00EF3B1C">
        <w:t xml:space="preserve"> </w:t>
      </w:r>
      <w:r>
        <w:rPr>
          <w:rFonts w:hint="eastAsia"/>
        </w:rPr>
        <w:t>#权限应用级别（库，表，列）</w:t>
      </w:r>
    </w:p>
    <w:p w:rsidR="00C145B9" w:rsidRDefault="00C145B9" w:rsidP="00C145B9">
      <w:r w:rsidRPr="00EF3B1C">
        <w:t xml:space="preserve">TO </w:t>
      </w:r>
      <w:r w:rsidR="002B0F88">
        <w:t>'</w:t>
      </w:r>
      <w:proofErr w:type="spellStart"/>
      <w:r w:rsidRPr="00EF3B1C">
        <w:t>username</w:t>
      </w:r>
      <w:r w:rsidR="002B0F88">
        <w:t>'</w:t>
      </w:r>
      <w:r w:rsidRPr="00EF3B1C">
        <w:t>@</w:t>
      </w:r>
      <w:r w:rsidR="002B0F88">
        <w:t>'</w:t>
      </w:r>
      <w:r w:rsidRPr="00EF3B1C">
        <w:t>host</w:t>
      </w:r>
      <w:proofErr w:type="spellEnd"/>
      <w:r w:rsidR="002B0F88">
        <w:t>'</w:t>
      </w:r>
      <w:r w:rsidRPr="00EF3B1C">
        <w:t xml:space="preserve"> 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auth_info</w:t>
      </w:r>
      <w:proofErr w:type="spellEnd"/>
      <w:r>
        <w:rPr>
          <w:rFonts w:hint="eastAsia"/>
        </w:rPr>
        <w:t>]</w:t>
      </w:r>
    </w:p>
    <w:p w:rsidR="00C145B9" w:rsidRDefault="00C145B9" w:rsidP="00C145B9">
      <w:r>
        <w:rPr>
          <w:rFonts w:hint="eastAsia"/>
        </w:rPr>
        <w:t>[REQUIRE SSL(x509)]  #使用安全套接SSL连接</w:t>
      </w:r>
    </w:p>
    <w:p w:rsidR="00C145B9" w:rsidRDefault="00C145B9" w:rsidP="00C145B9">
      <w:r>
        <w:rPr>
          <w:rFonts w:hint="eastAsia"/>
        </w:rPr>
        <w:t>[</w:t>
      </w:r>
      <w:r w:rsidRPr="00EF3B1C">
        <w:t>WITH GRANT OPTION</w:t>
      </w:r>
      <w:r>
        <w:rPr>
          <w:rFonts w:hint="eastAsia"/>
        </w:rPr>
        <w:t>]  #限制资源占用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76D2B" w:rsidTr="00176D2B">
        <w:tc>
          <w:tcPr>
            <w:tcW w:w="8388" w:type="dxa"/>
          </w:tcPr>
          <w:p w:rsidR="00176D2B" w:rsidRDefault="00176D2B" w:rsidP="00C145B9">
            <w:pPr>
              <w:ind w:left="0"/>
            </w:pPr>
            <w:r w:rsidRPr="00176D2B">
              <w:t xml:space="preserve">GRANT SELECT ON *.* TO </w:t>
            </w:r>
            <w:r w:rsidR="002B0F88">
              <w:t>'</w:t>
            </w:r>
            <w:r w:rsidRPr="00176D2B">
              <w:t>k12_read</w:t>
            </w:r>
            <w:r w:rsidR="002B0F88">
              <w:t>'</w:t>
            </w:r>
            <w:r w:rsidRPr="00176D2B">
              <w:t>@</w:t>
            </w:r>
            <w:r w:rsidR="002B0F88">
              <w:t>'</w:t>
            </w:r>
            <w:r w:rsidRPr="00176D2B">
              <w:t>%</w:t>
            </w:r>
            <w:r w:rsidR="002B0F88">
              <w:t>'</w:t>
            </w:r>
            <w:r w:rsidRPr="00176D2B">
              <w:t xml:space="preserve"> IDENTIFIED BY "k12_p@$$w0rd" WITH GRANT OPTION;</w:t>
            </w:r>
          </w:p>
          <w:p w:rsidR="00F16128" w:rsidRDefault="00F16128" w:rsidP="00C145B9">
            <w:pPr>
              <w:ind w:left="0"/>
            </w:pPr>
          </w:p>
        </w:tc>
      </w:tr>
    </w:tbl>
    <w:p w:rsidR="00176D2B" w:rsidRDefault="00176D2B" w:rsidP="00176D2B">
      <w:pPr>
        <w:ind w:left="0"/>
      </w:pPr>
    </w:p>
    <w:p w:rsidR="004A78C3" w:rsidRDefault="00C145B9" w:rsidP="00C145B9">
      <w:pPr>
        <w:pStyle w:val="Heading3"/>
      </w:pPr>
      <w:r>
        <w:rPr>
          <w:rFonts w:hint="eastAsia"/>
        </w:rPr>
        <w:t>账户权限分类</w:t>
      </w:r>
    </w:p>
    <w:p w:rsidR="00C145B9" w:rsidRPr="00F16128" w:rsidRDefault="00C145B9" w:rsidP="00C145B9">
      <w:r w:rsidRPr="00F16128">
        <w:rPr>
          <w:rFonts w:hint="eastAsia"/>
        </w:rPr>
        <w:t>#管理权限</w:t>
      </w:r>
    </w:p>
    <w:tbl>
      <w:tblPr>
        <w:tblW w:w="8360" w:type="dxa"/>
        <w:tblInd w:w="4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/>
      </w:tblPr>
      <w:tblGrid>
        <w:gridCol w:w="3085"/>
        <w:gridCol w:w="2600"/>
        <w:gridCol w:w="2675"/>
      </w:tblGrid>
      <w:tr w:rsidR="00C145B9" w:rsidRPr="000379FE" w:rsidTr="007C5C1B">
        <w:trPr>
          <w:trHeight w:val="615"/>
        </w:trPr>
        <w:tc>
          <w:tcPr>
            <w:tcW w:w="3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5B9" w:rsidRPr="000379FE" w:rsidRDefault="00C145B9" w:rsidP="00C145B9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C145B9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权限</w:t>
            </w:r>
            <w:r w:rsidR="007C5C1B">
              <w:rPr>
                <w:rFonts w:ascii="宋体" w:eastAsia="宋体" w:hAnsi="宋体" w:cs="宋体" w:hint="eastAsia"/>
                <w:color w:val="393939"/>
                <w:sz w:val="21"/>
                <w:szCs w:val="21"/>
              </w:rPr>
              <w:t>名称</w:t>
            </w:r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5B9" w:rsidRPr="00C145B9" w:rsidRDefault="00C145B9" w:rsidP="00C145B9">
            <w:pPr>
              <w:spacing w:before="150" w:after="150" w:line="315" w:lineRule="atLeast"/>
              <w:rPr>
                <w:rFonts w:ascii="宋体" w:eastAsia="宋体" w:hAnsi="宋体" w:cs="宋体"/>
                <w:color w:val="393939"/>
                <w:sz w:val="21"/>
                <w:szCs w:val="21"/>
              </w:rPr>
            </w:pPr>
            <w:r w:rsidRPr="00C145B9">
              <w:rPr>
                <w:rFonts w:ascii="宋体" w:eastAsia="宋体" w:hAnsi="宋体" w:cs="宋体"/>
                <w:color w:val="393939"/>
                <w:sz w:val="21"/>
                <w:szCs w:val="21"/>
              </w:rPr>
              <w:t>权限级别</w:t>
            </w:r>
          </w:p>
        </w:tc>
        <w:tc>
          <w:tcPr>
            <w:tcW w:w="2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45B9" w:rsidRPr="00C145B9" w:rsidRDefault="00C145B9" w:rsidP="00C145B9">
            <w:pPr>
              <w:spacing w:before="150" w:after="150" w:line="315" w:lineRule="atLeast"/>
              <w:rPr>
                <w:rFonts w:ascii="宋体" w:eastAsia="宋体" w:hAnsi="宋体" w:cs="宋体"/>
                <w:color w:val="393939"/>
                <w:sz w:val="21"/>
                <w:szCs w:val="21"/>
              </w:rPr>
            </w:pPr>
            <w:r w:rsidRPr="00C145B9">
              <w:rPr>
                <w:rFonts w:ascii="宋体" w:eastAsia="宋体" w:hAnsi="宋体" w:cs="宋体"/>
                <w:color w:val="393939"/>
                <w:sz w:val="21"/>
                <w:szCs w:val="21"/>
              </w:rPr>
              <w:t>权限说明</w:t>
            </w:r>
          </w:p>
        </w:tc>
      </w:tr>
      <w:tr w:rsidR="00C145B9" w:rsidRPr="000379FE" w:rsidTr="007C5C1B">
        <w:tc>
          <w:tcPr>
            <w:tcW w:w="3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FILE</w:t>
            </w:r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服务器主机上的文件访问</w:t>
            </w:r>
          </w:p>
        </w:tc>
        <w:tc>
          <w:tcPr>
            <w:tcW w:w="2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文件访问权限</w:t>
            </w:r>
          </w:p>
        </w:tc>
      </w:tr>
      <w:tr w:rsidR="00C145B9" w:rsidRPr="000379FE" w:rsidTr="007C5C1B">
        <w:tc>
          <w:tcPr>
            <w:tcW w:w="3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 xml:space="preserve">CREATE TEMPORARY </w:t>
            </w: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lastRenderedPageBreak/>
              <w:t>TABLES</w:t>
            </w:r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lastRenderedPageBreak/>
              <w:t>服务器管理</w:t>
            </w:r>
          </w:p>
        </w:tc>
        <w:tc>
          <w:tcPr>
            <w:tcW w:w="2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创建临时表权限</w:t>
            </w:r>
          </w:p>
        </w:tc>
      </w:tr>
      <w:tr w:rsidR="00C145B9" w:rsidRPr="000379FE" w:rsidTr="007C5C1B">
        <w:tc>
          <w:tcPr>
            <w:tcW w:w="3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lastRenderedPageBreak/>
              <w:t>LOCK TABLES</w:t>
            </w:r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服务器管理</w:t>
            </w:r>
          </w:p>
        </w:tc>
        <w:tc>
          <w:tcPr>
            <w:tcW w:w="2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锁表权限</w:t>
            </w:r>
          </w:p>
        </w:tc>
      </w:tr>
      <w:tr w:rsidR="00C145B9" w:rsidRPr="000379FE" w:rsidTr="007C5C1B">
        <w:tc>
          <w:tcPr>
            <w:tcW w:w="3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CREATE USER</w:t>
            </w:r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服务器管理</w:t>
            </w:r>
          </w:p>
        </w:tc>
        <w:tc>
          <w:tcPr>
            <w:tcW w:w="2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创建用户权限</w:t>
            </w:r>
          </w:p>
        </w:tc>
      </w:tr>
      <w:tr w:rsidR="00C145B9" w:rsidRPr="000379FE" w:rsidTr="007C5C1B">
        <w:tc>
          <w:tcPr>
            <w:tcW w:w="3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PROCESS</w:t>
            </w:r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服务器管理</w:t>
            </w:r>
          </w:p>
        </w:tc>
        <w:tc>
          <w:tcPr>
            <w:tcW w:w="2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查看进程权限</w:t>
            </w:r>
          </w:p>
        </w:tc>
      </w:tr>
      <w:tr w:rsidR="00C145B9" w:rsidRPr="000379FE" w:rsidTr="007C5C1B">
        <w:tc>
          <w:tcPr>
            <w:tcW w:w="3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RELOAD</w:t>
            </w:r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 </w:t>
            </w:r>
          </w:p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 </w:t>
            </w:r>
          </w:p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服务器管理</w:t>
            </w:r>
          </w:p>
        </w:tc>
        <w:tc>
          <w:tcPr>
            <w:tcW w:w="2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45B9" w:rsidRPr="000379FE" w:rsidRDefault="00C145B9" w:rsidP="00FC463F">
            <w:pPr>
              <w:rPr>
                <w:rFonts w:cs="Times New Roman"/>
              </w:rPr>
            </w:pPr>
            <w:r w:rsidRPr="000379FE">
              <w:rPr>
                <w:rFonts w:ascii="宋体" w:eastAsia="宋体" w:hAnsi="宋体" w:cs="宋体"/>
              </w:rPr>
              <w:t>执行</w:t>
            </w:r>
            <w:r w:rsidRPr="000379FE">
              <w:t>flush-hosts, flush-logs, flush-privileges, flush-status, flush-tables, flush-threads, refresh, reload</w:t>
            </w:r>
            <w:r w:rsidRPr="000379FE">
              <w:rPr>
                <w:rFonts w:ascii="宋体" w:eastAsia="宋体" w:hAnsi="宋体" w:cs="宋体"/>
              </w:rPr>
              <w:t>等命令的权限</w:t>
            </w:r>
          </w:p>
        </w:tc>
      </w:tr>
      <w:tr w:rsidR="00C145B9" w:rsidRPr="000379FE" w:rsidTr="007C5C1B">
        <w:tc>
          <w:tcPr>
            <w:tcW w:w="3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REPLICATION CLIENT</w:t>
            </w:r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服务器管理</w:t>
            </w:r>
          </w:p>
        </w:tc>
        <w:tc>
          <w:tcPr>
            <w:tcW w:w="2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复制权限</w:t>
            </w:r>
          </w:p>
        </w:tc>
      </w:tr>
      <w:tr w:rsidR="00C145B9" w:rsidRPr="000379FE" w:rsidTr="007C5C1B">
        <w:tc>
          <w:tcPr>
            <w:tcW w:w="3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REPLICATION SLAVE</w:t>
            </w:r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服务器管理</w:t>
            </w:r>
          </w:p>
        </w:tc>
        <w:tc>
          <w:tcPr>
            <w:tcW w:w="2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复制权限</w:t>
            </w:r>
          </w:p>
        </w:tc>
      </w:tr>
      <w:tr w:rsidR="00C145B9" w:rsidRPr="000379FE" w:rsidTr="007C5C1B">
        <w:tc>
          <w:tcPr>
            <w:tcW w:w="3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SHOW DATABASES</w:t>
            </w:r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服务器管理</w:t>
            </w:r>
          </w:p>
        </w:tc>
        <w:tc>
          <w:tcPr>
            <w:tcW w:w="2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查看数据库权限</w:t>
            </w:r>
          </w:p>
        </w:tc>
      </w:tr>
      <w:tr w:rsidR="00C145B9" w:rsidRPr="000379FE" w:rsidTr="007C5C1B">
        <w:tc>
          <w:tcPr>
            <w:tcW w:w="3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SHUTDOWN</w:t>
            </w:r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服务器管理</w:t>
            </w:r>
          </w:p>
        </w:tc>
        <w:tc>
          <w:tcPr>
            <w:tcW w:w="2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关闭数据库权限</w:t>
            </w:r>
          </w:p>
        </w:tc>
      </w:tr>
      <w:tr w:rsidR="00C145B9" w:rsidRPr="000379FE" w:rsidTr="007C5C1B">
        <w:tc>
          <w:tcPr>
            <w:tcW w:w="3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SUPER</w:t>
            </w:r>
          </w:p>
        </w:tc>
        <w:tc>
          <w:tcPr>
            <w:tcW w:w="2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服务器管理</w:t>
            </w:r>
          </w:p>
        </w:tc>
        <w:tc>
          <w:tcPr>
            <w:tcW w:w="26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145B9" w:rsidRPr="000379FE" w:rsidRDefault="00C145B9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执行</w:t>
            </w:r>
            <w:r w:rsidRPr="000379FE">
              <w:rPr>
                <w:rFonts w:ascii="Verdana" w:eastAsia="Times New Roman" w:hAnsi="Verdana" w:cs="Verdana"/>
                <w:color w:val="393939"/>
                <w:sz w:val="21"/>
                <w:szCs w:val="21"/>
              </w:rPr>
              <w:t>kill</w:t>
            </w: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线程权限</w:t>
            </w:r>
          </w:p>
        </w:tc>
      </w:tr>
    </w:tbl>
    <w:p w:rsidR="00C145B9" w:rsidRDefault="00C145B9" w:rsidP="00C145B9"/>
    <w:p w:rsidR="00C145B9" w:rsidRPr="00F16128" w:rsidRDefault="007C5C1B" w:rsidP="007C5C1B">
      <w:pPr>
        <w:ind w:left="0" w:firstLine="360"/>
        <w:rPr>
          <w:b/>
        </w:rPr>
      </w:pPr>
      <w:r w:rsidRPr="00F16128">
        <w:rPr>
          <w:rFonts w:hint="eastAsia"/>
          <w:b/>
        </w:rPr>
        <w:t>#</w:t>
      </w:r>
      <w:r w:rsidR="00C145B9" w:rsidRPr="00F16128">
        <w:rPr>
          <w:rFonts w:hint="eastAsia"/>
          <w:b/>
        </w:rPr>
        <w:t>对象权限</w:t>
      </w:r>
    </w:p>
    <w:tbl>
      <w:tblPr>
        <w:tblW w:w="8370" w:type="dxa"/>
        <w:tblInd w:w="4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/>
      </w:tblPr>
      <w:tblGrid>
        <w:gridCol w:w="3060"/>
        <w:gridCol w:w="2880"/>
        <w:gridCol w:w="2430"/>
      </w:tblGrid>
      <w:tr w:rsidR="00FC463F" w:rsidRPr="000379FE" w:rsidTr="00FC463F"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after="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 w:hint="eastAsia"/>
                <w:b/>
                <w:bCs/>
                <w:color w:val="393939"/>
                <w:sz w:val="21"/>
              </w:rPr>
              <w:t>权</w:t>
            </w:r>
            <w:r w:rsidRPr="000379FE">
              <w:rPr>
                <w:rFonts w:ascii="宋体" w:eastAsia="宋体" w:hAnsi="宋体" w:cs="宋体"/>
                <w:b/>
                <w:bCs/>
                <w:color w:val="393939"/>
                <w:sz w:val="21"/>
              </w:rPr>
              <w:t>限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after="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b/>
                <w:bCs/>
                <w:color w:val="393939"/>
                <w:sz w:val="21"/>
              </w:rPr>
              <w:t>权限级别</w:t>
            </w:r>
          </w:p>
        </w:tc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63F" w:rsidRPr="000379FE" w:rsidRDefault="00FC463F" w:rsidP="004A4A67">
            <w:pPr>
              <w:spacing w:after="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b/>
                <w:bCs/>
                <w:color w:val="393939"/>
                <w:sz w:val="21"/>
              </w:rPr>
              <w:t>权限说明</w:t>
            </w:r>
          </w:p>
        </w:tc>
      </w:tr>
      <w:tr w:rsidR="00FC463F" w:rsidRPr="000379FE" w:rsidTr="00FC463F">
        <w:trPr>
          <w:trHeight w:val="462"/>
        </w:trPr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CREATE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数据库、表或索引</w:t>
            </w:r>
          </w:p>
        </w:tc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创建数据库、表或索引权限</w:t>
            </w:r>
          </w:p>
        </w:tc>
      </w:tr>
      <w:tr w:rsidR="00FC463F" w:rsidRPr="000379FE" w:rsidTr="00FC463F">
        <w:trPr>
          <w:trHeight w:val="372"/>
        </w:trPr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DROP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数据库或表</w:t>
            </w:r>
          </w:p>
        </w:tc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删除数据库或表权限</w:t>
            </w:r>
          </w:p>
        </w:tc>
      </w:tr>
      <w:tr w:rsidR="00FC463F" w:rsidRPr="000379FE" w:rsidTr="00FC463F"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lastRenderedPageBreak/>
              <w:t>GRANT OPTION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数据库、表或保存的程序</w:t>
            </w:r>
          </w:p>
        </w:tc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赋予权限选项</w:t>
            </w:r>
          </w:p>
        </w:tc>
      </w:tr>
      <w:tr w:rsidR="00FC463F" w:rsidRPr="000379FE" w:rsidTr="00FC463F"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REFERENCES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数据库或表</w:t>
            </w:r>
          </w:p>
        </w:tc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 </w:t>
            </w:r>
          </w:p>
        </w:tc>
      </w:tr>
      <w:tr w:rsidR="00FC463F" w:rsidRPr="000379FE" w:rsidTr="00FC463F"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ALTER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表</w:t>
            </w:r>
          </w:p>
        </w:tc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更改表，比如添加字段、索引等</w:t>
            </w:r>
          </w:p>
        </w:tc>
      </w:tr>
      <w:tr w:rsidR="00FC463F" w:rsidRPr="000379FE" w:rsidTr="00FC463F"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DELETE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表</w:t>
            </w:r>
          </w:p>
        </w:tc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删除数据权限</w:t>
            </w:r>
          </w:p>
        </w:tc>
      </w:tr>
      <w:tr w:rsidR="00FC463F" w:rsidRPr="000379FE" w:rsidTr="00FC463F"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INDEX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表</w:t>
            </w:r>
          </w:p>
        </w:tc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索引权限</w:t>
            </w:r>
          </w:p>
        </w:tc>
      </w:tr>
      <w:tr w:rsidR="00FC463F" w:rsidRPr="000379FE" w:rsidTr="00FC463F"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INSERT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表</w:t>
            </w:r>
          </w:p>
        </w:tc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插入权限</w:t>
            </w:r>
          </w:p>
        </w:tc>
      </w:tr>
      <w:tr w:rsidR="00FC463F" w:rsidRPr="000379FE" w:rsidTr="00FC463F"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SELECT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表</w:t>
            </w:r>
          </w:p>
        </w:tc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查询权限</w:t>
            </w:r>
          </w:p>
        </w:tc>
      </w:tr>
      <w:tr w:rsidR="00FC463F" w:rsidRPr="000379FE" w:rsidTr="00FC463F"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UPDATE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表</w:t>
            </w:r>
          </w:p>
        </w:tc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更新权限</w:t>
            </w:r>
          </w:p>
        </w:tc>
      </w:tr>
      <w:tr w:rsidR="00FC463F" w:rsidRPr="000379FE" w:rsidTr="00FC463F"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CREATE VIEW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视图</w:t>
            </w:r>
          </w:p>
        </w:tc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创建视图权限</w:t>
            </w:r>
          </w:p>
        </w:tc>
      </w:tr>
      <w:tr w:rsidR="00FC463F" w:rsidRPr="000379FE" w:rsidTr="00FC463F"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SHOW VIEW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视图</w:t>
            </w:r>
          </w:p>
        </w:tc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查看视图权限</w:t>
            </w:r>
          </w:p>
        </w:tc>
      </w:tr>
      <w:tr w:rsidR="00FC463F" w:rsidRPr="000379FE" w:rsidTr="00FC463F"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ALTER ROUTINE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存储过程</w:t>
            </w:r>
          </w:p>
        </w:tc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更改存储过程权限</w:t>
            </w:r>
          </w:p>
        </w:tc>
      </w:tr>
      <w:tr w:rsidR="00FC463F" w:rsidRPr="000379FE" w:rsidTr="00FC463F"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CREATE ROUTINE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存储过程</w:t>
            </w:r>
          </w:p>
        </w:tc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创建存储过程权限</w:t>
            </w:r>
          </w:p>
        </w:tc>
      </w:tr>
      <w:tr w:rsidR="00FC463F" w:rsidRPr="000379FE" w:rsidTr="00FC463F">
        <w:tc>
          <w:tcPr>
            <w:tcW w:w="3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  <w:t>EXECUTE</w:t>
            </w:r>
          </w:p>
        </w:tc>
        <w:tc>
          <w:tcPr>
            <w:tcW w:w="28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存储过程</w:t>
            </w:r>
          </w:p>
        </w:tc>
        <w:tc>
          <w:tcPr>
            <w:tcW w:w="24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463F" w:rsidRPr="000379FE" w:rsidRDefault="00FC463F" w:rsidP="004A4A67">
            <w:pPr>
              <w:spacing w:before="150" w:after="150" w:line="315" w:lineRule="atLeast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379FE">
              <w:rPr>
                <w:rFonts w:ascii="宋体" w:eastAsia="宋体" w:hAnsi="宋体" w:cs="宋体"/>
                <w:color w:val="393939"/>
                <w:sz w:val="21"/>
                <w:szCs w:val="21"/>
              </w:rPr>
              <w:t>执行存储过程权限</w:t>
            </w:r>
          </w:p>
        </w:tc>
      </w:tr>
    </w:tbl>
    <w:p w:rsidR="00C145B9" w:rsidRDefault="00C145B9" w:rsidP="000A3607"/>
    <w:p w:rsidR="0016081E" w:rsidRDefault="0016081E" w:rsidP="0016081E">
      <w:pPr>
        <w:pStyle w:val="Heading3"/>
      </w:pPr>
      <w:r>
        <w:rPr>
          <w:rFonts w:hint="eastAsia"/>
        </w:rPr>
        <w:t>权限说明符</w:t>
      </w:r>
    </w:p>
    <w:p w:rsidR="007A09AB" w:rsidRDefault="007A09AB" w:rsidP="007A09AB">
      <w:r>
        <w:rPr>
          <w:rFonts w:hint="eastAsia"/>
        </w:rPr>
        <w:t>整个服务器：GRANT ALL和REVOKE ALL;</w:t>
      </w:r>
    </w:p>
    <w:p w:rsidR="007A09AB" w:rsidRDefault="007A09AB" w:rsidP="007A09AB">
      <w:r>
        <w:rPr>
          <w:rFonts w:hint="eastAsia"/>
        </w:rPr>
        <w:t>整个数据库：ON database.*</w:t>
      </w:r>
    </w:p>
    <w:p w:rsidR="007A09AB" w:rsidRDefault="007A09AB" w:rsidP="007A09AB">
      <w:r>
        <w:rPr>
          <w:rFonts w:hint="eastAsia"/>
        </w:rPr>
        <w:t xml:space="preserve">特定的表 ：ON </w:t>
      </w:r>
      <w:proofErr w:type="spellStart"/>
      <w:r>
        <w:rPr>
          <w:rFonts w:hint="eastAsia"/>
        </w:rPr>
        <w:t>database.table</w:t>
      </w:r>
      <w:proofErr w:type="spellEnd"/>
    </w:p>
    <w:p w:rsidR="007A09AB" w:rsidRDefault="007A09AB" w:rsidP="007A09AB">
      <w:r>
        <w:rPr>
          <w:rFonts w:hint="eastAsia"/>
        </w:rPr>
        <w:t>特定的列：</w:t>
      </w:r>
    </w:p>
    <w:p w:rsidR="007A09AB" w:rsidRDefault="007A09AB" w:rsidP="007A09AB">
      <w:r>
        <w:rPr>
          <w:rFonts w:hint="eastAsia"/>
        </w:rPr>
        <w:lastRenderedPageBreak/>
        <w:t>特定的存储过程：</w:t>
      </w:r>
    </w:p>
    <w:p w:rsidR="007A09AB" w:rsidRDefault="007A09AB" w:rsidP="00176D2B">
      <w:r w:rsidRPr="00690617">
        <w:rPr>
          <w:rFonts w:hint="eastAsia"/>
          <w:color w:val="FF0000"/>
        </w:rPr>
        <w:t>注意</w:t>
      </w:r>
      <w:r>
        <w:rPr>
          <w:rFonts w:hint="eastAsia"/>
        </w:rPr>
        <w:t>：usage</w:t>
      </w:r>
      <w:r w:rsidR="00690617">
        <w:rPr>
          <w:rFonts w:hint="eastAsia"/>
        </w:rPr>
        <w:t>权限代表无权限，当要不影响用户权限的前提下更改账户密码，使用</w:t>
      </w:r>
      <w:proofErr w:type="spellStart"/>
      <w:r w:rsidR="00690617">
        <w:rPr>
          <w:rFonts w:hint="eastAsia"/>
        </w:rPr>
        <w:t>ssl</w:t>
      </w:r>
      <w:proofErr w:type="spellEnd"/>
      <w:r w:rsidR="00690617">
        <w:rPr>
          <w:rFonts w:hint="eastAsia"/>
        </w:rPr>
        <w:t>进行连接，或者连接限制。可以使用usage，语句如下：</w:t>
      </w:r>
    </w:p>
    <w:p w:rsidR="00690617" w:rsidRDefault="00690617" w:rsidP="00176D2B">
      <w:r>
        <w:rPr>
          <w:rFonts w:hint="eastAsia"/>
        </w:rPr>
        <w:t xml:space="preserve">grant usage on *.*  to account identified by </w:t>
      </w:r>
      <w:r w:rsidR="002B0F88">
        <w:t>'</w:t>
      </w:r>
      <w:proofErr w:type="spellStart"/>
      <w:r>
        <w:rPr>
          <w:rFonts w:hint="eastAsia"/>
        </w:rPr>
        <w:t>new_password</w:t>
      </w:r>
      <w:proofErr w:type="spellEnd"/>
      <w:r w:rsidR="002B0F88">
        <w:t>'</w:t>
      </w:r>
      <w:r>
        <w:rPr>
          <w:rFonts w:hint="eastAsia"/>
        </w:rPr>
        <w:t>;</w:t>
      </w:r>
    </w:p>
    <w:p w:rsidR="00690617" w:rsidRDefault="00690617" w:rsidP="00690617">
      <w:r>
        <w:rPr>
          <w:rFonts w:hint="eastAsia"/>
        </w:rPr>
        <w:t xml:space="preserve">grant usage on *.*  to account require 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;</w:t>
      </w:r>
    </w:p>
    <w:p w:rsidR="00690617" w:rsidRDefault="00690617" w:rsidP="00690617">
      <w:r>
        <w:rPr>
          <w:rFonts w:hint="eastAsia"/>
        </w:rPr>
        <w:t xml:space="preserve">grant usage on *.*  to account with </w:t>
      </w:r>
      <w:proofErr w:type="spellStart"/>
      <w:r>
        <w:rPr>
          <w:rFonts w:hint="eastAsia"/>
        </w:rPr>
        <w:t>max_connetcions_per_hour</w:t>
      </w:r>
      <w:proofErr w:type="spellEnd"/>
      <w:r>
        <w:rPr>
          <w:rFonts w:hint="eastAsia"/>
        </w:rPr>
        <w:t xml:space="preserve"> 10;</w:t>
      </w:r>
    </w:p>
    <w:p w:rsidR="00176D2B" w:rsidRDefault="00176D2B" w:rsidP="00176D2B"/>
    <w:p w:rsidR="00176D2B" w:rsidRDefault="00176D2B" w:rsidP="00176D2B">
      <w:pPr>
        <w:pStyle w:val="Heading3"/>
      </w:pPr>
      <w:r>
        <w:rPr>
          <w:rFonts w:hint="eastAsia"/>
        </w:rPr>
        <w:t>显示账户权限</w:t>
      </w:r>
    </w:p>
    <w:p w:rsidR="00176D2B" w:rsidRDefault="00176D2B" w:rsidP="00176D2B">
      <w:pPr>
        <w:autoSpaceDE w:val="0"/>
        <w:autoSpaceDN w:val="0"/>
        <w:adjustRightInd w:val="0"/>
        <w:spacing w:after="0"/>
        <w:ind w:left="0" w:firstLine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GRANTS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B0F88"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root</w:t>
      </w:r>
      <w:r w:rsidR="002B0F88"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 w:rsidR="002B0F88"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8000"/>
          <w:sz w:val="20"/>
          <w:szCs w:val="20"/>
        </w:rPr>
        <w:t>%</w:t>
      </w:r>
      <w:r w:rsidR="002B0F88"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176D2B" w:rsidRDefault="00176D2B" w:rsidP="00176D2B">
      <w:pPr>
        <w:autoSpaceDE w:val="0"/>
        <w:autoSpaceDN w:val="0"/>
        <w:adjustRightInd w:val="0"/>
        <w:spacing w:after="0"/>
        <w:ind w:left="0" w:firstLine="36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GRANTS</w:t>
      </w:r>
    </w:p>
    <w:p w:rsidR="00176D2B" w:rsidRDefault="00176D2B" w:rsidP="00176D2B">
      <w:pPr>
        <w:autoSpaceDE w:val="0"/>
        <w:autoSpaceDN w:val="0"/>
        <w:adjustRightInd w:val="0"/>
        <w:spacing w:after="0"/>
        <w:ind w:left="0" w:firstLine="360"/>
        <w:rPr>
          <w:rFonts w:ascii="Courier New" w:hAnsi="Courier New" w:cs="Courier New"/>
          <w:color w:val="0000FF"/>
          <w:sz w:val="20"/>
          <w:szCs w:val="20"/>
        </w:rPr>
      </w:pPr>
    </w:p>
    <w:p w:rsidR="00176D2B" w:rsidRDefault="00176D2B" w:rsidP="00176D2B">
      <w:pPr>
        <w:pStyle w:val="Heading3"/>
      </w:pPr>
      <w:r>
        <w:rPr>
          <w:rFonts w:hint="eastAsia"/>
        </w:rPr>
        <w:t>撤销权限</w:t>
      </w:r>
    </w:p>
    <w:p w:rsidR="00176D2B" w:rsidRDefault="00176D2B" w:rsidP="00176D2B">
      <w:r>
        <w:rPr>
          <w:rFonts w:hint="eastAsia"/>
        </w:rPr>
        <w:t xml:space="preserve">REVOKE privileges [权限]  </w:t>
      </w:r>
    </w:p>
    <w:p w:rsidR="00176D2B" w:rsidRDefault="00176D2B" w:rsidP="00176D2B">
      <w:r>
        <w:rPr>
          <w:rFonts w:hint="eastAsia"/>
        </w:rPr>
        <w:t>ON 权限应用级别</w:t>
      </w:r>
    </w:p>
    <w:p w:rsidR="00176D2B" w:rsidRDefault="00176D2B" w:rsidP="00176D2B">
      <w:r>
        <w:rPr>
          <w:rFonts w:hint="eastAsia"/>
        </w:rPr>
        <w:t>FROM 用户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23A11" w:rsidTr="00823A11">
        <w:tc>
          <w:tcPr>
            <w:tcW w:w="8388" w:type="dxa"/>
          </w:tcPr>
          <w:p w:rsidR="00823A11" w:rsidRDefault="00823A11" w:rsidP="00823A11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REVOKE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*.*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2B0F88"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root</w:t>
            </w:r>
            <w:r w:rsidR="002B0F88"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@</w:t>
            </w:r>
            <w:r w:rsidR="002B0F88"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localhost</w:t>
            </w:r>
            <w:proofErr w:type="spellEnd"/>
            <w:r w:rsidR="002B0F88">
              <w:rPr>
                <w:rFonts w:ascii="Courier New" w:hAnsi="Courier New" w:cs="Courier New"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823A11" w:rsidRDefault="00823A11" w:rsidP="00176D2B">
            <w:pPr>
              <w:ind w:left="0"/>
            </w:pPr>
          </w:p>
        </w:tc>
      </w:tr>
    </w:tbl>
    <w:p w:rsidR="0016081E" w:rsidRPr="0016081E" w:rsidRDefault="0016081E" w:rsidP="00823A11">
      <w:pPr>
        <w:ind w:left="0"/>
      </w:pPr>
    </w:p>
    <w:p w:rsidR="002F4089" w:rsidRDefault="002F4089" w:rsidP="000A3607">
      <w:pPr>
        <w:pStyle w:val="Heading1"/>
      </w:pPr>
      <w:r>
        <w:rPr>
          <w:rFonts w:hint="eastAsia"/>
        </w:rPr>
        <w:t>权限表结构和内容</w:t>
      </w:r>
    </w:p>
    <w:p w:rsidR="003E47FD" w:rsidRPr="003E47FD" w:rsidRDefault="003E47FD" w:rsidP="003E47FD">
      <w:r w:rsidRPr="003E47FD">
        <w:rPr>
          <w:rFonts w:hint="eastAsia"/>
        </w:rPr>
        <w:t>在</w:t>
      </w:r>
      <w:proofErr w:type="spellStart"/>
      <w:r w:rsidRPr="003E47FD">
        <w:rPr>
          <w:rFonts w:hint="eastAsia"/>
        </w:rPr>
        <w:t>mysql</w:t>
      </w:r>
      <w:proofErr w:type="spellEnd"/>
      <w:r w:rsidRPr="003E47FD">
        <w:rPr>
          <w:rFonts w:hint="eastAsia"/>
        </w:rPr>
        <w:t>数据库中，有</w:t>
      </w:r>
      <w:proofErr w:type="spellStart"/>
      <w:r w:rsidRPr="003E47FD">
        <w:rPr>
          <w:rFonts w:hint="eastAsia"/>
        </w:rPr>
        <w:t>mysql_install_db</w:t>
      </w:r>
      <w:proofErr w:type="spellEnd"/>
      <w:r w:rsidRPr="003E47FD">
        <w:rPr>
          <w:rFonts w:hint="eastAsia"/>
        </w:rPr>
        <w:t>脚本初始化权限表，存储权限的表有：user表</w:t>
      </w:r>
      <w:r>
        <w:rPr>
          <w:rFonts w:hint="eastAsia"/>
        </w:rPr>
        <w:t>，</w:t>
      </w:r>
      <w:r w:rsidRPr="003E47FD">
        <w:rPr>
          <w:rFonts w:hint="eastAsia"/>
        </w:rPr>
        <w:t>db表</w:t>
      </w:r>
      <w:r>
        <w:rPr>
          <w:rFonts w:hint="eastAsia"/>
        </w:rPr>
        <w:t>，</w:t>
      </w:r>
      <w:proofErr w:type="spellStart"/>
      <w:r w:rsidRPr="003E47FD">
        <w:rPr>
          <w:rFonts w:hint="eastAsia"/>
        </w:rPr>
        <w:t>table_priv</w:t>
      </w:r>
      <w:proofErr w:type="spellEnd"/>
      <w:r w:rsidRPr="003E47FD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3E47FD">
        <w:rPr>
          <w:rFonts w:hint="eastAsia"/>
        </w:rPr>
        <w:t>columns_priv</w:t>
      </w:r>
      <w:proofErr w:type="spellEnd"/>
      <w:r w:rsidRPr="003E47FD">
        <w:rPr>
          <w:rFonts w:hint="eastAsia"/>
        </w:rPr>
        <w:t>表</w:t>
      </w:r>
      <w:r>
        <w:rPr>
          <w:rFonts w:hint="eastAsia"/>
        </w:rPr>
        <w:t>，</w:t>
      </w:r>
      <w:proofErr w:type="spellStart"/>
      <w:r w:rsidRPr="003E47FD">
        <w:rPr>
          <w:rFonts w:hint="eastAsia"/>
        </w:rPr>
        <w:t>proc_priv</w:t>
      </w:r>
      <w:proofErr w:type="spellEnd"/>
      <w:r w:rsidRPr="003E47FD">
        <w:rPr>
          <w:rFonts w:hint="eastAsia"/>
        </w:rPr>
        <w:t>表</w:t>
      </w:r>
    </w:p>
    <w:p w:rsidR="003E47FD" w:rsidRPr="003E47FD" w:rsidRDefault="003E47FD" w:rsidP="003E47FD">
      <w:proofErr w:type="spellStart"/>
      <w:r w:rsidRPr="003E47FD">
        <w:rPr>
          <w:rFonts w:hint="eastAsia"/>
          <w:b/>
          <w:bCs/>
        </w:rPr>
        <w:t>MySQL</w:t>
      </w:r>
      <w:proofErr w:type="spellEnd"/>
      <w:r w:rsidRPr="003E47FD">
        <w:rPr>
          <w:rFonts w:hint="eastAsia"/>
        </w:rPr>
        <w:t>存取控制包含2个阶段：</w:t>
      </w:r>
    </w:p>
    <w:p w:rsidR="003E47FD" w:rsidRPr="003E47FD" w:rsidRDefault="003E47FD" w:rsidP="003E47FD">
      <w:pPr>
        <w:pStyle w:val="ListParagraph"/>
        <w:numPr>
          <w:ilvl w:val="0"/>
          <w:numId w:val="17"/>
        </w:numPr>
      </w:pPr>
      <w:r w:rsidRPr="003E47FD">
        <w:rPr>
          <w:rFonts w:hint="eastAsia"/>
          <w:b/>
          <w:bCs/>
        </w:rPr>
        <w:t>阶段1</w:t>
      </w:r>
      <w:r w:rsidRPr="003E47FD">
        <w:rPr>
          <w:rFonts w:hint="eastAsia"/>
        </w:rPr>
        <w:t>：服务器检查你是否允许连接。</w:t>
      </w:r>
    </w:p>
    <w:p w:rsidR="003E47FD" w:rsidRPr="003E47FD" w:rsidRDefault="003E47FD" w:rsidP="003E47FD">
      <w:pPr>
        <w:pStyle w:val="ListParagraph"/>
        <w:numPr>
          <w:ilvl w:val="0"/>
          <w:numId w:val="17"/>
        </w:numPr>
      </w:pPr>
      <w:r w:rsidRPr="003E47FD">
        <w:rPr>
          <w:rFonts w:hint="eastAsia"/>
          <w:b/>
          <w:bCs/>
        </w:rPr>
        <w:t>阶段2</w:t>
      </w:r>
      <w:r w:rsidRPr="003E47FD">
        <w:rPr>
          <w:rFonts w:hint="eastAsia"/>
        </w:rPr>
        <w:t>：假定你能连接，服务器检查你发出的每个请求。看你是否有足够的权限实施它。例如，如果你从数据库中一个表精选(select)行或从数据库抛弃一个表，服务器确定你对表有</w:t>
      </w:r>
      <w:r w:rsidRPr="003E47FD">
        <w:rPr>
          <w:rFonts w:hint="eastAsia"/>
          <w:b/>
          <w:bCs/>
        </w:rPr>
        <w:t>select</w:t>
      </w:r>
      <w:r w:rsidRPr="003E47FD">
        <w:rPr>
          <w:rFonts w:hint="eastAsia"/>
        </w:rPr>
        <w:t>权限或对数据库有</w:t>
      </w:r>
      <w:r w:rsidRPr="003E47FD">
        <w:rPr>
          <w:rFonts w:hint="eastAsia"/>
          <w:b/>
          <w:bCs/>
        </w:rPr>
        <w:t>drop</w:t>
      </w:r>
      <w:r w:rsidRPr="003E47FD">
        <w:rPr>
          <w:rFonts w:hint="eastAsia"/>
        </w:rPr>
        <w:t>权限。</w:t>
      </w:r>
    </w:p>
    <w:p w:rsidR="003E47FD" w:rsidRPr="003E47FD" w:rsidRDefault="003E47FD" w:rsidP="003E47FD">
      <w:r w:rsidRPr="003E47FD">
        <w:rPr>
          <w:rFonts w:hint="eastAsia"/>
        </w:rPr>
        <w:lastRenderedPageBreak/>
        <w:t>服务器在存取控制的两个阶段使用在</w:t>
      </w:r>
      <w:proofErr w:type="spellStart"/>
      <w:r w:rsidRPr="003E47FD">
        <w:rPr>
          <w:rFonts w:ascii="Consolas" w:eastAsia="Times New Roman" w:hAnsi="Consolas" w:cs="Consolas"/>
        </w:rPr>
        <w:t>mysql</w:t>
      </w:r>
      <w:proofErr w:type="spellEnd"/>
      <w:r w:rsidRPr="003E47FD">
        <w:rPr>
          <w:rFonts w:hint="eastAsia"/>
        </w:rPr>
        <w:t>的数据库中的</w:t>
      </w:r>
      <w:r w:rsidRPr="003E47FD">
        <w:rPr>
          <w:rFonts w:ascii="Consolas" w:eastAsia="Times New Roman" w:hAnsi="Consolas" w:cs="Consolas"/>
        </w:rPr>
        <w:t>user</w:t>
      </w:r>
      <w:r w:rsidRPr="003E47FD">
        <w:rPr>
          <w:rFonts w:hint="eastAsia"/>
        </w:rPr>
        <w:t>、</w:t>
      </w:r>
      <w:r w:rsidRPr="003E47FD">
        <w:rPr>
          <w:rFonts w:ascii="Consolas" w:eastAsia="Times New Roman" w:hAnsi="Consolas" w:cs="Consolas"/>
        </w:rPr>
        <w:t>db</w:t>
      </w:r>
      <w:r w:rsidRPr="003E47FD">
        <w:rPr>
          <w:rFonts w:hint="eastAsia"/>
        </w:rPr>
        <w:t>和</w:t>
      </w:r>
      <w:r w:rsidRPr="003E47FD">
        <w:rPr>
          <w:rFonts w:ascii="Consolas" w:eastAsia="Times New Roman" w:hAnsi="Consolas" w:cs="Consolas"/>
        </w:rPr>
        <w:t>host</w:t>
      </w:r>
      <w:r w:rsidRPr="003E47FD">
        <w:rPr>
          <w:rFonts w:hint="eastAsia"/>
        </w:rPr>
        <w:t>表，在这些授权表中字段如下：</w:t>
      </w:r>
    </w:p>
    <w:tbl>
      <w:tblPr>
        <w:tblW w:w="6501" w:type="dxa"/>
        <w:tblInd w:w="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5" w:type="dxa"/>
          <w:right w:w="75" w:type="dxa"/>
        </w:tblCellMar>
        <w:tblLook w:val="04A0"/>
      </w:tblPr>
      <w:tblGrid>
        <w:gridCol w:w="1209"/>
        <w:gridCol w:w="1932"/>
        <w:gridCol w:w="1680"/>
        <w:gridCol w:w="1680"/>
      </w:tblGrid>
      <w:tr w:rsidR="003E47FD" w:rsidRPr="003E47FD" w:rsidTr="00CC6B98">
        <w:tc>
          <w:tcPr>
            <w:tcW w:w="120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cs="Times New Roman" w:hint="eastAsia"/>
                <w:b/>
                <w:bCs/>
                <w:color w:val="2E2E2E"/>
                <w:sz w:val="23"/>
              </w:rPr>
              <w:t>表名称</w:t>
            </w:r>
          </w:p>
        </w:tc>
        <w:tc>
          <w:tcPr>
            <w:tcW w:w="193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user</w:t>
            </w:r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db</w:t>
            </w:r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host</w:t>
            </w:r>
          </w:p>
        </w:tc>
      </w:tr>
      <w:tr w:rsidR="003E47FD" w:rsidRPr="003E47FD" w:rsidTr="00CC6B98">
        <w:tc>
          <w:tcPr>
            <w:tcW w:w="120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cs="Times New Roman" w:hint="eastAsia"/>
                <w:b/>
                <w:bCs/>
                <w:color w:val="2E2E2E"/>
                <w:sz w:val="23"/>
              </w:rPr>
              <w:t>范围字段</w:t>
            </w:r>
          </w:p>
        </w:tc>
        <w:tc>
          <w:tcPr>
            <w:tcW w:w="193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Host</w:t>
            </w:r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Host</w:t>
            </w:r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Host</w:t>
            </w:r>
          </w:p>
        </w:tc>
      </w:tr>
      <w:tr w:rsidR="003E47FD" w:rsidRPr="003E47FD" w:rsidTr="00CC6B98">
        <w:tc>
          <w:tcPr>
            <w:tcW w:w="120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193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User</w:t>
            </w:r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Db</w:t>
            </w:r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Db</w:t>
            </w:r>
          </w:p>
        </w:tc>
      </w:tr>
      <w:tr w:rsidR="003E47FD" w:rsidRPr="003E47FD" w:rsidTr="00CC6B98">
        <w:tc>
          <w:tcPr>
            <w:tcW w:w="120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193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Password</w:t>
            </w:r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User</w:t>
            </w:r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</w:tr>
      <w:tr w:rsidR="003E47FD" w:rsidRPr="003E47FD" w:rsidTr="00CC6B98">
        <w:tc>
          <w:tcPr>
            <w:tcW w:w="120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cs="Times New Roman" w:hint="eastAsia"/>
                <w:b/>
                <w:bCs/>
                <w:color w:val="2E2E2E"/>
                <w:sz w:val="23"/>
              </w:rPr>
              <w:t>权限字段</w:t>
            </w:r>
          </w:p>
        </w:tc>
        <w:tc>
          <w:tcPr>
            <w:tcW w:w="193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Select_priv</w:t>
            </w:r>
            <w:proofErr w:type="spellEnd"/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Select_priv</w:t>
            </w:r>
            <w:proofErr w:type="spellEnd"/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Select_priv</w:t>
            </w:r>
            <w:proofErr w:type="spellEnd"/>
          </w:p>
        </w:tc>
      </w:tr>
      <w:tr w:rsidR="003E47FD" w:rsidRPr="003E47FD" w:rsidTr="00CC6B98">
        <w:tc>
          <w:tcPr>
            <w:tcW w:w="120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193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Insert_priv</w:t>
            </w:r>
            <w:proofErr w:type="spellEnd"/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Insert_priv</w:t>
            </w:r>
            <w:proofErr w:type="spellEnd"/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Insert_priv</w:t>
            </w:r>
            <w:proofErr w:type="spellEnd"/>
          </w:p>
        </w:tc>
      </w:tr>
      <w:tr w:rsidR="003E47FD" w:rsidRPr="003E47FD" w:rsidTr="00CC6B98">
        <w:tc>
          <w:tcPr>
            <w:tcW w:w="120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193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Update_priv</w:t>
            </w:r>
            <w:proofErr w:type="spellEnd"/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Update_priv</w:t>
            </w:r>
            <w:proofErr w:type="spellEnd"/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Update_priv</w:t>
            </w:r>
            <w:proofErr w:type="spellEnd"/>
          </w:p>
        </w:tc>
      </w:tr>
      <w:tr w:rsidR="003E47FD" w:rsidRPr="003E47FD" w:rsidTr="00CC6B98">
        <w:tc>
          <w:tcPr>
            <w:tcW w:w="120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193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Delete_priv</w:t>
            </w:r>
            <w:proofErr w:type="spellEnd"/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Delete_priv</w:t>
            </w:r>
            <w:proofErr w:type="spellEnd"/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Delete_priv</w:t>
            </w:r>
            <w:proofErr w:type="spellEnd"/>
          </w:p>
        </w:tc>
      </w:tr>
      <w:tr w:rsidR="003E47FD" w:rsidRPr="003E47FD" w:rsidTr="00CC6B98">
        <w:tc>
          <w:tcPr>
            <w:tcW w:w="120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193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Index_priv</w:t>
            </w:r>
            <w:proofErr w:type="spellEnd"/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Index_priv</w:t>
            </w:r>
            <w:proofErr w:type="spellEnd"/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Index_priv</w:t>
            </w:r>
            <w:proofErr w:type="spellEnd"/>
          </w:p>
        </w:tc>
      </w:tr>
      <w:tr w:rsidR="003E47FD" w:rsidRPr="003E47FD" w:rsidTr="00CC6B98">
        <w:tc>
          <w:tcPr>
            <w:tcW w:w="120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193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Alter_priv</w:t>
            </w:r>
            <w:proofErr w:type="spellEnd"/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Alter_priv</w:t>
            </w:r>
            <w:proofErr w:type="spellEnd"/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Alter_priv</w:t>
            </w:r>
            <w:proofErr w:type="spellEnd"/>
          </w:p>
        </w:tc>
      </w:tr>
      <w:tr w:rsidR="003E47FD" w:rsidRPr="003E47FD" w:rsidTr="00CC6B98">
        <w:tc>
          <w:tcPr>
            <w:tcW w:w="120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193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Create_priv</w:t>
            </w:r>
            <w:proofErr w:type="spellEnd"/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Create_priv</w:t>
            </w:r>
            <w:proofErr w:type="spellEnd"/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Create_priv</w:t>
            </w:r>
            <w:proofErr w:type="spellEnd"/>
          </w:p>
        </w:tc>
      </w:tr>
      <w:tr w:rsidR="003E47FD" w:rsidRPr="003E47FD" w:rsidTr="00CC6B98">
        <w:tc>
          <w:tcPr>
            <w:tcW w:w="120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193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Drop_priv</w:t>
            </w:r>
            <w:proofErr w:type="spellEnd"/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Drop_priv</w:t>
            </w:r>
            <w:proofErr w:type="spellEnd"/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Drop_priv</w:t>
            </w:r>
            <w:proofErr w:type="spellEnd"/>
          </w:p>
        </w:tc>
      </w:tr>
      <w:tr w:rsidR="003E47FD" w:rsidRPr="003E47FD" w:rsidTr="00CC6B98">
        <w:tc>
          <w:tcPr>
            <w:tcW w:w="120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193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Grant_priv</w:t>
            </w:r>
            <w:proofErr w:type="spellEnd"/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Grant_priv</w:t>
            </w:r>
            <w:proofErr w:type="spellEnd"/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Grant_priv</w:t>
            </w:r>
            <w:proofErr w:type="spellEnd"/>
          </w:p>
        </w:tc>
      </w:tr>
      <w:tr w:rsidR="003E47FD" w:rsidRPr="003E47FD" w:rsidTr="00CC6B98">
        <w:tc>
          <w:tcPr>
            <w:tcW w:w="120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193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Reload_priv</w:t>
            </w:r>
            <w:proofErr w:type="spellEnd"/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</w:tr>
      <w:tr w:rsidR="003E47FD" w:rsidRPr="003E47FD" w:rsidTr="00CC6B98">
        <w:tc>
          <w:tcPr>
            <w:tcW w:w="120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193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Shutdown_priv</w:t>
            </w:r>
            <w:proofErr w:type="spellEnd"/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</w:tr>
      <w:tr w:rsidR="003E47FD" w:rsidRPr="003E47FD" w:rsidTr="00CC6B98">
        <w:tc>
          <w:tcPr>
            <w:tcW w:w="120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193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Process_priv</w:t>
            </w:r>
            <w:proofErr w:type="spellEnd"/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</w:tr>
      <w:tr w:rsidR="003E47FD" w:rsidRPr="003E47FD" w:rsidTr="00CC6B98">
        <w:tc>
          <w:tcPr>
            <w:tcW w:w="120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193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File_priv</w:t>
            </w:r>
            <w:proofErr w:type="spellEnd"/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168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</w:tr>
    </w:tbl>
    <w:p w:rsidR="003E47FD" w:rsidRDefault="003E47FD" w:rsidP="003E47FD"/>
    <w:p w:rsidR="003E47FD" w:rsidRPr="003E47FD" w:rsidRDefault="003E47FD" w:rsidP="003E47FD">
      <w:r w:rsidRPr="003E47FD">
        <w:rPr>
          <w:rFonts w:hint="eastAsia"/>
        </w:rPr>
        <w:t>对存取控制的第二阶段(请求证实)，如果请求涉及表，服务器可以另外参考</w:t>
      </w:r>
      <w:proofErr w:type="spellStart"/>
      <w:r w:rsidRPr="003E47FD">
        <w:rPr>
          <w:rFonts w:ascii="Consolas" w:eastAsia="Times New Roman" w:hAnsi="Consolas" w:cs="Consolas"/>
        </w:rPr>
        <w:t>tables_priv</w:t>
      </w:r>
      <w:proofErr w:type="spellEnd"/>
      <w:r w:rsidRPr="003E47FD">
        <w:rPr>
          <w:rFonts w:hint="eastAsia"/>
        </w:rPr>
        <w:t>和</w:t>
      </w:r>
      <w:proofErr w:type="spellStart"/>
      <w:r w:rsidRPr="003E47FD">
        <w:rPr>
          <w:rFonts w:ascii="Consolas" w:eastAsia="Times New Roman" w:hAnsi="Consolas" w:cs="Consolas"/>
        </w:rPr>
        <w:t>columns_priv</w:t>
      </w:r>
      <w:proofErr w:type="spellEnd"/>
      <w:r w:rsidRPr="003E47FD">
        <w:rPr>
          <w:rFonts w:hint="eastAsia"/>
        </w:rPr>
        <w:t>表。这些表的字段如下：</w:t>
      </w:r>
    </w:p>
    <w:tbl>
      <w:tblPr>
        <w:tblW w:w="8640" w:type="dxa"/>
        <w:tblInd w:w="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5" w:type="dxa"/>
          <w:right w:w="75" w:type="dxa"/>
        </w:tblCellMar>
        <w:tblLook w:val="04A0"/>
      </w:tblPr>
      <w:tblGrid>
        <w:gridCol w:w="1890"/>
        <w:gridCol w:w="3240"/>
        <w:gridCol w:w="3510"/>
      </w:tblGrid>
      <w:tr w:rsidR="003E47FD" w:rsidRPr="003E47FD" w:rsidTr="006163EA">
        <w:tc>
          <w:tcPr>
            <w:tcW w:w="189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cs="Times New Roman" w:hint="eastAsia"/>
                <w:b/>
                <w:bCs/>
                <w:color w:val="2E2E2E"/>
                <w:sz w:val="23"/>
              </w:rPr>
              <w:t>表名称</w:t>
            </w:r>
          </w:p>
        </w:tc>
        <w:tc>
          <w:tcPr>
            <w:tcW w:w="324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tables_priv</w:t>
            </w:r>
            <w:proofErr w:type="spellEnd"/>
          </w:p>
        </w:tc>
        <w:tc>
          <w:tcPr>
            <w:tcW w:w="351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columns_priv</w:t>
            </w:r>
            <w:proofErr w:type="spellEnd"/>
          </w:p>
        </w:tc>
      </w:tr>
      <w:tr w:rsidR="003E47FD" w:rsidRPr="003E47FD" w:rsidTr="006163EA">
        <w:tc>
          <w:tcPr>
            <w:tcW w:w="189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cs="Times New Roman" w:hint="eastAsia"/>
                <w:b/>
                <w:bCs/>
                <w:color w:val="2E2E2E"/>
                <w:sz w:val="23"/>
              </w:rPr>
              <w:t>范围字段</w:t>
            </w:r>
          </w:p>
        </w:tc>
        <w:tc>
          <w:tcPr>
            <w:tcW w:w="324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Host</w:t>
            </w:r>
          </w:p>
        </w:tc>
        <w:tc>
          <w:tcPr>
            <w:tcW w:w="351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Host</w:t>
            </w:r>
          </w:p>
        </w:tc>
      </w:tr>
      <w:tr w:rsidR="003E47FD" w:rsidRPr="003E47FD" w:rsidTr="006163EA">
        <w:tc>
          <w:tcPr>
            <w:tcW w:w="189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324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Db</w:t>
            </w:r>
          </w:p>
        </w:tc>
        <w:tc>
          <w:tcPr>
            <w:tcW w:w="351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Db</w:t>
            </w:r>
          </w:p>
        </w:tc>
      </w:tr>
      <w:tr w:rsidR="003E47FD" w:rsidRPr="003E47FD" w:rsidTr="006163EA">
        <w:tc>
          <w:tcPr>
            <w:tcW w:w="189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324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User</w:t>
            </w:r>
          </w:p>
        </w:tc>
        <w:tc>
          <w:tcPr>
            <w:tcW w:w="351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User</w:t>
            </w:r>
          </w:p>
        </w:tc>
      </w:tr>
      <w:tr w:rsidR="003E47FD" w:rsidRPr="003E47FD" w:rsidTr="006163EA">
        <w:tc>
          <w:tcPr>
            <w:tcW w:w="189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324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Table_name</w:t>
            </w:r>
            <w:proofErr w:type="spellEnd"/>
          </w:p>
        </w:tc>
        <w:tc>
          <w:tcPr>
            <w:tcW w:w="351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Table_name</w:t>
            </w:r>
            <w:proofErr w:type="spellEnd"/>
          </w:p>
        </w:tc>
      </w:tr>
      <w:tr w:rsidR="003E47FD" w:rsidRPr="003E47FD" w:rsidTr="006163EA">
        <w:tc>
          <w:tcPr>
            <w:tcW w:w="189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324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351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Column_name</w:t>
            </w:r>
            <w:proofErr w:type="spellEnd"/>
          </w:p>
        </w:tc>
      </w:tr>
      <w:tr w:rsidR="003E47FD" w:rsidRPr="003E47FD" w:rsidTr="006163EA">
        <w:tc>
          <w:tcPr>
            <w:tcW w:w="189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cs="Times New Roman" w:hint="eastAsia"/>
                <w:b/>
                <w:bCs/>
                <w:color w:val="2E2E2E"/>
                <w:sz w:val="23"/>
              </w:rPr>
              <w:t>权限字段</w:t>
            </w:r>
          </w:p>
        </w:tc>
        <w:tc>
          <w:tcPr>
            <w:tcW w:w="324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Table_priv</w:t>
            </w:r>
            <w:proofErr w:type="spellEnd"/>
          </w:p>
        </w:tc>
        <w:tc>
          <w:tcPr>
            <w:tcW w:w="351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Column_priv</w:t>
            </w:r>
            <w:proofErr w:type="spellEnd"/>
          </w:p>
        </w:tc>
      </w:tr>
      <w:tr w:rsidR="003E47FD" w:rsidRPr="003E47FD" w:rsidTr="006163EA">
        <w:tc>
          <w:tcPr>
            <w:tcW w:w="189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324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proofErr w:type="spellStart"/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Column_priv</w:t>
            </w:r>
            <w:proofErr w:type="spellEnd"/>
          </w:p>
        </w:tc>
        <w:tc>
          <w:tcPr>
            <w:tcW w:w="351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</w:tr>
      <w:tr w:rsidR="003E47FD" w:rsidRPr="003E47FD" w:rsidTr="006163EA">
        <w:tc>
          <w:tcPr>
            <w:tcW w:w="189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cs="Times New Roman" w:hint="eastAsia"/>
                <w:b/>
                <w:bCs/>
                <w:color w:val="2E2E2E"/>
                <w:sz w:val="23"/>
              </w:rPr>
              <w:t>其他字段</w:t>
            </w:r>
          </w:p>
        </w:tc>
        <w:tc>
          <w:tcPr>
            <w:tcW w:w="324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Timestamp</w:t>
            </w:r>
          </w:p>
        </w:tc>
        <w:tc>
          <w:tcPr>
            <w:tcW w:w="351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Timestamp</w:t>
            </w:r>
          </w:p>
        </w:tc>
      </w:tr>
      <w:tr w:rsidR="003E47FD" w:rsidRPr="003E47FD" w:rsidTr="006163EA">
        <w:tc>
          <w:tcPr>
            <w:tcW w:w="189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  <w:tc>
          <w:tcPr>
            <w:tcW w:w="324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  <w:r w:rsidRPr="003E47FD">
              <w:rPr>
                <w:rFonts w:ascii="Consolas" w:eastAsia="Times New Roman" w:hAnsi="Consolas" w:cs="Consolas"/>
                <w:color w:val="2E2E2E"/>
                <w:sz w:val="23"/>
              </w:rPr>
              <w:t>Grantor</w:t>
            </w:r>
          </w:p>
        </w:tc>
        <w:tc>
          <w:tcPr>
            <w:tcW w:w="351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47FD" w:rsidRPr="003E47FD" w:rsidRDefault="003E47FD" w:rsidP="003E47FD">
            <w:pPr>
              <w:spacing w:after="0" w:line="360" w:lineRule="atLeast"/>
              <w:ind w:left="0"/>
              <w:jc w:val="center"/>
              <w:rPr>
                <w:rFonts w:cs="Times New Roman"/>
                <w:color w:val="2E2E2E"/>
                <w:sz w:val="23"/>
                <w:szCs w:val="23"/>
              </w:rPr>
            </w:pPr>
          </w:p>
        </w:tc>
      </w:tr>
    </w:tbl>
    <w:p w:rsidR="003E47FD" w:rsidRPr="003E47FD" w:rsidRDefault="003E47FD" w:rsidP="003E47FD">
      <w:r w:rsidRPr="003E47FD">
        <w:rPr>
          <w:rFonts w:hint="eastAsia"/>
        </w:rPr>
        <w:t>每个授权表包含范围字段和权限字段。</w:t>
      </w:r>
    </w:p>
    <w:p w:rsidR="000A3607" w:rsidRDefault="003E47FD" w:rsidP="001245F1">
      <w:r w:rsidRPr="003E47FD">
        <w:rPr>
          <w:rFonts w:hint="eastAsia"/>
        </w:rPr>
        <w:t>user表主要分为：用户列、权限列、安全列、资源控制列</w:t>
      </w:r>
    </w:p>
    <w:p w:rsidR="002F4089" w:rsidRDefault="002F4089" w:rsidP="000A3607">
      <w:pPr>
        <w:pStyle w:val="Heading1"/>
      </w:pPr>
      <w:r>
        <w:rPr>
          <w:rFonts w:hint="eastAsia"/>
        </w:rPr>
        <w:t>服务器如何控制客户端访问</w:t>
      </w:r>
    </w:p>
    <w:p w:rsidR="000A3607" w:rsidRDefault="00C8696A" w:rsidP="00C8696A">
      <w:pPr>
        <w:pStyle w:val="Heading2"/>
        <w:numPr>
          <w:ilvl w:val="0"/>
          <w:numId w:val="18"/>
        </w:numPr>
      </w:pPr>
      <w:r>
        <w:rPr>
          <w:rFonts w:hint="eastAsia"/>
        </w:rPr>
        <w:t>访问范围列的内容</w:t>
      </w:r>
    </w:p>
    <w:p w:rsidR="00C8696A" w:rsidRDefault="00A95EBB" w:rsidP="00C8696A">
      <w:r>
        <w:t>H</w:t>
      </w:r>
      <w:r>
        <w:rPr>
          <w:rFonts w:hint="eastAsia"/>
        </w:rPr>
        <w:t>ost：ipv4,ipv6,域名（通配符%，_）</w:t>
      </w:r>
    </w:p>
    <w:p w:rsidR="00A95EBB" w:rsidRDefault="00A95EBB" w:rsidP="00C8696A">
      <w:r>
        <w:t>U</w:t>
      </w:r>
      <w:r>
        <w:rPr>
          <w:rFonts w:hint="eastAsia"/>
        </w:rPr>
        <w:t>ser：</w:t>
      </w:r>
      <w:r w:rsidR="000E1D31">
        <w:rPr>
          <w:rFonts w:hint="eastAsia"/>
        </w:rPr>
        <w:t>空白被当做匿名用户</w:t>
      </w:r>
    </w:p>
    <w:p w:rsidR="00A95EBB" w:rsidRDefault="00A95EBB" w:rsidP="00C8696A">
      <w:r>
        <w:t>D</w:t>
      </w:r>
      <w:r>
        <w:rPr>
          <w:rFonts w:hint="eastAsia"/>
        </w:rPr>
        <w:t>b</w:t>
      </w:r>
      <w:r w:rsidR="000E1D31">
        <w:rPr>
          <w:rFonts w:hint="eastAsia"/>
        </w:rPr>
        <w:t>：数据库名</w:t>
      </w:r>
    </w:p>
    <w:p w:rsidR="00A95EBB" w:rsidRDefault="00A95EBB" w:rsidP="00C8696A">
      <w:proofErr w:type="spellStart"/>
      <w:r>
        <w:t>T</w:t>
      </w:r>
      <w:r>
        <w:rPr>
          <w:rFonts w:hint="eastAsia"/>
        </w:rPr>
        <w:t>able_name,Column_name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Routine_name</w:t>
      </w:r>
      <w:proofErr w:type="spellEnd"/>
      <w:r w:rsidR="000E1D31">
        <w:rPr>
          <w:rFonts w:hint="eastAsia"/>
        </w:rPr>
        <w:t>：表名，列名，存储列名</w:t>
      </w:r>
    </w:p>
    <w:p w:rsidR="00A95EBB" w:rsidRDefault="00A95EBB" w:rsidP="00C8696A">
      <w:proofErr w:type="spellStart"/>
      <w:r>
        <w:rPr>
          <w:rFonts w:hint="eastAsia"/>
        </w:rPr>
        <w:t>Routine_type</w:t>
      </w:r>
      <w:proofErr w:type="spellEnd"/>
      <w:r w:rsidR="000E1D31">
        <w:rPr>
          <w:rFonts w:hint="eastAsia"/>
        </w:rPr>
        <w:t>：</w:t>
      </w:r>
    </w:p>
    <w:p w:rsidR="000E1D31" w:rsidRPr="00C8696A" w:rsidRDefault="000E1D31" w:rsidP="00C8696A"/>
    <w:p w:rsidR="00C8696A" w:rsidRDefault="00C8696A" w:rsidP="00C8696A">
      <w:pPr>
        <w:pStyle w:val="Heading2"/>
      </w:pPr>
      <w:r>
        <w:rPr>
          <w:rFonts w:hint="eastAsia"/>
        </w:rPr>
        <w:t>语句访问验证</w:t>
      </w:r>
    </w:p>
    <w:p w:rsidR="00C8696A" w:rsidRDefault="000E1D31" w:rsidP="00C8696A">
      <w:r>
        <w:rPr>
          <w:rFonts w:hint="eastAsia"/>
        </w:rPr>
        <w:t xml:space="preserve">验证顺序：user or db or </w:t>
      </w:r>
      <w:proofErr w:type="spellStart"/>
      <w:r>
        <w:rPr>
          <w:rFonts w:hint="eastAsia"/>
        </w:rPr>
        <w:t>tables_priv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columns_priv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procs_priv</w:t>
      </w:r>
      <w:proofErr w:type="spellEnd"/>
      <w:r>
        <w:rPr>
          <w:rFonts w:hint="eastAsia"/>
        </w:rPr>
        <w:t>，其中这些表的内容在服务器启动的时候，就加载在内存中。</w:t>
      </w:r>
    </w:p>
    <w:p w:rsidR="000E1D31" w:rsidRDefault="000E1D31" w:rsidP="00C8696A">
      <w:r w:rsidRPr="00F67425">
        <w:rPr>
          <w:rFonts w:hint="eastAsia"/>
          <w:b/>
        </w:rPr>
        <w:t>注意</w:t>
      </w:r>
      <w:r>
        <w:rPr>
          <w:rFonts w:hint="eastAsia"/>
        </w:rPr>
        <w:t>：当使用create user ,drop user ,rename user ,grant ,</w:t>
      </w:r>
      <w:proofErr w:type="spellStart"/>
      <w:r>
        <w:rPr>
          <w:rFonts w:hint="eastAsia"/>
        </w:rPr>
        <w:t>revoke,set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passwor</w:t>
      </w:r>
      <w:proofErr w:type="spellEnd"/>
      <w:r>
        <w:rPr>
          <w:rFonts w:hint="eastAsia"/>
        </w:rPr>
        <w:t>语句建立和修改账户时候，不需要使用FLUSH PRIVILEGES.</w:t>
      </w:r>
    </w:p>
    <w:p w:rsidR="000E1D31" w:rsidRPr="00C8696A" w:rsidRDefault="000E1D31" w:rsidP="00C8696A"/>
    <w:p w:rsidR="00C8696A" w:rsidRPr="00C8696A" w:rsidRDefault="00C8696A" w:rsidP="00C8696A">
      <w:pPr>
        <w:pStyle w:val="Heading2"/>
      </w:pPr>
      <w:r>
        <w:rPr>
          <w:rFonts w:hint="eastAsia"/>
        </w:rPr>
        <w:lastRenderedPageBreak/>
        <w:t>访问范围列匹配顺序</w:t>
      </w:r>
    </w:p>
    <w:p w:rsidR="002F4089" w:rsidRDefault="006C5808" w:rsidP="002F4089">
      <w:r>
        <w:rPr>
          <w:rFonts w:hint="eastAsia"/>
        </w:rPr>
        <w:t>服务器读取user表的时候，它会根据host和user的值进行排序。以host为主</w:t>
      </w:r>
      <w:r w:rsidR="006F5BD2">
        <w:rPr>
          <w:rFonts w:hint="eastAsia"/>
        </w:rPr>
        <w:t>（优先排序）</w:t>
      </w:r>
      <w:r>
        <w:rPr>
          <w:rFonts w:hint="eastAsia"/>
        </w:rPr>
        <w:t>，host值相同时候，会根据user来进行排序。原则：相对于模式，服务器更喜欢字面量，相对于特定程度较低模式，服务器喜欢使用特定程度较高的模式。运行优先级顺序如下：</w:t>
      </w:r>
    </w:p>
    <w:p w:rsidR="006C5808" w:rsidRDefault="006C5808" w:rsidP="002F4089">
      <w:r>
        <w:rPr>
          <w:rFonts w:hint="eastAsia"/>
        </w:rPr>
        <w:t>172.16.129.201</w:t>
      </w:r>
    </w:p>
    <w:p w:rsidR="006C5808" w:rsidRDefault="006C5808" w:rsidP="002F4089">
      <w:r>
        <w:rPr>
          <w:rFonts w:hint="eastAsia"/>
        </w:rPr>
        <w:t>172.16.129.*</w:t>
      </w:r>
    </w:p>
    <w:p w:rsidR="006C5808" w:rsidRDefault="006C5808" w:rsidP="006C5808">
      <w:r>
        <w:rPr>
          <w:rFonts w:hint="eastAsia"/>
        </w:rPr>
        <w:t>172.16.*</w:t>
      </w:r>
    </w:p>
    <w:p w:rsidR="001245F1" w:rsidRDefault="001245F1" w:rsidP="001245F1">
      <w:r w:rsidRPr="001245F1">
        <w:rPr>
          <w:rFonts w:hint="eastAsia"/>
          <w:color w:val="FF0000"/>
        </w:rPr>
        <w:t>注意</w:t>
      </w:r>
      <w:r>
        <w:rPr>
          <w:rFonts w:hint="eastAsia"/>
        </w:rPr>
        <w:t>：user表中包含匿名用户时候，该host对应的的用户会优先匹配。</w:t>
      </w:r>
    </w:p>
    <w:p w:rsidR="00F67425" w:rsidRDefault="00F67425" w:rsidP="001245F1"/>
    <w:p w:rsidR="00F67425" w:rsidRPr="00F67425" w:rsidRDefault="00F67425" w:rsidP="001245F1"/>
    <w:sectPr w:rsidR="00F67425" w:rsidRPr="00F67425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D21" w:rsidRDefault="007F4D21" w:rsidP="002F4089">
      <w:pPr>
        <w:spacing w:after="0"/>
      </w:pPr>
      <w:r>
        <w:separator/>
      </w:r>
    </w:p>
  </w:endnote>
  <w:endnote w:type="continuationSeparator" w:id="0">
    <w:p w:rsidR="007F4D21" w:rsidRDefault="007F4D21" w:rsidP="002F408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1637506"/>
      <w:docPartObj>
        <w:docPartGallery w:val="Page Numbers (Bottom of Page)"/>
        <w:docPartUnique/>
      </w:docPartObj>
    </w:sdtPr>
    <w:sdtContent>
      <w:p w:rsidR="002F4089" w:rsidRDefault="009A4F1D">
        <w:pPr>
          <w:pStyle w:val="Footer"/>
          <w:jc w:val="right"/>
        </w:pPr>
        <w:fldSimple w:instr=" PAGE   \* MERGEFORMAT ">
          <w:r w:rsidR="00F67425">
            <w:rPr>
              <w:noProof/>
            </w:rPr>
            <w:t>7</w:t>
          </w:r>
        </w:fldSimple>
      </w:p>
    </w:sdtContent>
  </w:sdt>
  <w:p w:rsidR="002F4089" w:rsidRDefault="002F40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D21" w:rsidRDefault="007F4D21" w:rsidP="002F4089">
      <w:pPr>
        <w:spacing w:after="0"/>
      </w:pPr>
      <w:r>
        <w:separator/>
      </w:r>
    </w:p>
  </w:footnote>
  <w:footnote w:type="continuationSeparator" w:id="0">
    <w:p w:rsidR="007F4D21" w:rsidRDefault="007F4D21" w:rsidP="002F408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2104A"/>
    <w:multiLevelType w:val="multilevel"/>
    <w:tmpl w:val="213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4191A"/>
    <w:multiLevelType w:val="hybridMultilevel"/>
    <w:tmpl w:val="76EEE8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"/>
  </w:num>
  <w:num w:numId="5">
    <w:abstractNumId w:val="4"/>
  </w:num>
  <w:num w:numId="6">
    <w:abstractNumId w:val="2"/>
  </w:num>
  <w:num w:numId="7">
    <w:abstractNumId w:val="1"/>
  </w:num>
  <w:num w:numId="8">
    <w:abstractNumId w:val="4"/>
  </w:num>
  <w:num w:numId="9">
    <w:abstractNumId w:val="2"/>
  </w:num>
  <w:num w:numId="10">
    <w:abstractNumId w:val="1"/>
  </w:num>
  <w:num w:numId="11">
    <w:abstractNumId w:val="4"/>
  </w:num>
  <w:num w:numId="12">
    <w:abstractNumId w:val="2"/>
  </w:num>
  <w:num w:numId="13">
    <w:abstractNumId w:val="1"/>
  </w:num>
  <w:num w:numId="14">
    <w:abstractNumId w:val="4"/>
  </w:num>
  <w:num w:numId="15">
    <w:abstractNumId w:val="2"/>
  </w:num>
  <w:num w:numId="16">
    <w:abstractNumId w:val="0"/>
  </w:num>
  <w:num w:numId="17">
    <w:abstractNumId w:val="3"/>
  </w:num>
  <w:num w:numId="18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F4089"/>
    <w:rsid w:val="00094FBF"/>
    <w:rsid w:val="000A3607"/>
    <w:rsid w:val="000E1D31"/>
    <w:rsid w:val="001245F1"/>
    <w:rsid w:val="0016081E"/>
    <w:rsid w:val="00176D2B"/>
    <w:rsid w:val="002B0F88"/>
    <w:rsid w:val="002F4089"/>
    <w:rsid w:val="003D20E5"/>
    <w:rsid w:val="003E47FD"/>
    <w:rsid w:val="00445F51"/>
    <w:rsid w:val="00447B58"/>
    <w:rsid w:val="004A78C3"/>
    <w:rsid w:val="00562410"/>
    <w:rsid w:val="006163EA"/>
    <w:rsid w:val="00690617"/>
    <w:rsid w:val="006C5808"/>
    <w:rsid w:val="006F5BD2"/>
    <w:rsid w:val="007A09AB"/>
    <w:rsid w:val="007C5C1B"/>
    <w:rsid w:val="007F4D21"/>
    <w:rsid w:val="00817AF2"/>
    <w:rsid w:val="00823A11"/>
    <w:rsid w:val="008261CD"/>
    <w:rsid w:val="00833D8A"/>
    <w:rsid w:val="008B5ACA"/>
    <w:rsid w:val="008C5117"/>
    <w:rsid w:val="00904415"/>
    <w:rsid w:val="0099619D"/>
    <w:rsid w:val="009A4F1D"/>
    <w:rsid w:val="009D5000"/>
    <w:rsid w:val="00A02E57"/>
    <w:rsid w:val="00A95EBB"/>
    <w:rsid w:val="00B217FD"/>
    <w:rsid w:val="00C03A83"/>
    <w:rsid w:val="00C145B9"/>
    <w:rsid w:val="00C8696A"/>
    <w:rsid w:val="00CB18BB"/>
    <w:rsid w:val="00CC6B98"/>
    <w:rsid w:val="00D05F77"/>
    <w:rsid w:val="00D24EDE"/>
    <w:rsid w:val="00D80E2B"/>
    <w:rsid w:val="00DB6FA6"/>
    <w:rsid w:val="00DE6E85"/>
    <w:rsid w:val="00E87F74"/>
    <w:rsid w:val="00EF3DCE"/>
    <w:rsid w:val="00F16128"/>
    <w:rsid w:val="00F37F94"/>
    <w:rsid w:val="00F67425"/>
    <w:rsid w:val="00F906AD"/>
    <w:rsid w:val="00FC4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F40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4089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2F40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4089"/>
    <w:rPr>
      <w:rFonts w:ascii="微软雅黑" w:hAnsi="微软雅黑"/>
      <w:sz w:val="24"/>
    </w:rPr>
  </w:style>
  <w:style w:type="paragraph" w:styleId="NormalWeb">
    <w:name w:val="Normal (Web)"/>
    <w:basedOn w:val="Normal"/>
    <w:uiPriority w:val="99"/>
    <w:semiHidden/>
    <w:unhideWhenUsed/>
    <w:rsid w:val="003E47FD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3E47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47F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76D2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8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274</TotalTime>
  <Pages>7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31</cp:revision>
  <dcterms:created xsi:type="dcterms:W3CDTF">2016-02-16T07:39:00Z</dcterms:created>
  <dcterms:modified xsi:type="dcterms:W3CDTF">2017-01-04T13:25:00Z</dcterms:modified>
</cp:coreProperties>
</file>