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66" w:rsidRDefault="00F5397C" w:rsidP="00F72157">
      <w:pPr>
        <w:pStyle w:val="Title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其他常见命令的使用</w:t>
      </w:r>
    </w:p>
    <w:p w:rsidR="004F4210" w:rsidRDefault="004F4210" w:rsidP="004F4210">
      <w:pPr>
        <w:pStyle w:val="Heading2"/>
      </w:pPr>
      <w:r>
        <w:rPr>
          <w:rFonts w:hint="eastAsia"/>
        </w:rPr>
        <w:t>wc</w:t>
      </w:r>
      <w:r>
        <w:rPr>
          <w:rFonts w:hint="eastAsia"/>
        </w:rPr>
        <w:t>命令</w:t>
      </w:r>
    </w:p>
    <w:p w:rsidR="004F4210" w:rsidRDefault="00587C7B" w:rsidP="004F4210">
      <w:r w:rsidRPr="00587C7B">
        <w:t>Linux系统中的wc(Word Count)命令的功能为统计指定文件中的字节数、字数、行数，并将统计结果显示输出。</w:t>
      </w:r>
    </w:p>
    <w:p w:rsidR="00587C7B" w:rsidRDefault="00587C7B" w:rsidP="00587C7B">
      <w:r w:rsidRPr="004A15C3">
        <w:rPr>
          <w:rFonts w:hint="eastAsia"/>
          <w:b/>
          <w:i/>
        </w:rPr>
        <w:t>命令格式</w:t>
      </w:r>
      <w:r>
        <w:rPr>
          <w:rFonts w:hint="eastAsia"/>
        </w:rPr>
        <w:t>：</w:t>
      </w:r>
      <w:r>
        <w:t xml:space="preserve">wc </w:t>
      </w:r>
      <w:r>
        <w:rPr>
          <w:rFonts w:hint="eastAsia"/>
        </w:rPr>
        <w:tab/>
      </w:r>
      <w:r>
        <w:t>[选项]</w:t>
      </w:r>
      <w:r>
        <w:rPr>
          <w:rFonts w:hint="eastAsia"/>
        </w:rPr>
        <w:tab/>
        <w:t xml:space="preserve">    </w:t>
      </w:r>
      <w:r>
        <w:t>文件</w:t>
      </w:r>
    </w:p>
    <w:p w:rsidR="004A15C3" w:rsidRDefault="004A15C3" w:rsidP="004A15C3">
      <w:r w:rsidRPr="004A15C3">
        <w:rPr>
          <w:rFonts w:hint="eastAsia"/>
          <w:b/>
          <w:i/>
        </w:rPr>
        <w:t>命令功能</w:t>
      </w:r>
      <w:r>
        <w:rPr>
          <w:rFonts w:hint="eastAsia"/>
        </w:rPr>
        <w:t>：</w:t>
      </w:r>
    </w:p>
    <w:p w:rsidR="004A15C3" w:rsidRDefault="004A15C3" w:rsidP="004A15C3">
      <w:r>
        <w:rPr>
          <w:rFonts w:hint="eastAsia"/>
        </w:rPr>
        <w:t>统计指定文件中的字节数、字数、行数，并将统计结果显示输出。该命令统计指定文件中的字节数、字数、行数。如果没有给出文件名，则从标准输入读取。</w:t>
      </w:r>
      <w:r>
        <w:t>wc同时也给出所指定文件的总统计数。</w:t>
      </w:r>
    </w:p>
    <w:p w:rsidR="004A15C3" w:rsidRDefault="004A15C3" w:rsidP="004A15C3">
      <w:r>
        <w:rPr>
          <w:rFonts w:hint="eastAsia"/>
        </w:rPr>
        <w:t>命令参数：</w:t>
      </w:r>
    </w:p>
    <w:p w:rsidR="001B6D00" w:rsidRDefault="001B6D00" w:rsidP="001B6D00">
      <w:pPr>
        <w:pStyle w:val="ListParagraph"/>
        <w:numPr>
          <w:ilvl w:val="0"/>
          <w:numId w:val="35"/>
        </w:numPr>
      </w:pPr>
      <w:r>
        <w:t>-c 统计字节数。</w:t>
      </w:r>
    </w:p>
    <w:p w:rsidR="001B6D00" w:rsidRDefault="001B6D00" w:rsidP="001B6D00">
      <w:pPr>
        <w:pStyle w:val="ListParagraph"/>
        <w:numPr>
          <w:ilvl w:val="0"/>
          <w:numId w:val="35"/>
        </w:numPr>
      </w:pPr>
      <w:r>
        <w:t>-l 统计行数。</w:t>
      </w:r>
    </w:p>
    <w:p w:rsidR="001B6D00" w:rsidRDefault="001B6D00" w:rsidP="001B6D00">
      <w:pPr>
        <w:pStyle w:val="ListParagraph"/>
        <w:numPr>
          <w:ilvl w:val="0"/>
          <w:numId w:val="35"/>
        </w:numPr>
      </w:pPr>
      <w:r>
        <w:t>-m 统计字符数。这个标志不能与 -c 标志一起使用。</w:t>
      </w:r>
    </w:p>
    <w:p w:rsidR="001B6D00" w:rsidRDefault="001B6D00" w:rsidP="001B6D00">
      <w:pPr>
        <w:pStyle w:val="ListParagraph"/>
        <w:numPr>
          <w:ilvl w:val="0"/>
          <w:numId w:val="35"/>
        </w:numPr>
      </w:pPr>
      <w:r>
        <w:t>-w 统计字数。一个字被定义为由空白、跳格或换行字符分隔的字符串。</w:t>
      </w:r>
    </w:p>
    <w:p w:rsidR="00DE308F" w:rsidRPr="00DE308F" w:rsidRDefault="001B6D00" w:rsidP="001B6D00">
      <w:pPr>
        <w:pStyle w:val="ListParagraph"/>
        <w:numPr>
          <w:ilvl w:val="0"/>
          <w:numId w:val="35"/>
        </w:numPr>
      </w:pPr>
      <w:r>
        <w:t>--version 显示版本信息</w:t>
      </w:r>
    </w:p>
    <w:p w:rsidR="00EF0086" w:rsidRDefault="00EF0086" w:rsidP="005C53DF">
      <w:pPr>
        <w:ind w:left="270"/>
      </w:pPr>
    </w:p>
    <w:p w:rsidR="00444BFE" w:rsidRDefault="00444BFE" w:rsidP="00444BFE">
      <w:pPr>
        <w:pStyle w:val="Heading2"/>
      </w:pPr>
      <w:r>
        <w:t>wget</w:t>
      </w:r>
      <w:r>
        <w:t>命令</w:t>
      </w:r>
    </w:p>
    <w:p w:rsidR="00992848" w:rsidRDefault="00992848" w:rsidP="00992848">
      <w:pPr>
        <w:ind w:firstLine="360"/>
      </w:pPr>
      <w:r>
        <w:t>wget命令用来从指定的URL下载文件。wget非常稳定，它在带宽很窄的情况下和不稳定网络中有很强的适应性，如果是由于网络的原因下载失败，wget会不断的尝试，直到整个文件下载完毕。如果是服务器打断下载过程，它会再次联到服务器上从停止的地方继续下载。这对从那些限定了链接时间的服务器上下载大文件非常有用。</w:t>
      </w:r>
      <w:r w:rsidR="00444BFE">
        <w:br/>
      </w:r>
      <w:r>
        <w:t>wget</w:t>
      </w:r>
      <w:r>
        <w:rPr>
          <w:rFonts w:hint="eastAsia"/>
        </w:rPr>
        <w:tab/>
      </w:r>
      <w:r>
        <w:t>(选项)</w:t>
      </w:r>
      <w:r>
        <w:rPr>
          <w:rFonts w:hint="eastAsia"/>
        </w:rPr>
        <w:tab/>
      </w:r>
      <w:r>
        <w:rPr>
          <w:rFonts w:hint="eastAsia"/>
        </w:rPr>
        <w:tab/>
      </w:r>
      <w:r>
        <w:t>(参数)</w:t>
      </w:r>
    </w:p>
    <w:p w:rsidR="009A6B37" w:rsidRDefault="009A6B37" w:rsidP="009A6B37"/>
    <w:p w:rsidR="00566719" w:rsidRDefault="00436A9D" w:rsidP="00566719">
      <w:pPr>
        <w:pStyle w:val="Heading2"/>
      </w:pPr>
      <w:r>
        <w:rPr>
          <w:rFonts w:hint="eastAsia"/>
        </w:rPr>
        <w:t>fuser</w:t>
      </w:r>
      <w:r>
        <w:rPr>
          <w:rFonts w:hint="eastAsia"/>
        </w:rPr>
        <w:t>命令</w:t>
      </w:r>
      <w:r w:rsidR="00566719">
        <w:t> </w:t>
      </w:r>
    </w:p>
    <w:p w:rsidR="00566719" w:rsidRDefault="00566719" w:rsidP="00617FA1">
      <w:pPr>
        <w:ind w:firstLine="360"/>
      </w:pPr>
      <w:r>
        <w:t>fuser 可以显示出当前哪个程序在使用磁盘上的某个文件、挂载点、甚至网络端口，并给出程序进程的详细信息</w:t>
      </w:r>
      <w:r>
        <w:rPr>
          <w:rFonts w:hint="eastAsia"/>
        </w:rPr>
        <w:t>。</w:t>
      </w:r>
      <w:r>
        <w:t>fuser显示使用指定文件或者文件系统</w:t>
      </w:r>
      <w:r>
        <w:lastRenderedPageBreak/>
        <w:t>的进程ID</w:t>
      </w:r>
      <w:r>
        <w:rPr>
          <w:rFonts w:hint="eastAsia"/>
        </w:rPr>
        <w:t>。</w:t>
      </w:r>
      <w:r>
        <w:t>默认情况下每个文件名后面跟一个字母表示访问类型</w:t>
      </w:r>
      <w:r>
        <w:rPr>
          <w:rFonts w:hint="eastAsia"/>
        </w:rPr>
        <w:t>。访问类型如下： </w:t>
      </w:r>
    </w:p>
    <w:p w:rsidR="00566719" w:rsidRDefault="00566719" w:rsidP="00306827">
      <w:pPr>
        <w:pStyle w:val="ListParagraph"/>
        <w:numPr>
          <w:ilvl w:val="0"/>
          <w:numId w:val="6"/>
        </w:numPr>
      </w:pPr>
      <w:r>
        <w:t>c 代表当前目录  </w:t>
      </w:r>
    </w:p>
    <w:p w:rsidR="00566719" w:rsidRDefault="00566719" w:rsidP="00306827">
      <w:pPr>
        <w:pStyle w:val="ListParagraph"/>
        <w:numPr>
          <w:ilvl w:val="0"/>
          <w:numId w:val="6"/>
        </w:numPr>
      </w:pPr>
      <w:r>
        <w:t>e 可执行的被运行  </w:t>
      </w:r>
    </w:p>
    <w:p w:rsidR="00566719" w:rsidRDefault="00566719" w:rsidP="00306827">
      <w:pPr>
        <w:pStyle w:val="ListParagraph"/>
        <w:numPr>
          <w:ilvl w:val="0"/>
          <w:numId w:val="6"/>
        </w:numPr>
      </w:pPr>
      <w:r>
        <w:t>f 打开的文件。默认不显示。  </w:t>
      </w:r>
    </w:p>
    <w:p w:rsidR="00566719" w:rsidRDefault="00566719" w:rsidP="00306827">
      <w:pPr>
        <w:pStyle w:val="ListParagraph"/>
        <w:numPr>
          <w:ilvl w:val="0"/>
          <w:numId w:val="6"/>
        </w:numPr>
      </w:pPr>
      <w:r>
        <w:t>F 打开的文件，用于写操作。默认不显示。  </w:t>
      </w:r>
    </w:p>
    <w:p w:rsidR="00566719" w:rsidRDefault="00566719" w:rsidP="00306827">
      <w:pPr>
        <w:pStyle w:val="ListParagraph"/>
        <w:numPr>
          <w:ilvl w:val="0"/>
          <w:numId w:val="6"/>
        </w:numPr>
      </w:pPr>
      <w:r>
        <w:t>r 根目录。  </w:t>
      </w:r>
    </w:p>
    <w:p w:rsidR="00566719" w:rsidRDefault="00566719" w:rsidP="00306827">
      <w:pPr>
        <w:pStyle w:val="ListParagraph"/>
        <w:numPr>
          <w:ilvl w:val="0"/>
          <w:numId w:val="6"/>
        </w:numPr>
      </w:pPr>
      <w:r>
        <w:t>m 映射文件或者共享库。  </w:t>
      </w:r>
    </w:p>
    <w:p w:rsidR="00566719" w:rsidRDefault="00566719" w:rsidP="00566719">
      <w:r>
        <w:rPr>
          <w:rFonts w:hint="eastAsia"/>
        </w:rPr>
        <w:t>当指定的文件没有被访问，或者出现错误的时候，</w:t>
      </w:r>
      <w:r>
        <w:t>fuser会返回非零</w:t>
      </w:r>
      <w:r>
        <w:rPr>
          <w:rFonts w:hint="eastAsia"/>
        </w:rPr>
        <w:t>。为了查看使用</w:t>
      </w:r>
      <w:r>
        <w:t>tcp和udp套接字的进程，需要-n选项并指定名称空间。</w:t>
      </w:r>
      <w:r>
        <w:rPr>
          <w:rFonts w:hint="eastAsia"/>
        </w:rPr>
        <w:t>默认</w:t>
      </w:r>
      <w:r>
        <w:t>IpV4和IpV6都会显示。套接字可以是本地的或者是远程的端口，和远程的地址。</w:t>
      </w:r>
      <w:r>
        <w:rPr>
          <w:rFonts w:hint="eastAsia"/>
        </w:rPr>
        <w:t>所有的域是可选的，但是其前面的</w:t>
      </w:r>
      <w:r>
        <w:t>','必须存在。如下：  [lcl_port][,[rmt_host][,[rmt_port]]]  </w:t>
      </w:r>
    </w:p>
    <w:p w:rsidR="00566719" w:rsidRDefault="00566719" w:rsidP="00566719">
      <w:r>
        <w:rPr>
          <w:rFonts w:hint="eastAsia"/>
        </w:rPr>
        <w:t>对于</w:t>
      </w:r>
      <w:r>
        <w:t>ip地址和port，名称和数字表示都可以使用。  </w:t>
      </w:r>
    </w:p>
    <w:p w:rsidR="00566719" w:rsidRDefault="00566719" w:rsidP="00617FA1">
      <w:r>
        <w:t>fuser只把PID输出到标准输出，其他的都输出到标准错误输出。 </w:t>
      </w:r>
      <w:r>
        <w:rPr>
          <w:rFonts w:hint="eastAsia"/>
        </w:rPr>
        <w:t>  </w:t>
      </w:r>
    </w:p>
    <w:p w:rsidR="00566719" w:rsidRDefault="00566719" w:rsidP="00566719">
      <w:r w:rsidRPr="00EF0A5D">
        <w:rPr>
          <w:rFonts w:hint="eastAsia"/>
        </w:rPr>
        <w:t>常用选项</w:t>
      </w:r>
      <w:r>
        <w:rPr>
          <w:rFonts w:hint="eastAsia"/>
        </w:rPr>
        <w:t>： 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-a 显示所有命令行中指定的文件，默认情况下被访问的文件才会被显示。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-c 和-m一样，用于POSIX兼容。 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-k 杀掉访问文件的进程。如果没有指定-signal就会发送SIGKILL信号。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-i 杀掉进程之前询问用户，如果没有-k这个选项会被忽略。 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-l 列出所有已知的信号名称。 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-m name 指定一个挂载文件系统上的文件或者被挂载的块设备（名称name）。</w:t>
      </w:r>
      <w:r>
        <w:rPr>
          <w:rFonts w:hint="eastAsia"/>
        </w:rPr>
        <w:t>这样所有访问这个文件或者文件系统的进程都会被列出来。如果指定的是一个目录会自动转换成</w:t>
      </w:r>
      <w:r>
        <w:t>"name/",并使用所有挂载在那个目录下面的文件系统。 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-n space 指定一个不同的命名空间(space).这里支持不同的空间文件(文件名，此处默认)、tcp(本地tcp端口)、udp(本地udp端口)。</w:t>
      </w:r>
      <w:r>
        <w:rPr>
          <w:rFonts w:hint="eastAsia"/>
        </w:rPr>
        <w:t>对于端口，</w:t>
      </w:r>
      <w:r>
        <w:rPr>
          <w:rFonts w:hint="eastAsia"/>
        </w:rPr>
        <w:lastRenderedPageBreak/>
        <w:t>可以指定端口号或者名称，如果不会引起歧义那么可以使用简单表示的形式，例如：</w:t>
      </w:r>
      <w:r>
        <w:t>name/space (即形如:80/tcp之类的表示)。 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-s 静默模式，这时候-u,-v会被忽略。-a不能和-s一起使用。 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-signal 使用指定的信号，而不是用SIGKILL来杀掉进程。</w:t>
      </w:r>
      <w:r>
        <w:rPr>
          <w:rFonts w:hint="eastAsia"/>
        </w:rPr>
        <w:t>可以通过名称或者号码来表示信号</w:t>
      </w:r>
      <w:r>
        <w:t>(例如-HUP,-1),这个选项要和-k一起使用，否则会被忽略。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-u 在每个PID后面添加进程拥有者的用户名称。 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-v 详细模式。输出似ps命令的输出，包含PID,USER,COMMAND等许多域,如果是内核访问的那么PID为kernel. 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-V 输出版本号。 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-4 使用IPV4套接字,不能和-6一起应用，只在-n的tcp和udp的命名存在时不被忽略。  </w:t>
      </w:r>
    </w:p>
    <w:p w:rsidR="00566719" w:rsidRDefault="00566719" w:rsidP="00306827">
      <w:pPr>
        <w:pStyle w:val="ListParagraph"/>
        <w:numPr>
          <w:ilvl w:val="0"/>
          <w:numId w:val="7"/>
        </w:numPr>
      </w:pPr>
      <w:r>
        <w:t>-6 使用IPV6套接字,不能和-4一起应用，只在-n的tcp和udp的命名存在时不被忽略。  </w:t>
      </w:r>
    </w:p>
    <w:p w:rsidR="00566719" w:rsidRDefault="00EF0A5D" w:rsidP="00306827">
      <w:pPr>
        <w:pStyle w:val="ListParagraph"/>
        <w:numPr>
          <w:ilvl w:val="0"/>
          <w:numId w:val="8"/>
        </w:numPr>
      </w:pPr>
      <w:r>
        <w:rPr>
          <w:rFonts w:hint="eastAsia"/>
        </w:rPr>
        <w:t>-</w:t>
      </w:r>
      <w:r w:rsidR="00566719">
        <w:t>重置所有的选项，把信号设置为SIGKILL.   </w:t>
      </w:r>
      <w:r w:rsidR="00566719">
        <w:rPr>
          <w:rFonts w:hint="eastAsia"/>
        </w:rPr>
        <w:t> </w:t>
      </w:r>
    </w:p>
    <w:p w:rsidR="00566719" w:rsidRDefault="00824A27" w:rsidP="00566719">
      <w:pPr>
        <w:rPr>
          <w:rFonts w:hint="eastAsia"/>
        </w:rPr>
      </w:pPr>
      <w:r>
        <w:t xml:space="preserve"> </w:t>
      </w:r>
      <w:r w:rsidR="00566719">
        <w:t>举例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617FA1" w:rsidTr="00617FA1">
        <w:tc>
          <w:tcPr>
            <w:tcW w:w="8298" w:type="dxa"/>
          </w:tcPr>
          <w:p w:rsidR="00617FA1" w:rsidRDefault="007C1C5D" w:rsidP="0056671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 w:rsidR="00617FA1">
              <w:t>显示使用某个文件的进程信息</w:t>
            </w:r>
          </w:p>
          <w:p w:rsidR="007C1C5D" w:rsidRDefault="007C1C5D" w:rsidP="0056671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7C1C5D">
              <w:rPr>
                <w:rFonts w:hint="eastAsia"/>
              </w:rPr>
              <w:t>这个命令在</w:t>
            </w:r>
            <w:r w:rsidRPr="007C1C5D">
              <w:t>umount的时候很有用，可以找到还有哪些用到这个设备了。</w:t>
            </w:r>
          </w:p>
          <w:p w:rsidR="00617FA1" w:rsidRDefault="007C1C5D" w:rsidP="00566719">
            <w:pPr>
              <w:ind w:left="0"/>
              <w:rPr>
                <w:rFonts w:hint="eastAsia"/>
              </w:rPr>
            </w:pPr>
            <w:r>
              <w:t>fuser -um /dev/</w:t>
            </w:r>
            <w:r>
              <w:rPr>
                <w:rFonts w:hint="eastAsia"/>
              </w:rPr>
              <w:t>xvdb</w:t>
            </w:r>
          </w:p>
          <w:p w:rsidR="007C1C5D" w:rsidRDefault="007C1C5D" w:rsidP="00566719">
            <w:pPr>
              <w:ind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19500" cy="3238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C5D" w:rsidRDefault="007C1C5D" w:rsidP="00566719">
            <w:pPr>
              <w:ind w:left="0"/>
            </w:pPr>
          </w:p>
        </w:tc>
      </w:tr>
      <w:tr w:rsidR="007C1C5D" w:rsidTr="00617FA1">
        <w:tc>
          <w:tcPr>
            <w:tcW w:w="8298" w:type="dxa"/>
          </w:tcPr>
          <w:p w:rsidR="00C41ADA" w:rsidRDefault="00C41ADA" w:rsidP="0056671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t>杀掉所有以任何形式访问文件系统 /home的进程</w:t>
            </w:r>
          </w:p>
          <w:p w:rsidR="00C41ADA" w:rsidRDefault="00C41ADA" w:rsidP="00566719">
            <w:pPr>
              <w:ind w:left="0"/>
              <w:rPr>
                <w:rFonts w:hint="eastAsia"/>
              </w:rPr>
            </w:pPr>
            <w:r>
              <w:t>fuser -km /home </w:t>
            </w:r>
          </w:p>
          <w:p w:rsidR="00C41ADA" w:rsidRDefault="00C41ADA" w:rsidP="00566719">
            <w:pPr>
              <w:ind w:left="0"/>
              <w:rPr>
                <w:rFonts w:hint="eastAsia"/>
              </w:rPr>
            </w:pPr>
          </w:p>
        </w:tc>
      </w:tr>
      <w:tr w:rsidR="007C1C5D" w:rsidTr="00617FA1">
        <w:tc>
          <w:tcPr>
            <w:tcW w:w="8298" w:type="dxa"/>
          </w:tcPr>
          <w:p w:rsidR="007C1C5D" w:rsidRDefault="007C1C5D" w:rsidP="007C1C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t>查看那些程序使用tcp的80端口</w:t>
            </w:r>
          </w:p>
          <w:p w:rsidR="007C1C5D" w:rsidRDefault="007C1C5D" w:rsidP="007C1C5D">
            <w:pPr>
              <w:ind w:left="0"/>
              <w:rPr>
                <w:rFonts w:hint="eastAsia"/>
              </w:rPr>
            </w:pPr>
            <w:r>
              <w:t>fuser -n tcp 80  或$fuser -v -n tcp 80  或$fuser -v 80/tcp  </w:t>
            </w:r>
          </w:p>
          <w:p w:rsidR="007C1C5D" w:rsidRDefault="007C1C5D" w:rsidP="007C1C5D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5153025" cy="342900"/>
                  <wp:effectExtent l="19050" t="0" r="9525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C5D" w:rsidRDefault="007C1C5D" w:rsidP="00566719">
            <w:pPr>
              <w:ind w:left="0"/>
              <w:rPr>
                <w:rFonts w:hint="eastAsia"/>
              </w:rPr>
            </w:pPr>
          </w:p>
        </w:tc>
      </w:tr>
    </w:tbl>
    <w:p w:rsidR="00617FA1" w:rsidRDefault="00617FA1" w:rsidP="00566719"/>
    <w:p w:rsidR="007F171E" w:rsidRDefault="00566719" w:rsidP="00C40542">
      <w:r>
        <w:rPr>
          <w:rFonts w:hint="eastAsia"/>
        </w:rPr>
        <w:t>   </w:t>
      </w:r>
    </w:p>
    <w:p w:rsidR="007F171E" w:rsidRDefault="00750E1F" w:rsidP="00750E1F">
      <w:pPr>
        <w:pStyle w:val="Heading2"/>
      </w:pPr>
      <w:r w:rsidRPr="00750E1F">
        <w:lastRenderedPageBreak/>
        <w:t>xargs</w:t>
      </w:r>
      <w:r w:rsidRPr="00750E1F">
        <w:t>命令</w:t>
      </w:r>
    </w:p>
    <w:p w:rsidR="00E05C26" w:rsidRPr="00E05C26" w:rsidRDefault="00E05C26" w:rsidP="00306827">
      <w:pPr>
        <w:pStyle w:val="Heading3"/>
        <w:numPr>
          <w:ilvl w:val="0"/>
          <w:numId w:val="23"/>
        </w:numPr>
      </w:pPr>
      <w:r>
        <w:rPr>
          <w:rFonts w:hint="eastAsia"/>
        </w:rPr>
        <w:t>简介</w:t>
      </w:r>
    </w:p>
    <w:p w:rsidR="0058595C" w:rsidRDefault="0058595C" w:rsidP="00E05C26">
      <w:pPr>
        <w:ind w:firstLine="360"/>
      </w:pPr>
      <w:r w:rsidRPr="0058595C">
        <w:rPr>
          <w:rFonts w:hint="eastAsia"/>
        </w:rPr>
        <w:t>很多命令不支持</w:t>
      </w:r>
      <w:r w:rsidRPr="0058595C">
        <w:t>|管道来传递参数，而日常工作中有有这个必要，所以就有了xargs命令</w:t>
      </w:r>
      <w:r w:rsidR="00E05C26">
        <w:rPr>
          <w:rFonts w:hint="eastAsia"/>
        </w:rPr>
        <w:t>。</w:t>
      </w:r>
      <w:r w:rsidR="00E05C26" w:rsidRPr="00E05C26">
        <w:t>xargs 可以读入 stdin 的资料，并且以空白字元或断行字元作为分辨，将 stdin 的资料分隔成为 arguments 。 因为是以空白字元作为分隔，所以，如果有一些档名或者是其他意义的名词内含有空白字元的时候， xargs 可能就会误判</w:t>
      </w:r>
      <w:r w:rsidR="00E05C26">
        <w:rPr>
          <w:rFonts w:hint="eastAsia"/>
        </w:rPr>
        <w:t>。</w:t>
      </w:r>
    </w:p>
    <w:p w:rsidR="00E05C26" w:rsidRDefault="00E05C26" w:rsidP="00E05C26">
      <w:pPr>
        <w:ind w:firstLine="360"/>
      </w:pPr>
      <w:r>
        <w:t xml:space="preserve">find /sbin -perm +700 |ls -l       </w:t>
      </w:r>
      <w:r>
        <w:rPr>
          <w:rFonts w:hint="eastAsia"/>
        </w:rPr>
        <w:t xml:space="preserve">     #</w:t>
      </w:r>
      <w:r>
        <w:t>命令是错误的</w:t>
      </w:r>
    </w:p>
    <w:p w:rsidR="00E05C26" w:rsidRDefault="00E05C26" w:rsidP="00E05C26">
      <w:pPr>
        <w:ind w:firstLine="360"/>
      </w:pPr>
      <w:r>
        <w:t xml:space="preserve">find /sbin -perm +700 |xargs ls -l   </w:t>
      </w:r>
      <w:r>
        <w:rPr>
          <w:rFonts w:hint="eastAsia"/>
        </w:rPr>
        <w:t>#</w:t>
      </w:r>
      <w:r>
        <w:t>正确的</w:t>
      </w:r>
    </w:p>
    <w:p w:rsidR="00E05C26" w:rsidRDefault="00E05C26" w:rsidP="00E05C26">
      <w:pPr>
        <w:pStyle w:val="Heading3"/>
      </w:pPr>
      <w:r w:rsidRPr="00E05C26">
        <w:rPr>
          <w:rFonts w:hint="eastAsia"/>
        </w:rPr>
        <w:t>选项解释</w:t>
      </w:r>
    </w:p>
    <w:p w:rsidR="00E05C26" w:rsidRPr="00E05C26" w:rsidRDefault="00E05C26" w:rsidP="00306827">
      <w:pPr>
        <w:pStyle w:val="ListParagraph"/>
        <w:numPr>
          <w:ilvl w:val="0"/>
          <w:numId w:val="24"/>
        </w:numPr>
        <w:rPr>
          <w:rFonts w:ascii="Arial" w:hAnsi="Arial"/>
        </w:rPr>
      </w:pPr>
      <w:r w:rsidRPr="00E05C26">
        <w:rPr>
          <w:rFonts w:hint="eastAsia"/>
          <w:b/>
          <w:bCs/>
        </w:rPr>
        <w:t>-0： </w:t>
      </w:r>
      <w:r>
        <w:rPr>
          <w:rFonts w:hint="eastAsia"/>
        </w:rPr>
        <w:t>当</w:t>
      </w:r>
      <w:r>
        <w:t>sdtin</w:t>
      </w:r>
      <w:r>
        <w:rPr>
          <w:rFonts w:hint="eastAsia"/>
        </w:rPr>
        <w:t>含有特殊字元时候，将其当成一般字符，想</w:t>
      </w:r>
      <w:r>
        <w:t>/'</w:t>
      </w:r>
      <w:r>
        <w:rPr>
          <w:rFonts w:hint="eastAsia"/>
        </w:rPr>
        <w:t>空格等</w:t>
      </w:r>
    </w:p>
    <w:p w:rsidR="00E05C26" w:rsidRDefault="00E05C26" w:rsidP="00306827">
      <w:pPr>
        <w:pStyle w:val="ListParagraph"/>
        <w:numPr>
          <w:ilvl w:val="0"/>
          <w:numId w:val="24"/>
        </w:numPr>
      </w:pPr>
      <w:r w:rsidRPr="00E05C26">
        <w:rPr>
          <w:rFonts w:hint="eastAsia"/>
          <w:b/>
          <w:bCs/>
        </w:rPr>
        <w:t>-a file： </w:t>
      </w:r>
      <w:r>
        <w:rPr>
          <w:rFonts w:hint="eastAsia"/>
        </w:rPr>
        <w:t>从文件中读入作为</w:t>
      </w:r>
      <w:r>
        <w:t>sdtin</w:t>
      </w:r>
    </w:p>
    <w:p w:rsidR="00E05C26" w:rsidRPr="00E05C26" w:rsidRDefault="00E05C26" w:rsidP="00306827">
      <w:pPr>
        <w:pStyle w:val="ListParagraph"/>
        <w:numPr>
          <w:ilvl w:val="0"/>
          <w:numId w:val="24"/>
        </w:numPr>
        <w:rPr>
          <w:rFonts w:ascii="Arial" w:hAnsi="Arial"/>
        </w:rPr>
      </w:pPr>
      <w:r w:rsidRPr="00E05C26">
        <w:rPr>
          <w:rFonts w:hint="eastAsia"/>
          <w:b/>
          <w:bCs/>
        </w:rPr>
        <w:t>-e flag</w:t>
      </w:r>
      <w:r>
        <w:rPr>
          <w:rFonts w:hint="eastAsia"/>
        </w:rPr>
        <w:t> ：注意有的时候可能会是</w:t>
      </w:r>
      <w:r>
        <w:t>-E</w:t>
      </w:r>
      <w:r>
        <w:rPr>
          <w:rFonts w:hint="eastAsia"/>
        </w:rPr>
        <w:t>，</w:t>
      </w:r>
      <w:r>
        <w:t>flag</w:t>
      </w:r>
      <w:r>
        <w:rPr>
          <w:rFonts w:hint="eastAsia"/>
        </w:rPr>
        <w:t>必须是一个以空格分隔的标志，当</w:t>
      </w:r>
      <w:r>
        <w:t>xargs</w:t>
      </w:r>
      <w:r>
        <w:rPr>
          <w:rFonts w:hint="eastAsia"/>
        </w:rPr>
        <w:t>分析到含有</w:t>
      </w:r>
      <w:r>
        <w:t>flag</w:t>
      </w:r>
      <w:r>
        <w:rPr>
          <w:rFonts w:hint="eastAsia"/>
        </w:rPr>
        <w:t>这个标志的时候就停止。</w:t>
      </w:r>
    </w:p>
    <w:p w:rsidR="00E05C26" w:rsidRPr="00E05C26" w:rsidRDefault="00E05C26" w:rsidP="00306827">
      <w:pPr>
        <w:pStyle w:val="ListParagraph"/>
        <w:numPr>
          <w:ilvl w:val="0"/>
          <w:numId w:val="24"/>
        </w:numPr>
        <w:rPr>
          <w:rFonts w:ascii="Arial" w:hAnsi="Arial"/>
        </w:rPr>
      </w:pPr>
      <w:r w:rsidRPr="00E05C26">
        <w:rPr>
          <w:rFonts w:hint="eastAsia"/>
          <w:b/>
          <w:bCs/>
        </w:rPr>
        <w:t>-p ：</w:t>
      </w:r>
      <w:r>
        <w:rPr>
          <w:rFonts w:hint="eastAsia"/>
        </w:rPr>
        <w:t>当每次执行一个</w:t>
      </w:r>
      <w:r>
        <w:t>argument</w:t>
      </w:r>
      <w:r>
        <w:rPr>
          <w:rFonts w:hint="eastAsia"/>
        </w:rPr>
        <w:t>的时候询问一次用户。</w:t>
      </w:r>
    </w:p>
    <w:p w:rsidR="00E05C26" w:rsidRPr="00E05C26" w:rsidRDefault="00E05C26" w:rsidP="00306827">
      <w:pPr>
        <w:pStyle w:val="ListParagraph"/>
        <w:numPr>
          <w:ilvl w:val="0"/>
          <w:numId w:val="24"/>
        </w:numPr>
        <w:rPr>
          <w:rFonts w:ascii="Arial" w:hAnsi="Arial"/>
        </w:rPr>
      </w:pPr>
      <w:r w:rsidRPr="00E05C26">
        <w:rPr>
          <w:rFonts w:hint="eastAsia"/>
          <w:b/>
          <w:bCs/>
        </w:rPr>
        <w:t>-n num：</w:t>
      </w:r>
      <w:r>
        <w:rPr>
          <w:rFonts w:hint="eastAsia"/>
        </w:rPr>
        <w:t>后面加次数，表示命令在执行的时候一次用的</w:t>
      </w:r>
      <w:r>
        <w:t>argument</w:t>
      </w:r>
      <w:r>
        <w:rPr>
          <w:rFonts w:hint="eastAsia"/>
        </w:rPr>
        <w:t>的个数，默认是用所有的。</w:t>
      </w:r>
    </w:p>
    <w:p w:rsidR="00E05C26" w:rsidRPr="00E05C26" w:rsidRDefault="00E05C26" w:rsidP="00306827">
      <w:pPr>
        <w:pStyle w:val="ListParagraph"/>
        <w:numPr>
          <w:ilvl w:val="0"/>
          <w:numId w:val="24"/>
        </w:numPr>
        <w:rPr>
          <w:rFonts w:ascii="Arial" w:hAnsi="Arial"/>
        </w:rPr>
      </w:pPr>
      <w:r w:rsidRPr="00E05C26">
        <w:rPr>
          <w:rFonts w:hint="eastAsia"/>
          <w:b/>
          <w:bCs/>
        </w:rPr>
        <w:t>-t ：</w:t>
      </w:r>
      <w:r>
        <w:rPr>
          <w:rFonts w:hint="eastAsia"/>
        </w:rPr>
        <w:t>表示先打印命令，然后再执行。</w:t>
      </w:r>
    </w:p>
    <w:p w:rsidR="00E05C26" w:rsidRPr="00E05C26" w:rsidRDefault="00E05C26" w:rsidP="00306827">
      <w:pPr>
        <w:pStyle w:val="ListParagraph"/>
        <w:numPr>
          <w:ilvl w:val="0"/>
          <w:numId w:val="24"/>
        </w:numPr>
        <w:rPr>
          <w:rFonts w:ascii="Arial" w:hAnsi="Arial"/>
        </w:rPr>
      </w:pPr>
      <w:r w:rsidRPr="00E05C26">
        <w:rPr>
          <w:rFonts w:hint="eastAsia"/>
          <w:b/>
          <w:bCs/>
        </w:rPr>
        <w:t>-i </w:t>
      </w:r>
      <w:r>
        <w:rPr>
          <w:rFonts w:hint="eastAsia"/>
        </w:rPr>
        <w:t xml:space="preserve"> </w:t>
      </w:r>
      <w:r>
        <w:t>-I</w:t>
      </w:r>
      <w:r>
        <w:rPr>
          <w:rFonts w:hint="eastAsia"/>
        </w:rPr>
        <w:t>：这得看</w:t>
      </w:r>
      <w:r>
        <w:t>linux</w:t>
      </w:r>
      <w:r>
        <w:rPr>
          <w:rFonts w:hint="eastAsia"/>
        </w:rPr>
        <w:t>支持了，将</w:t>
      </w:r>
      <w:r>
        <w:t>xargs</w:t>
      </w:r>
      <w:r>
        <w:rPr>
          <w:rFonts w:hint="eastAsia"/>
        </w:rPr>
        <w:t>的每项名称，一般是一行一行赋值给</w:t>
      </w:r>
      <w:r>
        <w:t>{}</w:t>
      </w:r>
      <w:r>
        <w:rPr>
          <w:rFonts w:hint="eastAsia"/>
        </w:rPr>
        <w:t>，可以用</w:t>
      </w:r>
      <w:r>
        <w:t>{}</w:t>
      </w:r>
      <w:r>
        <w:rPr>
          <w:rFonts w:hint="eastAsia"/>
        </w:rPr>
        <w:t>代替。</w:t>
      </w:r>
    </w:p>
    <w:p w:rsidR="00E05C26" w:rsidRPr="00E05C26" w:rsidRDefault="00E05C26" w:rsidP="00306827">
      <w:pPr>
        <w:pStyle w:val="ListParagraph"/>
        <w:numPr>
          <w:ilvl w:val="0"/>
          <w:numId w:val="24"/>
        </w:numPr>
        <w:rPr>
          <w:rFonts w:ascii="Arial" w:hAnsi="Arial"/>
        </w:rPr>
      </w:pPr>
      <w:r w:rsidRPr="00E05C26">
        <w:rPr>
          <w:rFonts w:hint="eastAsia"/>
          <w:b/>
          <w:bCs/>
        </w:rPr>
        <w:t>-r </w:t>
      </w:r>
      <w:r>
        <w:rPr>
          <w:rFonts w:hint="eastAsia"/>
        </w:rPr>
        <w:t>no-run-if-empty： 当</w:t>
      </w:r>
      <w:r>
        <w:t>xargs</w:t>
      </w:r>
      <w:r>
        <w:rPr>
          <w:rFonts w:hint="eastAsia"/>
        </w:rPr>
        <w:t>的输入为空的时候则停止</w:t>
      </w:r>
      <w:r>
        <w:t>xargs</w:t>
      </w:r>
      <w:r>
        <w:rPr>
          <w:rFonts w:hint="eastAsia"/>
        </w:rPr>
        <w:t>，不用再去执行了。</w:t>
      </w:r>
    </w:p>
    <w:p w:rsidR="00E05C26" w:rsidRPr="00E05C26" w:rsidRDefault="00E05C26" w:rsidP="00306827">
      <w:pPr>
        <w:pStyle w:val="ListParagraph"/>
        <w:numPr>
          <w:ilvl w:val="0"/>
          <w:numId w:val="24"/>
        </w:numPr>
        <w:rPr>
          <w:rFonts w:ascii="Arial" w:hAnsi="Arial"/>
        </w:rPr>
      </w:pPr>
      <w:r w:rsidRPr="00E05C26">
        <w:rPr>
          <w:rFonts w:hint="eastAsia"/>
          <w:b/>
          <w:bCs/>
        </w:rPr>
        <w:t>-s num</w:t>
      </w:r>
      <w:r>
        <w:rPr>
          <w:rFonts w:hint="eastAsia"/>
        </w:rPr>
        <w:t> ：命令行的最好字符数，指的是</w:t>
      </w:r>
      <w:r>
        <w:t>xargs</w:t>
      </w:r>
      <w:r>
        <w:rPr>
          <w:rFonts w:hint="eastAsia"/>
        </w:rPr>
        <w:t>后面那个命令的最大命令行字符数。</w:t>
      </w:r>
    </w:p>
    <w:p w:rsidR="00E05C26" w:rsidRPr="00E05C26" w:rsidRDefault="00E05C26" w:rsidP="00306827">
      <w:pPr>
        <w:pStyle w:val="ListParagraph"/>
        <w:numPr>
          <w:ilvl w:val="0"/>
          <w:numId w:val="24"/>
        </w:numPr>
        <w:rPr>
          <w:rFonts w:ascii="Arial" w:hAnsi="Arial"/>
        </w:rPr>
      </w:pPr>
      <w:r>
        <w:rPr>
          <w:rFonts w:hint="eastAsia"/>
        </w:rPr>
        <w:t>-</w:t>
      </w:r>
      <w:r w:rsidRPr="00E05C26">
        <w:rPr>
          <w:rFonts w:hint="eastAsia"/>
          <w:b/>
          <w:bCs/>
        </w:rPr>
        <w:t>L</w:t>
      </w:r>
      <w:r>
        <w:rPr>
          <w:rFonts w:hint="eastAsia"/>
        </w:rPr>
        <w:t> /l num ：Use at most max-lines nonblank input lines per command line.-s是含有空格的。</w:t>
      </w:r>
    </w:p>
    <w:p w:rsidR="00E05C26" w:rsidRPr="00E05C26" w:rsidRDefault="00E05C26" w:rsidP="00306827">
      <w:pPr>
        <w:pStyle w:val="ListParagraph"/>
        <w:numPr>
          <w:ilvl w:val="0"/>
          <w:numId w:val="24"/>
        </w:numPr>
        <w:rPr>
          <w:rFonts w:ascii="Arial" w:hAnsi="Arial"/>
        </w:rPr>
      </w:pPr>
      <w:r w:rsidRPr="00E05C26">
        <w:rPr>
          <w:rFonts w:hint="eastAsia"/>
          <w:b/>
          <w:bCs/>
        </w:rPr>
        <w:t>-d delim </w:t>
      </w:r>
      <w:r>
        <w:rPr>
          <w:rFonts w:hint="eastAsia"/>
        </w:rPr>
        <w:t>分隔符：默认的</w:t>
      </w:r>
      <w:r>
        <w:t>xargs</w:t>
      </w:r>
      <w:r>
        <w:rPr>
          <w:rFonts w:hint="eastAsia"/>
        </w:rPr>
        <w:t>分隔符是回车，</w:t>
      </w:r>
      <w:r>
        <w:t>argument</w:t>
      </w:r>
      <w:r>
        <w:rPr>
          <w:rFonts w:hint="eastAsia"/>
        </w:rPr>
        <w:t>的分隔符是空格，这里修改的是</w:t>
      </w:r>
      <w:r>
        <w:t>xargs</w:t>
      </w:r>
      <w:r>
        <w:rPr>
          <w:rFonts w:hint="eastAsia"/>
        </w:rPr>
        <w:t>的分隔符</w:t>
      </w:r>
    </w:p>
    <w:p w:rsidR="00E05C26" w:rsidRPr="00E05C26" w:rsidRDefault="00E05C26" w:rsidP="00306827">
      <w:pPr>
        <w:pStyle w:val="ListParagraph"/>
        <w:numPr>
          <w:ilvl w:val="0"/>
          <w:numId w:val="24"/>
        </w:numPr>
        <w:rPr>
          <w:rFonts w:ascii="Arial" w:hAnsi="Arial"/>
        </w:rPr>
      </w:pPr>
      <w:r w:rsidRPr="00E05C26">
        <w:rPr>
          <w:rFonts w:hint="eastAsia"/>
          <w:b/>
          <w:bCs/>
        </w:rPr>
        <w:t>-x exit：</w:t>
      </w:r>
      <w:r>
        <w:rPr>
          <w:rFonts w:hint="eastAsia"/>
        </w:rPr>
        <w:t>主要是配合</w:t>
      </w:r>
      <w:r>
        <w:t>-s</w:t>
      </w:r>
      <w:r>
        <w:rPr>
          <w:rFonts w:hint="eastAsia"/>
        </w:rPr>
        <w:t>使用。</w:t>
      </w:r>
    </w:p>
    <w:p w:rsidR="00E05C26" w:rsidRPr="00E05C26" w:rsidRDefault="00E05C26" w:rsidP="00306827">
      <w:pPr>
        <w:pStyle w:val="ListParagraph"/>
        <w:numPr>
          <w:ilvl w:val="0"/>
          <w:numId w:val="24"/>
        </w:numPr>
        <w:rPr>
          <w:rFonts w:ascii="Arial" w:hAnsi="Arial"/>
        </w:rPr>
      </w:pPr>
      <w:r>
        <w:rPr>
          <w:rFonts w:hint="eastAsia"/>
        </w:rPr>
        <w:lastRenderedPageBreak/>
        <w:t>-</w:t>
      </w:r>
      <w:r w:rsidRPr="00E05C26">
        <w:rPr>
          <w:rFonts w:hint="eastAsia"/>
          <w:b/>
          <w:bCs/>
        </w:rPr>
        <w:t>P :</w:t>
      </w:r>
      <w:r>
        <w:rPr>
          <w:rFonts w:hint="eastAsia"/>
        </w:rPr>
        <w:t>修改最大的进程数，默认是</w:t>
      </w:r>
      <w:r>
        <w:t>1</w:t>
      </w:r>
      <w:r>
        <w:rPr>
          <w:rFonts w:hint="eastAsia"/>
        </w:rPr>
        <w:t>，为</w:t>
      </w:r>
      <w:r>
        <w:t>0</w:t>
      </w:r>
      <w:r>
        <w:rPr>
          <w:rFonts w:hint="eastAsia"/>
        </w:rPr>
        <w:t>时候为</w:t>
      </w:r>
      <w:r>
        <w:t>as many as it can </w:t>
      </w:r>
    </w:p>
    <w:p w:rsidR="00E05C26" w:rsidRDefault="001D33A9" w:rsidP="00E05C26">
      <w:r>
        <w:rPr>
          <w:rFonts w:hint="eastAsia"/>
          <w:noProof/>
        </w:rPr>
        <w:drawing>
          <wp:inline distT="0" distB="0" distL="0" distR="0">
            <wp:extent cx="5076825" cy="6953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3A9" w:rsidRDefault="001D33A9" w:rsidP="00E05C26">
      <w:r>
        <w:rPr>
          <w:rFonts w:hint="eastAsia"/>
          <w:noProof/>
        </w:rPr>
        <w:drawing>
          <wp:inline distT="0" distB="0" distL="0" distR="0">
            <wp:extent cx="4743450" cy="37147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3A9" w:rsidRDefault="001D33A9" w:rsidP="00E05C26">
      <w:r>
        <w:rPr>
          <w:rFonts w:hint="eastAsia"/>
          <w:noProof/>
        </w:rPr>
        <w:drawing>
          <wp:inline distT="0" distB="0" distL="0" distR="0">
            <wp:extent cx="5334000" cy="134302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3A9" w:rsidRDefault="001D33A9" w:rsidP="00E05C26">
      <w:r>
        <w:rPr>
          <w:rFonts w:hint="eastAsia"/>
          <w:noProof/>
        </w:rPr>
        <w:drawing>
          <wp:inline distT="0" distB="0" distL="0" distR="0">
            <wp:extent cx="5419725" cy="105727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062" w:rsidRPr="00852062" w:rsidRDefault="00852062" w:rsidP="00852062">
      <w:pPr>
        <w:pStyle w:val="Heading3"/>
      </w:pPr>
      <w:r>
        <w:rPr>
          <w:rFonts w:hint="eastAsia"/>
        </w:rPr>
        <w:t>应用</w:t>
      </w:r>
    </w:p>
    <w:p w:rsidR="00020593" w:rsidRDefault="00690A9F" w:rsidP="00690A9F">
      <w:pPr>
        <w:ind w:firstLine="360"/>
      </w:pPr>
      <w:r w:rsidRPr="00690A9F">
        <w:rPr>
          <w:rFonts w:hint="eastAsia"/>
        </w:rPr>
        <w:t>通过这个命令你可以有效地处理多个文件，节省你的时间和精力。在这篇教程中，你可以学到如何一次性对多个文件执行命令或脚本操作，再也不用担心像单独处理无数个日志或数据文件那样吓人的任务了。</w:t>
      </w:r>
      <w:r w:rsidRPr="00690A9F">
        <w:t>xargs命令有两个要点。</w:t>
      </w:r>
    </w:p>
    <w:p w:rsidR="00646F31" w:rsidRDefault="00646F31" w:rsidP="005E435F">
      <w:pPr>
        <w:ind w:firstLine="360"/>
      </w:pPr>
      <w:r>
        <w:rPr>
          <w:rFonts w:hint="eastAsia"/>
        </w:rPr>
        <w:t>在使用</w:t>
      </w:r>
      <w:r>
        <w:t>find命令的-exec选项处理匹配到的文件时， find命令将所有匹配到的文件一起传递给exec执行。但有些系统对能够传递给exec的命令长度有限制，这样在find命令运行几分钟之后，就会出现溢出错误。错误信息通常是“参数列太长”或“参数列溢出”。这就是xargs命令的用处所在，特别是与find命令一起使用。   find命令把匹配到的文件传递给xargs命令，而xargs命令每次只获取一部分文件而不是全部，不像-exec选项那样。这样它可以先处理最先获取的一部分文件，然后是下一批，并如此继续下去。</w:t>
      </w:r>
    </w:p>
    <w:p w:rsidR="00020593" w:rsidRDefault="00690A9F" w:rsidP="00306827">
      <w:pPr>
        <w:pStyle w:val="ListParagraph"/>
        <w:numPr>
          <w:ilvl w:val="0"/>
          <w:numId w:val="11"/>
        </w:numPr>
      </w:pPr>
      <w:r w:rsidRPr="00690A9F">
        <w:t>你必须列出目标文件。</w:t>
      </w:r>
    </w:p>
    <w:p w:rsidR="00750E1F" w:rsidRDefault="00690A9F" w:rsidP="00306827">
      <w:pPr>
        <w:pStyle w:val="ListParagraph"/>
        <w:numPr>
          <w:ilvl w:val="0"/>
          <w:numId w:val="11"/>
        </w:numPr>
      </w:pPr>
      <w:r w:rsidRPr="00690A9F">
        <w:t>你必须指定对每个文件需要执行的命令或脚本。</w:t>
      </w:r>
    </w:p>
    <w:p w:rsidR="00020593" w:rsidRDefault="00020593" w:rsidP="00020593">
      <w:r w:rsidRPr="00020593">
        <w:t>find . -name 'hell*' | sort</w:t>
      </w:r>
      <w:r w:rsidR="007E4AA0">
        <w:rPr>
          <w:rFonts w:hint="eastAsia"/>
        </w:rPr>
        <w:t xml:space="preserve"> </w:t>
      </w:r>
      <w:r w:rsidRPr="00020593">
        <w:t xml:space="preserve">| xargs wc </w:t>
      </w:r>
      <w:r w:rsidR="00646F31">
        <w:t>–</w:t>
      </w:r>
      <w:r w:rsidRPr="00020593">
        <w:t>l</w:t>
      </w:r>
    </w:p>
    <w:p w:rsidR="00DB0396" w:rsidRDefault="00DB0396" w:rsidP="00DB0396"/>
    <w:p w:rsidR="00DB0396" w:rsidRDefault="001B1901" w:rsidP="001B1901">
      <w:pPr>
        <w:pStyle w:val="Heading2"/>
      </w:pPr>
      <w:r>
        <w:rPr>
          <w:rFonts w:hint="eastAsia"/>
        </w:rPr>
        <w:lastRenderedPageBreak/>
        <w:t>nc</w:t>
      </w:r>
      <w:r>
        <w:rPr>
          <w:rFonts w:hint="eastAsia"/>
        </w:rPr>
        <w:t>命令</w:t>
      </w:r>
    </w:p>
    <w:p w:rsidR="00DB0396" w:rsidRDefault="001B1901" w:rsidP="001B1901">
      <w:r>
        <w:t>nc命令是netcat命令的简称，都是用来设置路由器。</w:t>
      </w:r>
    </w:p>
    <w:p w:rsidR="00681B4F" w:rsidRDefault="001B1901" w:rsidP="001B1901">
      <w:r>
        <w:t>nc/netcat(选项)(参数)</w:t>
      </w:r>
    </w:p>
    <w:p w:rsidR="001B1901" w:rsidRDefault="001B1901" w:rsidP="001B1901">
      <w:r>
        <w:rPr>
          <w:rFonts w:hint="eastAsia"/>
        </w:rPr>
        <w:t>选项：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>-g&lt;网关&gt;：设置路由器跃程通信网关，最多设置8个；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 xml:space="preserve">-G&lt;指向器数目&gt;：设置来源路由指向器，其数值为4的倍数； </w:t>
      </w:r>
    </w:p>
    <w:p w:rsidR="001B5D9E" w:rsidRDefault="001B1901" w:rsidP="00306827">
      <w:pPr>
        <w:pStyle w:val="ListParagraph"/>
        <w:numPr>
          <w:ilvl w:val="0"/>
          <w:numId w:val="20"/>
        </w:numPr>
      </w:pPr>
      <w:r>
        <w:t xml:space="preserve">-h：在线帮助； 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 xml:space="preserve">-i&lt;延迟秒数&gt;：设置时间间隔，以便传送信息及扫描通信端口； 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>-l：</w:t>
      </w:r>
      <w:r w:rsidRPr="00A64BD8">
        <w:rPr>
          <w:color w:val="FF0000"/>
        </w:rPr>
        <w:t>使用监听模式，监控传入的资料；</w:t>
      </w:r>
      <w:r>
        <w:t xml:space="preserve"> 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 xml:space="preserve">-n：直接使用ip地址，而不通过域名服务器； 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 xml:space="preserve">-o&lt;输出文件&gt;：指定文件名称，把往来传输的数据以16进制字码倾倒成该文件保存； 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>-p&lt;通信端口&gt;：</w:t>
      </w:r>
      <w:r w:rsidRPr="00A64BD8">
        <w:rPr>
          <w:color w:val="FF0000"/>
        </w:rPr>
        <w:t>设置本地主机使用的通信端口；</w:t>
      </w:r>
      <w:r>
        <w:t xml:space="preserve"> 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 xml:space="preserve">-r：指定源端口和目的端口都进行随机的选择； 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 xml:space="preserve">-s&lt;来源位址&gt;：设置本地主机送出数据包的IP地址； 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 xml:space="preserve">-u：使用UDP传输协议； 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 xml:space="preserve">-v：显示指令执行过程； 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 xml:space="preserve">-w&lt;超时秒数&gt;：设置等待连线的时间； </w:t>
      </w:r>
    </w:p>
    <w:p w:rsidR="001B1901" w:rsidRDefault="001B1901" w:rsidP="00306827">
      <w:pPr>
        <w:pStyle w:val="ListParagraph"/>
        <w:numPr>
          <w:ilvl w:val="0"/>
          <w:numId w:val="20"/>
        </w:numPr>
      </w:pPr>
      <w:r>
        <w:t>-z：使用0输入/输出模式，只在扫描通信端口时使用。</w:t>
      </w:r>
    </w:p>
    <w:p w:rsidR="00681B4F" w:rsidRDefault="001B1901" w:rsidP="00681B4F">
      <w:r>
        <w:rPr>
          <w:rFonts w:hint="eastAsia"/>
        </w:rPr>
        <w:t>参数：</w:t>
      </w:r>
    </w:p>
    <w:p w:rsidR="001B1901" w:rsidRDefault="001B1901" w:rsidP="00306827">
      <w:pPr>
        <w:pStyle w:val="ListParagraph"/>
        <w:numPr>
          <w:ilvl w:val="0"/>
          <w:numId w:val="21"/>
        </w:numPr>
      </w:pPr>
      <w:r>
        <w:rPr>
          <w:rFonts w:hint="eastAsia"/>
        </w:rPr>
        <w:t>主机：指定主机的</w:t>
      </w:r>
      <w:r>
        <w:t xml:space="preserve">IP地址或主机名称； </w:t>
      </w:r>
    </w:p>
    <w:p w:rsidR="001B1901" w:rsidRDefault="001B1901" w:rsidP="00306827">
      <w:pPr>
        <w:pStyle w:val="ListParagraph"/>
        <w:numPr>
          <w:ilvl w:val="0"/>
          <w:numId w:val="21"/>
        </w:numPr>
      </w:pPr>
      <w:r>
        <w:t>端口号：可以是单个整数或者是一个范围。</w:t>
      </w:r>
    </w:p>
    <w:p w:rsidR="00A34F74" w:rsidRDefault="00A34F74" w:rsidP="00306827">
      <w:pPr>
        <w:pStyle w:val="Heading3"/>
        <w:numPr>
          <w:ilvl w:val="0"/>
          <w:numId w:val="22"/>
        </w:numPr>
        <w:rPr>
          <w:rFonts w:hint="eastAsia"/>
        </w:rPr>
      </w:pPr>
      <w:r>
        <w:t>远程拷贝文件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95236" w:rsidTr="00295236">
        <w:tc>
          <w:tcPr>
            <w:tcW w:w="8388" w:type="dxa"/>
          </w:tcPr>
          <w:p w:rsidR="00AD2970" w:rsidRDefault="00AD2970" w:rsidP="0029523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接收文件端监听端口：</w:t>
            </w:r>
            <w:r w:rsidR="00676AAE">
              <w:t>nc -lp 1234 &gt; install.log</w:t>
            </w:r>
          </w:p>
          <w:p w:rsidR="00295236" w:rsidRDefault="00676AAE" w:rsidP="00676AAE">
            <w:pPr>
              <w:ind w:left="0"/>
            </w:pPr>
            <w:r>
              <w:rPr>
                <w:rFonts w:hint="eastAsia"/>
              </w:rPr>
              <w:t>发送端向指定服务器端口发送数据：</w:t>
            </w:r>
            <w:r w:rsidR="00AD2970" w:rsidRPr="00AD2970">
              <w:t xml:space="preserve">nc -w 1 </w:t>
            </w:r>
            <w:r w:rsidRPr="00676AAE">
              <w:t xml:space="preserve">115.29.241.37 </w:t>
            </w:r>
            <w:r w:rsidR="00AD2970" w:rsidRPr="00AD2970">
              <w:t>1234 &lt; install.log</w:t>
            </w:r>
          </w:p>
        </w:tc>
      </w:tr>
      <w:tr w:rsidR="00790348" w:rsidTr="00295236">
        <w:tc>
          <w:tcPr>
            <w:tcW w:w="8388" w:type="dxa"/>
          </w:tcPr>
          <w:p w:rsidR="00790348" w:rsidRDefault="00790348" w:rsidP="0029523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tar -cvzv /</w:t>
            </w:r>
            <w:r>
              <w:t>…</w:t>
            </w:r>
            <w:r>
              <w:rPr>
                <w:rFonts w:hint="eastAsia"/>
              </w:rPr>
              <w:t xml:space="preserve">/file   | nc </w:t>
            </w:r>
            <w:r>
              <w:t>–</w:t>
            </w:r>
            <w:r>
              <w:rPr>
                <w:rFonts w:hint="eastAsia"/>
              </w:rPr>
              <w:t>q 1 server_ip  1234</w:t>
            </w:r>
          </w:p>
          <w:p w:rsidR="00790348" w:rsidRDefault="00790348" w:rsidP="0029523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nc -l -p   1234 | tar -zxvf</w:t>
            </w:r>
          </w:p>
        </w:tc>
      </w:tr>
    </w:tbl>
    <w:p w:rsidR="00A34F74" w:rsidRDefault="00790348" w:rsidP="00676AAE">
      <w:pPr>
        <w:ind w:left="0"/>
      </w:pPr>
      <w:r>
        <w:rPr>
          <w:rFonts w:hint="eastAsia"/>
        </w:rPr>
        <w:t xml:space="preserve">  </w:t>
      </w:r>
    </w:p>
    <w:p w:rsidR="00A34F74" w:rsidRDefault="00A34F74" w:rsidP="00A34F74">
      <w:pPr>
        <w:pStyle w:val="Heading3"/>
      </w:pPr>
      <w:r>
        <w:rPr>
          <w:rFonts w:hint="eastAsia"/>
        </w:rPr>
        <w:lastRenderedPageBreak/>
        <w:t>克隆硬盘或分区</w:t>
      </w:r>
      <w:r>
        <w:t xml:space="preserve"> </w:t>
      </w:r>
    </w:p>
    <w:p w:rsidR="00A34F74" w:rsidRDefault="00A34F74" w:rsidP="00676AAE">
      <w:pPr>
        <w:ind w:firstLine="360"/>
        <w:rPr>
          <w:rFonts w:hint="eastAsia"/>
        </w:rPr>
      </w:pPr>
      <w:r>
        <w:rPr>
          <w:rFonts w:hint="eastAsia"/>
        </w:rPr>
        <w:t>操作与上面的拷贝是雷同的，只需要由</w:t>
      </w:r>
      <w:r>
        <w:t>dd获得硬盘或分区的数据，然后传输即可。克隆硬盘或分区的操作，不应在已经mount的的系统上进行。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D0B5C" w:rsidTr="005D0B5C">
        <w:tc>
          <w:tcPr>
            <w:tcW w:w="8388" w:type="dxa"/>
          </w:tcPr>
          <w:p w:rsidR="005D0B5C" w:rsidRDefault="005D0B5C" w:rsidP="00676AAE">
            <w:pPr>
              <w:ind w:left="0"/>
              <w:rPr>
                <w:rFonts w:hint="eastAsia"/>
              </w:rPr>
            </w:pPr>
            <w:r>
              <w:t xml:space="preserve">dd if=/dev/sda | nc 192.168.228.222 1234 </w:t>
            </w:r>
          </w:p>
          <w:p w:rsidR="005D0B5C" w:rsidRDefault="005D0B5C" w:rsidP="00676AAE">
            <w:pPr>
              <w:ind w:left="0"/>
              <w:rPr>
                <w:rFonts w:hint="eastAsia"/>
              </w:rPr>
            </w:pPr>
            <w:r>
              <w:t>nc -l -p 1234 | dd of=/dev/sda</w:t>
            </w:r>
          </w:p>
          <w:p w:rsidR="005D0B5C" w:rsidRDefault="005D0B5C" w:rsidP="00676AAE">
            <w:pPr>
              <w:ind w:left="0"/>
            </w:pPr>
          </w:p>
        </w:tc>
      </w:tr>
    </w:tbl>
    <w:p w:rsidR="00676AAE" w:rsidRDefault="00676AAE" w:rsidP="00676AAE"/>
    <w:p w:rsidR="00A34F74" w:rsidRDefault="00A34F74" w:rsidP="00A34F74">
      <w:pPr>
        <w:pStyle w:val="Heading3"/>
        <w:rPr>
          <w:rFonts w:hint="eastAsia"/>
        </w:rPr>
      </w:pPr>
      <w:r>
        <w:t>端口扫描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6F0F" w:rsidTr="00426F0F">
        <w:tc>
          <w:tcPr>
            <w:tcW w:w="8388" w:type="dxa"/>
          </w:tcPr>
          <w:p w:rsidR="00426F0F" w:rsidRDefault="00426F0F" w:rsidP="00426F0F">
            <w:pPr>
              <w:ind w:left="0"/>
              <w:rPr>
                <w:rFonts w:hint="eastAsia"/>
              </w:rPr>
            </w:pPr>
            <w:r>
              <w:t xml:space="preserve">nc -v -w 1 </w:t>
            </w:r>
            <w:r>
              <w:rPr>
                <w:rFonts w:hint="eastAsia"/>
              </w:rPr>
              <w:t>172.16.129.201</w:t>
            </w:r>
            <w:r>
              <w:t xml:space="preserve"> -z 1-1000 </w:t>
            </w:r>
          </w:p>
          <w:p w:rsidR="00426F0F" w:rsidRDefault="00426F0F" w:rsidP="00426F0F">
            <w:pPr>
              <w:ind w:left="0"/>
              <w:rPr>
                <w:rFonts w:hint="eastAsia"/>
              </w:rPr>
            </w:pPr>
            <w:r w:rsidRPr="00426F0F">
              <w:rPr>
                <w:rFonts w:hint="eastAsia"/>
              </w:rPr>
              <w:drawing>
                <wp:inline distT="0" distB="0" distL="0" distR="0">
                  <wp:extent cx="5133975" cy="1000125"/>
                  <wp:effectExtent l="19050" t="0" r="9525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6F0F" w:rsidRDefault="00426F0F" w:rsidP="00426F0F">
            <w:pPr>
              <w:ind w:left="0"/>
            </w:pPr>
          </w:p>
        </w:tc>
      </w:tr>
    </w:tbl>
    <w:p w:rsidR="00426F0F" w:rsidRPr="00426F0F" w:rsidRDefault="00426F0F" w:rsidP="00426F0F"/>
    <w:p w:rsidR="00A34F74" w:rsidRDefault="0027446D" w:rsidP="00426F0F">
      <w:pPr>
        <w:pStyle w:val="Heading3"/>
      </w:pPr>
      <w:r>
        <w:rPr>
          <w:rFonts w:hint="eastAsia"/>
        </w:rPr>
        <w:t>动态输入命令</w:t>
      </w:r>
      <w:r w:rsidR="00A34F74">
        <w:t xml:space="preserve"> </w:t>
      </w:r>
    </w:p>
    <w:p w:rsidR="004524A2" w:rsidRDefault="00A34F74" w:rsidP="00A34F74">
      <w:pPr>
        <w:rPr>
          <w:rFonts w:hint="eastAsia"/>
        </w:rPr>
      </w:pPr>
      <w:r>
        <w:rPr>
          <w:rFonts w:hint="eastAsia"/>
        </w:rPr>
        <w:t>交互敲入命令：</w:t>
      </w:r>
      <w:r w:rsidRPr="00A34F74">
        <w:t>echo "flush_all" | nc 10.161.171.195 11211</w:t>
      </w:r>
    </w:p>
    <w:p w:rsidR="0070027E" w:rsidRDefault="0070027E" w:rsidP="00A34F74"/>
    <w:p w:rsidR="00EF6647" w:rsidRDefault="002F37F4" w:rsidP="002F37F4">
      <w:pPr>
        <w:pStyle w:val="Heading2"/>
      </w:pPr>
      <w:r>
        <w:rPr>
          <w:rFonts w:hint="eastAsia"/>
        </w:rPr>
        <w:t>c</w:t>
      </w:r>
      <w:r>
        <w:t>url</w:t>
      </w:r>
      <w:r>
        <w:rPr>
          <w:rFonts w:hint="eastAsia"/>
        </w:rPr>
        <w:t>命令</w:t>
      </w:r>
    </w:p>
    <w:p w:rsidR="00DA6EA9" w:rsidRPr="00DA6EA9" w:rsidRDefault="00DA6EA9" w:rsidP="00DA6EA9">
      <w:pPr>
        <w:ind w:firstLine="360"/>
      </w:pPr>
      <w:r w:rsidRPr="00DA6EA9">
        <w:t>curl命令是一个利用URL规则在命令行下工作的文件传输工具。它支持文件的上传和下载，所以是综合传输工具，但按传统，习惯称curl为下载工具。作为一款强力工具，curl支持包括HTTP、HTTPS、ftp等众多协议，还支持POST、cookies、认证、从指定偏移处下载部分文件、用户代理字符串、限速、文件大小、进度条等特征。</w:t>
      </w:r>
    </w:p>
    <w:p w:rsidR="00DA6EA9" w:rsidRDefault="00DA6EA9" w:rsidP="00DA6EA9">
      <w:pPr>
        <w:rPr>
          <w:rFonts w:hint="eastAsia"/>
        </w:rPr>
      </w:pPr>
      <w:r>
        <w:rPr>
          <w:rFonts w:hint="eastAsia"/>
        </w:rPr>
        <w:t>使用语法：</w:t>
      </w:r>
      <w:r>
        <w:t>curl</w:t>
      </w:r>
      <w:r>
        <w:rPr>
          <w:rFonts w:hint="eastAsia"/>
        </w:rPr>
        <w:t xml:space="preserve">    </w:t>
      </w:r>
      <w:r w:rsidRPr="00DA6EA9">
        <w:t>选项</w:t>
      </w:r>
      <w:r>
        <w:rPr>
          <w:rFonts w:hint="eastAsia"/>
        </w:rPr>
        <w:t xml:space="preserve">   </w:t>
      </w:r>
      <w:r w:rsidRPr="00DA6EA9">
        <w:t>参数</w:t>
      </w:r>
    </w:p>
    <w:p w:rsidR="00DA6EA9" w:rsidRDefault="00DA6EA9" w:rsidP="00DA6EA9">
      <w:pPr>
        <w:rPr>
          <w:rFonts w:hint="eastAsia"/>
        </w:rPr>
      </w:pPr>
      <w:r>
        <w:rPr>
          <w:rFonts w:hint="eastAsia"/>
        </w:rPr>
        <w:t>选项：</w:t>
      </w:r>
    </w:p>
    <w:p w:rsidR="00DA6EA9" w:rsidRDefault="00DA6EA9" w:rsidP="004B3000">
      <w:pPr>
        <w:pStyle w:val="ListParagraph"/>
        <w:numPr>
          <w:ilvl w:val="0"/>
          <w:numId w:val="37"/>
        </w:numPr>
      </w:pPr>
      <w:r>
        <w:t xml:space="preserve">-A/--user-agent </w:t>
      </w:r>
      <w:r>
        <w:rPr>
          <w:rFonts w:hint="eastAsia"/>
        </w:rPr>
        <w:t>：</w:t>
      </w:r>
      <w:r>
        <w:t>设置用户代理发送给服务器</w:t>
      </w:r>
    </w:p>
    <w:p w:rsidR="00DA6EA9" w:rsidRDefault="00DA6EA9" w:rsidP="004B3000">
      <w:pPr>
        <w:pStyle w:val="ListParagraph"/>
        <w:numPr>
          <w:ilvl w:val="0"/>
          <w:numId w:val="37"/>
        </w:numPr>
        <w:rPr>
          <w:rFonts w:hint="eastAsia"/>
        </w:rPr>
      </w:pPr>
      <w:r>
        <w:t>-b/--cookie cookie</w:t>
      </w:r>
      <w:r>
        <w:rPr>
          <w:rFonts w:hint="eastAsia"/>
        </w:rPr>
        <w:t>：</w:t>
      </w:r>
      <w:r>
        <w:t>字符串或文件读取位置</w:t>
      </w:r>
    </w:p>
    <w:p w:rsidR="00DA6EA9" w:rsidRDefault="00DA6EA9" w:rsidP="004B3000">
      <w:pPr>
        <w:pStyle w:val="ListParagraph"/>
        <w:numPr>
          <w:ilvl w:val="0"/>
          <w:numId w:val="37"/>
        </w:numPr>
      </w:pPr>
      <w:r>
        <w:t xml:space="preserve">-c/--cookie-jar </w:t>
      </w:r>
      <w:r>
        <w:rPr>
          <w:rFonts w:hint="eastAsia"/>
        </w:rPr>
        <w:t>：</w:t>
      </w:r>
      <w:r>
        <w:t>操作结束后把cookie写入到这个文件中</w:t>
      </w:r>
    </w:p>
    <w:p w:rsidR="00DA6EA9" w:rsidRDefault="00DA6EA9" w:rsidP="004B3000">
      <w:pPr>
        <w:pStyle w:val="ListParagraph"/>
        <w:numPr>
          <w:ilvl w:val="0"/>
          <w:numId w:val="37"/>
        </w:numPr>
        <w:rPr>
          <w:rFonts w:hint="eastAsia"/>
        </w:rPr>
      </w:pPr>
      <w:r w:rsidRPr="00DA6EA9">
        <w:lastRenderedPageBreak/>
        <w:t>-d/--data </w:t>
      </w:r>
      <w:r>
        <w:rPr>
          <w:rFonts w:hint="eastAsia"/>
        </w:rPr>
        <w:t>：</w:t>
      </w:r>
      <w:r w:rsidRPr="00DA6EA9">
        <w:t>HTTP POST方式传送数据</w:t>
      </w:r>
    </w:p>
    <w:p w:rsidR="004B3000" w:rsidRDefault="004B3000" w:rsidP="004B3000">
      <w:pPr>
        <w:pStyle w:val="ListParagraph"/>
        <w:numPr>
          <w:ilvl w:val="0"/>
          <w:numId w:val="37"/>
        </w:numPr>
      </w:pPr>
      <w:r>
        <w:t>-D/--dump-header</w:t>
      </w:r>
      <w:r>
        <w:rPr>
          <w:rFonts w:hint="eastAsia"/>
        </w:rPr>
        <w:t>：</w:t>
      </w:r>
      <w:r>
        <w:t>把header信息写入到该文件中</w:t>
      </w:r>
    </w:p>
    <w:p w:rsidR="00DA6EA9" w:rsidRDefault="00DA6EA9" w:rsidP="004B3000">
      <w:pPr>
        <w:pStyle w:val="ListParagraph"/>
        <w:numPr>
          <w:ilvl w:val="0"/>
          <w:numId w:val="37"/>
        </w:numPr>
        <w:rPr>
          <w:rFonts w:hint="eastAsia"/>
        </w:rPr>
      </w:pPr>
      <w:r>
        <w:t>-G/--get</w:t>
      </w:r>
      <w:r>
        <w:rPr>
          <w:rFonts w:hint="eastAsia"/>
        </w:rPr>
        <w:t>：</w:t>
      </w:r>
      <w:r>
        <w:t>以get的方式来发送数据</w:t>
      </w:r>
    </w:p>
    <w:p w:rsidR="00960767" w:rsidRDefault="00960767" w:rsidP="004B3000">
      <w:pPr>
        <w:pStyle w:val="ListParagraph"/>
        <w:numPr>
          <w:ilvl w:val="0"/>
          <w:numId w:val="37"/>
        </w:numPr>
      </w:pPr>
      <w:r>
        <w:t xml:space="preserve">-H/--header </w:t>
      </w:r>
      <w:r>
        <w:rPr>
          <w:rFonts w:hint="eastAsia"/>
        </w:rPr>
        <w:t>：</w:t>
      </w:r>
      <w:r>
        <w:t>自定义头信息传递给服务器</w:t>
      </w:r>
    </w:p>
    <w:p w:rsidR="00DA6EA9" w:rsidRDefault="00DA6EA9" w:rsidP="004B3000">
      <w:pPr>
        <w:pStyle w:val="ListParagraph"/>
        <w:numPr>
          <w:ilvl w:val="0"/>
          <w:numId w:val="37"/>
        </w:numPr>
      </w:pPr>
      <w:r>
        <w:t>-I/--head</w:t>
      </w:r>
      <w:r>
        <w:tab/>
      </w:r>
      <w:r>
        <w:rPr>
          <w:rFonts w:hint="eastAsia"/>
        </w:rPr>
        <w:t>：</w:t>
      </w:r>
      <w:r>
        <w:t>只显示请求头信息</w:t>
      </w:r>
    </w:p>
    <w:p w:rsidR="00DA6EA9" w:rsidRDefault="00DA6EA9" w:rsidP="004B3000">
      <w:pPr>
        <w:pStyle w:val="ListParagraph"/>
        <w:numPr>
          <w:ilvl w:val="0"/>
          <w:numId w:val="37"/>
        </w:numPr>
        <w:rPr>
          <w:rFonts w:hint="eastAsia"/>
        </w:rPr>
      </w:pPr>
      <w:r>
        <w:t>-o/--output</w:t>
      </w:r>
      <w:r>
        <w:rPr>
          <w:rFonts w:hint="eastAsia"/>
        </w:rPr>
        <w:t>：</w:t>
      </w:r>
      <w:r>
        <w:t>把输出写到该文件中</w:t>
      </w:r>
      <w:r w:rsidR="00577610">
        <w:rPr>
          <w:rFonts w:hint="eastAsia"/>
        </w:rPr>
        <w:t>，</w:t>
      </w:r>
      <w:r w:rsidR="00577610">
        <w:t>--progress</w:t>
      </w:r>
      <w:r w:rsidR="00577610">
        <w:rPr>
          <w:rFonts w:hint="eastAsia"/>
        </w:rPr>
        <w:t>显示进度条</w:t>
      </w:r>
    </w:p>
    <w:p w:rsidR="00DA6EA9" w:rsidRDefault="00DA6EA9" w:rsidP="004B3000">
      <w:pPr>
        <w:pStyle w:val="ListParagraph"/>
        <w:numPr>
          <w:ilvl w:val="0"/>
          <w:numId w:val="37"/>
        </w:numPr>
      </w:pPr>
      <w:r>
        <w:t>-s/--silent</w:t>
      </w:r>
      <w:r>
        <w:rPr>
          <w:rFonts w:hint="eastAsia"/>
        </w:rPr>
        <w:t>：</w:t>
      </w:r>
      <w:r>
        <w:t>静默模式。不输出任何东西</w:t>
      </w:r>
    </w:p>
    <w:p w:rsidR="00DA6EA9" w:rsidRDefault="00DA6EA9" w:rsidP="004B3000">
      <w:pPr>
        <w:pStyle w:val="ListParagraph"/>
        <w:numPr>
          <w:ilvl w:val="0"/>
          <w:numId w:val="37"/>
        </w:numPr>
      </w:pPr>
      <w:r>
        <w:t xml:space="preserve">-u/--user </w:t>
      </w:r>
      <w:r>
        <w:rPr>
          <w:rFonts w:hint="eastAsia"/>
        </w:rPr>
        <w:t>：</w:t>
      </w:r>
      <w:r>
        <w:t>设置服务器的用户和密码</w:t>
      </w:r>
    </w:p>
    <w:p w:rsidR="00DA6EA9" w:rsidRDefault="00DA6EA9" w:rsidP="00DA6EA9"/>
    <w:p w:rsidR="0061785F" w:rsidRDefault="00577610" w:rsidP="00577610">
      <w:pPr>
        <w:pStyle w:val="Heading3"/>
        <w:numPr>
          <w:ilvl w:val="0"/>
          <w:numId w:val="36"/>
        </w:numPr>
      </w:pPr>
      <w:r>
        <w:rPr>
          <w:rFonts w:hint="eastAsia"/>
        </w:rPr>
        <w:t>文件下载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772F7E" w:rsidTr="00772F7E">
        <w:tc>
          <w:tcPr>
            <w:tcW w:w="8298" w:type="dxa"/>
          </w:tcPr>
          <w:p w:rsidR="00772F7E" w:rsidRDefault="00772F7E" w:rsidP="00772F7E">
            <w:pPr>
              <w:ind w:left="0"/>
            </w:pPr>
            <w:r>
              <w:rPr>
                <w:rFonts w:hint="eastAsia"/>
              </w:rPr>
              <w:t>#抓取网页</w:t>
            </w:r>
          </w:p>
          <w:p w:rsidR="00772F7E" w:rsidRDefault="00577610" w:rsidP="00772F7E">
            <w:pPr>
              <w:ind w:left="0"/>
            </w:pPr>
            <w:r w:rsidRPr="00577610">
              <w:t>curl http://www.helpedu.com -o helpeduHead.txt --progress</w:t>
            </w:r>
          </w:p>
        </w:tc>
      </w:tr>
    </w:tbl>
    <w:p w:rsidR="00772F7E" w:rsidRPr="00772F7E" w:rsidRDefault="00772F7E" w:rsidP="00772F7E"/>
    <w:p w:rsidR="0061785F" w:rsidRDefault="00172B5B" w:rsidP="00172B5B">
      <w:pPr>
        <w:pStyle w:val="Heading3"/>
      </w:pPr>
      <w:r>
        <w:rPr>
          <w:rFonts w:hint="eastAsia"/>
        </w:rPr>
        <w:t xml:space="preserve">linux </w:t>
      </w:r>
      <w:r w:rsidRPr="00172B5B">
        <w:t>curl</w:t>
      </w:r>
      <w:r w:rsidRPr="00172B5B">
        <w:t>处理</w:t>
      </w:r>
      <w:r w:rsidRPr="00172B5B">
        <w:t>cookies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04FCF" w:rsidTr="00C04FCF">
        <w:tc>
          <w:tcPr>
            <w:tcW w:w="8388" w:type="dxa"/>
          </w:tcPr>
          <w:p w:rsidR="00C04FCF" w:rsidRDefault="00C04FCF" w:rsidP="00C04FCF">
            <w:pPr>
              <w:ind w:left="0"/>
            </w:pPr>
            <w:r w:rsidRPr="00C04FCF">
              <w:t>#cookies保存到/tmp/cookies文件</w:t>
            </w:r>
          </w:p>
          <w:p w:rsidR="00C04FCF" w:rsidRDefault="00C04FCF" w:rsidP="00C04FCF">
            <w:pPr>
              <w:ind w:left="0"/>
            </w:pPr>
            <w:r w:rsidRPr="00C04FCF">
              <w:t xml:space="preserve">curl -c /tmp/cookies http://www.baidu.com </w:t>
            </w:r>
          </w:p>
          <w:p w:rsidR="00C04FCF" w:rsidRDefault="00C04FCF" w:rsidP="00C04FCF">
            <w:pPr>
              <w:ind w:left="0"/>
            </w:pPr>
            <w:r>
              <w:rPr>
                <w:rFonts w:hint="eastAsia"/>
              </w:rPr>
              <w:t>#</w:t>
            </w:r>
            <w:r w:rsidRPr="00C04FCF">
              <w:rPr>
                <w:rFonts w:hint="eastAsia"/>
              </w:rPr>
              <w:t>发送</w:t>
            </w:r>
            <w:r w:rsidRPr="00C04FCF">
              <w:t>cookies</w:t>
            </w:r>
          </w:p>
          <w:p w:rsidR="00C04FCF" w:rsidRDefault="00C04FCF" w:rsidP="00C04FCF">
            <w:pPr>
              <w:ind w:left="0"/>
            </w:pPr>
            <w:r>
              <w:t>curl -b "key1=val1;key2=val2;" http://www.baidu.com #发送cookies文本</w:t>
            </w:r>
          </w:p>
          <w:p w:rsidR="00C04FCF" w:rsidRDefault="00C04FCF" w:rsidP="00C04FCF">
            <w:pPr>
              <w:ind w:left="0"/>
            </w:pPr>
            <w:r>
              <w:t>curl -b /tmp/cookies http://www.baidu.com #从文件中读取cookies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C04FCF" w:rsidRPr="00C04FCF" w:rsidRDefault="00C04FCF" w:rsidP="00C04FCF"/>
    <w:p w:rsidR="00172B5B" w:rsidRDefault="00172B5B" w:rsidP="00172B5B">
      <w:pPr>
        <w:pStyle w:val="Heading3"/>
      </w:pPr>
      <w:r w:rsidRPr="00172B5B">
        <w:t>linux curl</w:t>
      </w:r>
      <w:r w:rsidRPr="00172B5B">
        <w:t>发送数据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04FCF" w:rsidTr="00C04FCF">
        <w:tc>
          <w:tcPr>
            <w:tcW w:w="8388" w:type="dxa"/>
          </w:tcPr>
          <w:p w:rsidR="00C04FCF" w:rsidRDefault="00C04FCF" w:rsidP="00C04FCF">
            <w:pPr>
              <w:ind w:left="0"/>
            </w:pPr>
            <w:r>
              <w:rPr>
                <w:rFonts w:hint="eastAsia"/>
              </w:rPr>
              <w:t>#</w:t>
            </w:r>
            <w:r w:rsidRPr="00C04FCF">
              <w:t>linux curl get方式提交数据</w:t>
            </w:r>
          </w:p>
          <w:p w:rsidR="00C04FCF" w:rsidRDefault="00C04FCF" w:rsidP="00C04FCF">
            <w:pPr>
              <w:ind w:left="0"/>
            </w:pPr>
            <w:r w:rsidRPr="00C04FCF">
              <w:t xml:space="preserve">curl -G -d "name=value&amp;name2=value2" </w:t>
            </w:r>
            <w:hyperlink r:id="rId14" w:history="1">
              <w:r w:rsidRPr="00577610">
                <w:t>http://www.baidu.com</w:t>
              </w:r>
            </w:hyperlink>
          </w:p>
          <w:p w:rsidR="00C04FCF" w:rsidRDefault="00C04FCF" w:rsidP="00C04FCF">
            <w:pPr>
              <w:ind w:left="0"/>
            </w:pPr>
            <w:r>
              <w:rPr>
                <w:rFonts w:hint="eastAsia"/>
              </w:rPr>
              <w:t>#</w:t>
            </w:r>
            <w:r w:rsidRPr="00C04FCF">
              <w:t>linux curl post方式提交数据</w:t>
            </w:r>
          </w:p>
          <w:p w:rsidR="00C04FCF" w:rsidRDefault="00C04FCF" w:rsidP="00C04FCF">
            <w:pPr>
              <w:ind w:left="0"/>
            </w:pPr>
            <w:r>
              <w:t>curl -d "name=value&amp;name2=value2" http://www.baidu.com #post数据</w:t>
            </w:r>
          </w:p>
          <w:p w:rsidR="00C04FCF" w:rsidRDefault="00C04FCF" w:rsidP="00C04FCF">
            <w:pPr>
              <w:ind w:left="0"/>
            </w:pPr>
            <w:r>
              <w:t>curl -d a=b&amp;c=d&amp;txt@/tmp/txt http://www.baidu.com  #post文件</w:t>
            </w:r>
          </w:p>
          <w:p w:rsidR="00C04FCF" w:rsidRDefault="00C04FCF" w:rsidP="00C04FCF">
            <w:pPr>
              <w:ind w:left="0"/>
            </w:pPr>
          </w:p>
        </w:tc>
      </w:tr>
    </w:tbl>
    <w:p w:rsidR="00C04FCF" w:rsidRPr="00C04FCF" w:rsidRDefault="00C04FCF" w:rsidP="00C04FCF"/>
    <w:p w:rsidR="00172B5B" w:rsidRDefault="00172B5B" w:rsidP="00172B5B">
      <w:pPr>
        <w:pStyle w:val="Heading3"/>
      </w:pPr>
      <w:r w:rsidRPr="00172B5B">
        <w:t>linux curl http header</w:t>
      </w:r>
      <w:r w:rsidRPr="00172B5B">
        <w:t>处理</w:t>
      </w:r>
    </w:p>
    <w:tbl>
      <w:tblPr>
        <w:tblStyle w:val="TableGrid"/>
        <w:tblW w:w="8820" w:type="dxa"/>
        <w:tblInd w:w="468" w:type="dxa"/>
        <w:tblLook w:val="04A0"/>
      </w:tblPr>
      <w:tblGrid>
        <w:gridCol w:w="8820"/>
      </w:tblGrid>
      <w:tr w:rsidR="00C04FCF" w:rsidTr="00CE2C41">
        <w:tc>
          <w:tcPr>
            <w:tcW w:w="8820" w:type="dxa"/>
          </w:tcPr>
          <w:p w:rsidR="00C04FCF" w:rsidRDefault="00C04FCF" w:rsidP="00C04FCF">
            <w:pPr>
              <w:ind w:left="0"/>
            </w:pPr>
            <w:r>
              <w:rPr>
                <w:rFonts w:hint="eastAsia"/>
              </w:rPr>
              <w:t>#</w:t>
            </w:r>
            <w:r w:rsidRPr="00C04FCF">
              <w:rPr>
                <w:rFonts w:hint="eastAsia"/>
              </w:rPr>
              <w:t>设置</w:t>
            </w:r>
            <w:r w:rsidRPr="00C04FCF">
              <w:t>http请求头信息</w:t>
            </w:r>
          </w:p>
          <w:p w:rsidR="00C04FCF" w:rsidRDefault="00C04FCF" w:rsidP="00C04FCF">
            <w:pPr>
              <w:ind w:left="0"/>
            </w:pPr>
            <w:r>
              <w:lastRenderedPageBreak/>
              <w:t>curl -A "Mozilla/5.0 Firefox/21.0" http://www.baidu.com #设置http请求头User-Agent</w:t>
            </w:r>
          </w:p>
          <w:p w:rsidR="00C04FCF" w:rsidRDefault="00C04FCF" w:rsidP="00C04FCF">
            <w:pPr>
              <w:ind w:left="0"/>
            </w:pPr>
            <w:r>
              <w:t>curl -e "http://pachong.org/" http://www.baidu.com #设置http请求头Referer</w:t>
            </w:r>
          </w:p>
          <w:p w:rsidR="00C04FCF" w:rsidRDefault="00C04FCF" w:rsidP="00C04FCF">
            <w:pPr>
              <w:ind w:left="0"/>
            </w:pPr>
            <w:r>
              <w:t xml:space="preserve">curl -H "Connection:keep-alive \n User-Agent: Mozilla/5.0" </w:t>
            </w:r>
            <w:hyperlink r:id="rId15" w:history="1">
              <w:r w:rsidRPr="00CE2C41">
                <w:t>http://www.aiezu.com</w:t>
              </w:r>
            </w:hyperlink>
          </w:p>
          <w:p w:rsidR="00C04FCF" w:rsidRDefault="00C04FCF" w:rsidP="00C04FCF">
            <w:pPr>
              <w:ind w:left="0"/>
            </w:pPr>
            <w:r>
              <w:t>curl -I http://www.aiezu.com #仅仅返回header</w:t>
            </w:r>
          </w:p>
          <w:p w:rsidR="00C04FCF" w:rsidRDefault="00C04FCF" w:rsidP="00C04FCF">
            <w:pPr>
              <w:ind w:left="0"/>
            </w:pPr>
            <w:r>
              <w:t>curl -D /tmp/header http://www.aiezu.com #将 header保存到/tmp/header文件</w:t>
            </w:r>
          </w:p>
        </w:tc>
      </w:tr>
    </w:tbl>
    <w:p w:rsidR="00172B5B" w:rsidRDefault="00172B5B" w:rsidP="00CE2C41">
      <w:pPr>
        <w:pStyle w:val="Heading3"/>
      </w:pPr>
      <w:r w:rsidRPr="00172B5B">
        <w:lastRenderedPageBreak/>
        <w:t>linux curl</w:t>
      </w:r>
      <w:r w:rsidRPr="00172B5B">
        <w:t>认证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172B5B" w:rsidTr="00172B5B">
        <w:tc>
          <w:tcPr>
            <w:tcW w:w="8298" w:type="dxa"/>
          </w:tcPr>
          <w:p w:rsidR="00172B5B" w:rsidRPr="00172B5B" w:rsidRDefault="00172B5B" w:rsidP="00172B5B">
            <w:pPr>
              <w:ind w:left="0"/>
              <w:rPr>
                <w:szCs w:val="18"/>
              </w:rPr>
            </w:pPr>
            <w:r w:rsidRPr="00172B5B">
              <w:t>#</w:t>
            </w:r>
            <w:r w:rsidRPr="00172B5B">
              <w:rPr>
                <w:rFonts w:ascii="宋体" w:eastAsia="宋体" w:hAnsi="宋体" w:cs="宋体" w:hint="eastAsia"/>
              </w:rPr>
              <w:t>用户名密码认</w:t>
            </w:r>
            <w:r w:rsidRPr="00172B5B">
              <w:rPr>
                <w:rFonts w:ascii="宋体" w:eastAsia="宋体" w:hAnsi="宋体" w:cs="宋体"/>
              </w:rPr>
              <w:t>证</w:t>
            </w:r>
          </w:p>
          <w:p w:rsidR="00172B5B" w:rsidRDefault="00172B5B" w:rsidP="00172B5B">
            <w:pPr>
              <w:ind w:left="0"/>
            </w:pPr>
            <w:r w:rsidRPr="00172B5B">
              <w:t xml:space="preserve">curl -u aiezu:password http://www.aiezu.com </w:t>
            </w:r>
          </w:p>
          <w:p w:rsidR="00172B5B" w:rsidRDefault="00172B5B" w:rsidP="00172B5B">
            <w:pPr>
              <w:ind w:left="0"/>
            </w:pPr>
            <w:r w:rsidRPr="00172B5B">
              <w:t>#</w:t>
            </w:r>
            <w:r w:rsidRPr="00172B5B">
              <w:rPr>
                <w:rFonts w:ascii="宋体" w:eastAsia="宋体" w:hAnsi="宋体" w:cs="宋体" w:hint="eastAsia"/>
              </w:rPr>
              <w:t>采用证书认</w:t>
            </w:r>
            <w:r w:rsidRPr="00172B5B">
              <w:rPr>
                <w:rFonts w:ascii="宋体" w:eastAsia="宋体" w:hAnsi="宋体" w:cs="宋体"/>
              </w:rPr>
              <w:t>证</w:t>
            </w:r>
          </w:p>
          <w:p w:rsidR="00172B5B" w:rsidRPr="00CE2C41" w:rsidRDefault="00172B5B" w:rsidP="00172B5B">
            <w:pPr>
              <w:ind w:left="0"/>
              <w:rPr>
                <w:szCs w:val="18"/>
              </w:rPr>
            </w:pPr>
            <w:r w:rsidRPr="00172B5B">
              <w:t xml:space="preserve">curl -E mycert.pem https://www.baidu.com </w:t>
            </w:r>
          </w:p>
        </w:tc>
      </w:tr>
    </w:tbl>
    <w:p w:rsidR="00172B5B" w:rsidRPr="00172B5B" w:rsidRDefault="00172B5B" w:rsidP="00172B5B">
      <w:pPr>
        <w:ind w:left="0"/>
      </w:pPr>
    </w:p>
    <w:p w:rsidR="00172B5B" w:rsidRDefault="00172B5B" w:rsidP="00172B5B">
      <w:pPr>
        <w:pStyle w:val="Heading3"/>
      </w:pPr>
      <w:r w:rsidRPr="00172B5B">
        <w:rPr>
          <w:rFonts w:hint="eastAsia"/>
        </w:rPr>
        <w:t>其他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72B5B" w:rsidTr="00172B5B">
        <w:tc>
          <w:tcPr>
            <w:tcW w:w="8388" w:type="dxa"/>
          </w:tcPr>
          <w:p w:rsidR="00172B5B" w:rsidRPr="00172B5B" w:rsidRDefault="00172B5B" w:rsidP="00172B5B">
            <w:pPr>
              <w:ind w:left="0"/>
              <w:rPr>
                <w:szCs w:val="18"/>
              </w:rPr>
            </w:pPr>
            <w:r w:rsidRPr="00172B5B">
              <w:t>#</w:t>
            </w:r>
            <w:r w:rsidRPr="00172B5B">
              <w:rPr>
                <w:rFonts w:ascii="宋体" w:eastAsia="宋体" w:hAnsi="宋体" w:cs="宋体" w:hint="eastAsia"/>
              </w:rPr>
              <w:t>以</w:t>
            </w:r>
            <w:r w:rsidRPr="00172B5B">
              <w:rPr>
                <w:rFonts w:cs="Verdana"/>
              </w:rPr>
              <w:t>“#”</w:t>
            </w:r>
            <w:r w:rsidRPr="00172B5B">
              <w:rPr>
                <w:rFonts w:ascii="宋体" w:eastAsia="宋体" w:hAnsi="宋体" w:cs="宋体" w:hint="eastAsia"/>
              </w:rPr>
              <w:t>号输出进度</w:t>
            </w:r>
            <w:r w:rsidRPr="00172B5B">
              <w:rPr>
                <w:rFonts w:ascii="宋体" w:eastAsia="宋体" w:hAnsi="宋体" w:cs="宋体"/>
              </w:rPr>
              <w:t>条</w:t>
            </w:r>
          </w:p>
          <w:p w:rsidR="00172B5B" w:rsidRDefault="00172B5B" w:rsidP="00172B5B">
            <w:pPr>
              <w:ind w:left="0"/>
            </w:pPr>
            <w:r w:rsidRPr="00172B5B">
              <w:t xml:space="preserve">curl -# http://www.baidu.com </w:t>
            </w:r>
          </w:p>
          <w:p w:rsidR="00172B5B" w:rsidRPr="00772F7E" w:rsidRDefault="00172B5B" w:rsidP="00172B5B">
            <w:pPr>
              <w:ind w:left="0"/>
              <w:rPr>
                <w:szCs w:val="18"/>
              </w:rPr>
            </w:pPr>
            <w:r w:rsidRPr="00172B5B">
              <w:t>#</w:t>
            </w:r>
            <w:r w:rsidRPr="00172B5B">
              <w:rPr>
                <w:rFonts w:ascii="宋体" w:eastAsia="宋体" w:hAnsi="宋体" w:cs="宋体" w:hint="eastAsia"/>
              </w:rPr>
              <w:t>保存</w:t>
            </w:r>
            <w:r w:rsidRPr="00172B5B">
              <w:rPr>
                <w:rFonts w:cs="Verdana"/>
              </w:rPr>
              <w:t>http</w:t>
            </w:r>
            <w:r w:rsidRPr="00172B5B">
              <w:rPr>
                <w:rFonts w:ascii="宋体" w:eastAsia="宋体" w:hAnsi="宋体" w:cs="宋体" w:hint="eastAsia"/>
              </w:rPr>
              <w:t>响应到</w:t>
            </w:r>
            <w:r w:rsidRPr="00172B5B">
              <w:rPr>
                <w:rFonts w:cs="Verdana"/>
              </w:rPr>
              <w:t>/tmp/aiezu</w:t>
            </w:r>
          </w:p>
          <w:p w:rsidR="00172B5B" w:rsidRDefault="00172B5B" w:rsidP="00172B5B">
            <w:pPr>
              <w:ind w:left="0"/>
            </w:pPr>
            <w:r w:rsidRPr="00172B5B">
              <w:t xml:space="preserve">curl -o /tmp/aiezu http://www.baidu.com </w:t>
            </w:r>
          </w:p>
        </w:tc>
      </w:tr>
    </w:tbl>
    <w:p w:rsidR="00172B5B" w:rsidRPr="00172B5B" w:rsidRDefault="00172B5B" w:rsidP="00172B5B"/>
    <w:p w:rsidR="006B3A43" w:rsidRPr="006B3A43" w:rsidRDefault="006B3A43" w:rsidP="00DD2DF8"/>
    <w:sectPr w:rsidR="006B3A43" w:rsidRPr="006B3A43" w:rsidSect="00C03A83">
      <w:footerReference w:type="defaul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975" w:rsidRDefault="00732975" w:rsidP="00891A04">
      <w:pPr>
        <w:spacing w:after="0"/>
      </w:pPr>
      <w:r>
        <w:separator/>
      </w:r>
    </w:p>
  </w:endnote>
  <w:endnote w:type="continuationSeparator" w:id="1">
    <w:p w:rsidR="00732975" w:rsidRDefault="00732975" w:rsidP="00891A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824262"/>
      <w:docPartObj>
        <w:docPartGallery w:val="Page Numbers (Bottom of Page)"/>
        <w:docPartUnique/>
      </w:docPartObj>
    </w:sdtPr>
    <w:sdtContent>
      <w:p w:rsidR="00891A04" w:rsidRDefault="00123D42">
        <w:pPr>
          <w:pStyle w:val="Footer"/>
          <w:jc w:val="right"/>
        </w:pPr>
        <w:fldSimple w:instr=" PAGE   \* MERGEFORMAT ">
          <w:r w:rsidR="005D0B5C">
            <w:rPr>
              <w:noProof/>
            </w:rPr>
            <w:t>9</w:t>
          </w:r>
        </w:fldSimple>
      </w:p>
    </w:sdtContent>
  </w:sdt>
  <w:p w:rsidR="00891A04" w:rsidRDefault="00891A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975" w:rsidRDefault="00732975" w:rsidP="00891A04">
      <w:pPr>
        <w:spacing w:after="0"/>
      </w:pPr>
      <w:r>
        <w:separator/>
      </w:r>
    </w:p>
  </w:footnote>
  <w:footnote w:type="continuationSeparator" w:id="1">
    <w:p w:rsidR="00732975" w:rsidRDefault="00732975" w:rsidP="00891A0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69E"/>
    <w:multiLevelType w:val="hybridMultilevel"/>
    <w:tmpl w:val="AF1EC6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C7807"/>
    <w:multiLevelType w:val="hybridMultilevel"/>
    <w:tmpl w:val="D4CC46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E12940"/>
    <w:multiLevelType w:val="hybridMultilevel"/>
    <w:tmpl w:val="7630AA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DD1C69"/>
    <w:multiLevelType w:val="hybridMultilevel"/>
    <w:tmpl w:val="3F589A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006690"/>
    <w:multiLevelType w:val="hybridMultilevel"/>
    <w:tmpl w:val="E2240F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BB2574"/>
    <w:multiLevelType w:val="hybridMultilevel"/>
    <w:tmpl w:val="1038A0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3F607D6">
      <w:numFmt w:val="bullet"/>
      <w:lvlText w:val="-"/>
      <w:lvlJc w:val="left"/>
      <w:pPr>
        <w:ind w:left="1800" w:hanging="360"/>
      </w:pPr>
      <w:rPr>
        <w:rFonts w:ascii="微软雅黑" w:eastAsia="微软雅黑" w:hAnsi="微软雅黑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AA731F"/>
    <w:multiLevelType w:val="hybridMultilevel"/>
    <w:tmpl w:val="5B0C5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43A13"/>
    <w:multiLevelType w:val="hybridMultilevel"/>
    <w:tmpl w:val="4ECA0D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8A4C27"/>
    <w:multiLevelType w:val="hybridMultilevel"/>
    <w:tmpl w:val="98B6FA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C5ED2"/>
    <w:multiLevelType w:val="hybridMultilevel"/>
    <w:tmpl w:val="B21EDD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2E6BE3"/>
    <w:multiLevelType w:val="hybridMultilevel"/>
    <w:tmpl w:val="5ACA4C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E37D74"/>
    <w:multiLevelType w:val="hybridMultilevel"/>
    <w:tmpl w:val="5178ED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005541"/>
    <w:multiLevelType w:val="hybridMultilevel"/>
    <w:tmpl w:val="BFE68A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1A292E"/>
    <w:multiLevelType w:val="hybridMultilevel"/>
    <w:tmpl w:val="2EE20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CA2FDB"/>
    <w:multiLevelType w:val="hybridMultilevel"/>
    <w:tmpl w:val="34E6E0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71403F"/>
    <w:multiLevelType w:val="hybridMultilevel"/>
    <w:tmpl w:val="E3AA82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267141"/>
    <w:multiLevelType w:val="multilevel"/>
    <w:tmpl w:val="4026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4E0B0B"/>
    <w:multiLevelType w:val="hybridMultilevel"/>
    <w:tmpl w:val="97DECC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8BF569B"/>
    <w:multiLevelType w:val="hybridMultilevel"/>
    <w:tmpl w:val="5F1AE9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791AA0"/>
    <w:multiLevelType w:val="hybridMultilevel"/>
    <w:tmpl w:val="621AF8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696575C"/>
    <w:multiLevelType w:val="hybridMultilevel"/>
    <w:tmpl w:val="34E80A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A475C1"/>
    <w:multiLevelType w:val="hybridMultilevel"/>
    <w:tmpl w:val="7E8AFD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E426F2"/>
    <w:multiLevelType w:val="hybridMultilevel"/>
    <w:tmpl w:val="7BDAF0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DF77E3"/>
    <w:multiLevelType w:val="hybridMultilevel"/>
    <w:tmpl w:val="119869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AC3918"/>
    <w:multiLevelType w:val="hybridMultilevel"/>
    <w:tmpl w:val="2BF6E5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B67AE9"/>
    <w:multiLevelType w:val="hybridMultilevel"/>
    <w:tmpl w:val="002AA1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976AE5"/>
    <w:multiLevelType w:val="hybridMultilevel"/>
    <w:tmpl w:val="3C283E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3"/>
  </w:num>
  <w:num w:numId="5">
    <w:abstractNumId w:val="21"/>
  </w:num>
  <w:num w:numId="6">
    <w:abstractNumId w:val="18"/>
  </w:num>
  <w:num w:numId="7">
    <w:abstractNumId w:val="6"/>
  </w:num>
  <w:num w:numId="8">
    <w:abstractNumId w:val="10"/>
  </w:num>
  <w:num w:numId="9">
    <w:abstractNumId w:val="23"/>
  </w:num>
  <w:num w:numId="10">
    <w:abstractNumId w:val="0"/>
  </w:num>
  <w:num w:numId="11">
    <w:abstractNumId w:val="8"/>
  </w:num>
  <w:num w:numId="12">
    <w:abstractNumId w:val="20"/>
  </w:num>
  <w:num w:numId="13">
    <w:abstractNumId w:val="12"/>
  </w:num>
  <w:num w:numId="14">
    <w:abstractNumId w:val="4"/>
  </w:num>
  <w:num w:numId="15">
    <w:abstractNumId w:val="7"/>
    <w:lvlOverride w:ilvl="0">
      <w:startOverride w:val="1"/>
    </w:lvlOverride>
  </w:num>
  <w:num w:numId="16">
    <w:abstractNumId w:val="14"/>
  </w:num>
  <w:num w:numId="17">
    <w:abstractNumId w:val="24"/>
  </w:num>
  <w:num w:numId="18">
    <w:abstractNumId w:val="26"/>
  </w:num>
  <w:num w:numId="19">
    <w:abstractNumId w:val="5"/>
  </w:num>
  <w:num w:numId="20">
    <w:abstractNumId w:val="25"/>
  </w:num>
  <w:num w:numId="21">
    <w:abstractNumId w:val="2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28"/>
  </w:num>
  <w:num w:numId="25">
    <w:abstractNumId w:val="13"/>
  </w:num>
  <w:num w:numId="26">
    <w:abstractNumId w:val="17"/>
  </w:num>
  <w:num w:numId="27">
    <w:abstractNumId w:val="9"/>
  </w:num>
  <w:num w:numId="28">
    <w:abstractNumId w:val="7"/>
    <w:lvlOverride w:ilvl="0">
      <w:startOverride w:val="1"/>
    </w:lvlOverride>
  </w:num>
  <w:num w:numId="29">
    <w:abstractNumId w:val="16"/>
  </w:num>
  <w:num w:numId="30">
    <w:abstractNumId w:val="15"/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19"/>
  </w:num>
  <w:num w:numId="34">
    <w:abstractNumId w:val="29"/>
  </w:num>
  <w:num w:numId="35">
    <w:abstractNumId w:val="22"/>
  </w:num>
  <w:num w:numId="36">
    <w:abstractNumId w:val="7"/>
    <w:lvlOverride w:ilvl="0">
      <w:startOverride w:val="1"/>
    </w:lvlOverride>
  </w:num>
  <w:num w:numId="37">
    <w:abstractNumId w:val="2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397C"/>
    <w:rsid w:val="00000A17"/>
    <w:rsid w:val="00013F96"/>
    <w:rsid w:val="00017B1D"/>
    <w:rsid w:val="00020593"/>
    <w:rsid w:val="0002394C"/>
    <w:rsid w:val="00047E9D"/>
    <w:rsid w:val="00090DA4"/>
    <w:rsid w:val="000D3E71"/>
    <w:rsid w:val="000E4846"/>
    <w:rsid w:val="001001B7"/>
    <w:rsid w:val="00112781"/>
    <w:rsid w:val="0011312A"/>
    <w:rsid w:val="001147AD"/>
    <w:rsid w:val="00121063"/>
    <w:rsid w:val="00123D42"/>
    <w:rsid w:val="001314DC"/>
    <w:rsid w:val="00132CAD"/>
    <w:rsid w:val="001444F5"/>
    <w:rsid w:val="00160203"/>
    <w:rsid w:val="00172B5B"/>
    <w:rsid w:val="00176450"/>
    <w:rsid w:val="00180619"/>
    <w:rsid w:val="00183958"/>
    <w:rsid w:val="001877C9"/>
    <w:rsid w:val="001B1901"/>
    <w:rsid w:val="001B5D9E"/>
    <w:rsid w:val="001B60CA"/>
    <w:rsid w:val="001B6D00"/>
    <w:rsid w:val="001D33A9"/>
    <w:rsid w:val="001E42FA"/>
    <w:rsid w:val="001F4899"/>
    <w:rsid w:val="00202767"/>
    <w:rsid w:val="002064E0"/>
    <w:rsid w:val="00222CC0"/>
    <w:rsid w:val="002276B9"/>
    <w:rsid w:val="002276F0"/>
    <w:rsid w:val="002346AB"/>
    <w:rsid w:val="00237476"/>
    <w:rsid w:val="002720A3"/>
    <w:rsid w:val="0027446D"/>
    <w:rsid w:val="002940E0"/>
    <w:rsid w:val="00295236"/>
    <w:rsid w:val="002B092D"/>
    <w:rsid w:val="002C2314"/>
    <w:rsid w:val="002C45FA"/>
    <w:rsid w:val="002D144D"/>
    <w:rsid w:val="002D63E5"/>
    <w:rsid w:val="002E2739"/>
    <w:rsid w:val="002E781B"/>
    <w:rsid w:val="002F37F4"/>
    <w:rsid w:val="00306827"/>
    <w:rsid w:val="0031273D"/>
    <w:rsid w:val="00331B9A"/>
    <w:rsid w:val="00360994"/>
    <w:rsid w:val="003915BB"/>
    <w:rsid w:val="003A26F2"/>
    <w:rsid w:val="003A5D23"/>
    <w:rsid w:val="003C0600"/>
    <w:rsid w:val="003C0B43"/>
    <w:rsid w:val="003D1D75"/>
    <w:rsid w:val="003D5B10"/>
    <w:rsid w:val="003E75E5"/>
    <w:rsid w:val="003F6325"/>
    <w:rsid w:val="0040369B"/>
    <w:rsid w:val="00423B41"/>
    <w:rsid w:val="00426F0F"/>
    <w:rsid w:val="00427859"/>
    <w:rsid w:val="00436A9D"/>
    <w:rsid w:val="00442485"/>
    <w:rsid w:val="00444BFE"/>
    <w:rsid w:val="004524A2"/>
    <w:rsid w:val="00453E22"/>
    <w:rsid w:val="0046519E"/>
    <w:rsid w:val="00466B52"/>
    <w:rsid w:val="004721D0"/>
    <w:rsid w:val="00485DE1"/>
    <w:rsid w:val="004A15C3"/>
    <w:rsid w:val="004A41FF"/>
    <w:rsid w:val="004B3000"/>
    <w:rsid w:val="004C3C66"/>
    <w:rsid w:val="004E4870"/>
    <w:rsid w:val="004F4210"/>
    <w:rsid w:val="004F51AB"/>
    <w:rsid w:val="00501164"/>
    <w:rsid w:val="005022D8"/>
    <w:rsid w:val="00524F1D"/>
    <w:rsid w:val="00530F87"/>
    <w:rsid w:val="00532AEA"/>
    <w:rsid w:val="00533B6F"/>
    <w:rsid w:val="00541FDA"/>
    <w:rsid w:val="00562410"/>
    <w:rsid w:val="00563F85"/>
    <w:rsid w:val="00566719"/>
    <w:rsid w:val="00577610"/>
    <w:rsid w:val="0058191B"/>
    <w:rsid w:val="005836C1"/>
    <w:rsid w:val="00584B20"/>
    <w:rsid w:val="0058595C"/>
    <w:rsid w:val="0058772C"/>
    <w:rsid w:val="00587C7B"/>
    <w:rsid w:val="005960E8"/>
    <w:rsid w:val="005A13A7"/>
    <w:rsid w:val="005A4B73"/>
    <w:rsid w:val="005A546F"/>
    <w:rsid w:val="005B692D"/>
    <w:rsid w:val="005C53DF"/>
    <w:rsid w:val="005D0B5C"/>
    <w:rsid w:val="005E2A8F"/>
    <w:rsid w:val="005E435F"/>
    <w:rsid w:val="005F0A06"/>
    <w:rsid w:val="005F5686"/>
    <w:rsid w:val="00606D2B"/>
    <w:rsid w:val="00612B4D"/>
    <w:rsid w:val="0061785F"/>
    <w:rsid w:val="00617FA1"/>
    <w:rsid w:val="00646F31"/>
    <w:rsid w:val="00647EC2"/>
    <w:rsid w:val="0067309F"/>
    <w:rsid w:val="00676AAE"/>
    <w:rsid w:val="00681B4F"/>
    <w:rsid w:val="00684789"/>
    <w:rsid w:val="00690A9F"/>
    <w:rsid w:val="006B0AB0"/>
    <w:rsid w:val="006B3A43"/>
    <w:rsid w:val="006B5710"/>
    <w:rsid w:val="006F2C20"/>
    <w:rsid w:val="006F5829"/>
    <w:rsid w:val="0070027E"/>
    <w:rsid w:val="00705B55"/>
    <w:rsid w:val="0071212A"/>
    <w:rsid w:val="007176EA"/>
    <w:rsid w:val="00732975"/>
    <w:rsid w:val="00750E1F"/>
    <w:rsid w:val="00772F7E"/>
    <w:rsid w:val="00776992"/>
    <w:rsid w:val="00786A7F"/>
    <w:rsid w:val="00790348"/>
    <w:rsid w:val="007907EA"/>
    <w:rsid w:val="00791251"/>
    <w:rsid w:val="007A1D1A"/>
    <w:rsid w:val="007B211F"/>
    <w:rsid w:val="007B306D"/>
    <w:rsid w:val="007C1C5D"/>
    <w:rsid w:val="007C61DA"/>
    <w:rsid w:val="007E4AA0"/>
    <w:rsid w:val="007E6D66"/>
    <w:rsid w:val="007F171E"/>
    <w:rsid w:val="00804C92"/>
    <w:rsid w:val="00824A27"/>
    <w:rsid w:val="008261CD"/>
    <w:rsid w:val="00832B27"/>
    <w:rsid w:val="00836970"/>
    <w:rsid w:val="00852062"/>
    <w:rsid w:val="00864824"/>
    <w:rsid w:val="008677AF"/>
    <w:rsid w:val="00881D32"/>
    <w:rsid w:val="00891A04"/>
    <w:rsid w:val="008B5ACA"/>
    <w:rsid w:val="008C5117"/>
    <w:rsid w:val="008D75DB"/>
    <w:rsid w:val="008F0A67"/>
    <w:rsid w:val="008F1181"/>
    <w:rsid w:val="008F1E64"/>
    <w:rsid w:val="009014C1"/>
    <w:rsid w:val="0090300D"/>
    <w:rsid w:val="00904415"/>
    <w:rsid w:val="0090730C"/>
    <w:rsid w:val="009225F7"/>
    <w:rsid w:val="00922B14"/>
    <w:rsid w:val="0094667C"/>
    <w:rsid w:val="00960767"/>
    <w:rsid w:val="00971102"/>
    <w:rsid w:val="00975ABA"/>
    <w:rsid w:val="009917DD"/>
    <w:rsid w:val="00992848"/>
    <w:rsid w:val="0099619D"/>
    <w:rsid w:val="009A6B37"/>
    <w:rsid w:val="009B324D"/>
    <w:rsid w:val="009B5028"/>
    <w:rsid w:val="009D0AC5"/>
    <w:rsid w:val="009D5000"/>
    <w:rsid w:val="009F6096"/>
    <w:rsid w:val="00A12792"/>
    <w:rsid w:val="00A12C4E"/>
    <w:rsid w:val="00A16F78"/>
    <w:rsid w:val="00A34F74"/>
    <w:rsid w:val="00A5258E"/>
    <w:rsid w:val="00A64BD8"/>
    <w:rsid w:val="00A9741E"/>
    <w:rsid w:val="00AB7A64"/>
    <w:rsid w:val="00AC7CBD"/>
    <w:rsid w:val="00AD2970"/>
    <w:rsid w:val="00AE1F56"/>
    <w:rsid w:val="00AE6439"/>
    <w:rsid w:val="00B0779C"/>
    <w:rsid w:val="00B11983"/>
    <w:rsid w:val="00B12C12"/>
    <w:rsid w:val="00B46411"/>
    <w:rsid w:val="00B708AC"/>
    <w:rsid w:val="00B75D18"/>
    <w:rsid w:val="00B86637"/>
    <w:rsid w:val="00B9271B"/>
    <w:rsid w:val="00B961A7"/>
    <w:rsid w:val="00BA5CD0"/>
    <w:rsid w:val="00BB1C34"/>
    <w:rsid w:val="00BD013D"/>
    <w:rsid w:val="00BF4A19"/>
    <w:rsid w:val="00BF51BC"/>
    <w:rsid w:val="00C03A83"/>
    <w:rsid w:val="00C04FCF"/>
    <w:rsid w:val="00C05937"/>
    <w:rsid w:val="00C11D30"/>
    <w:rsid w:val="00C14123"/>
    <w:rsid w:val="00C1447E"/>
    <w:rsid w:val="00C2147E"/>
    <w:rsid w:val="00C2408C"/>
    <w:rsid w:val="00C30E36"/>
    <w:rsid w:val="00C344A0"/>
    <w:rsid w:val="00C40542"/>
    <w:rsid w:val="00C41ADA"/>
    <w:rsid w:val="00C618DE"/>
    <w:rsid w:val="00C73110"/>
    <w:rsid w:val="00C7718C"/>
    <w:rsid w:val="00CA27E2"/>
    <w:rsid w:val="00CD21F6"/>
    <w:rsid w:val="00CE2C41"/>
    <w:rsid w:val="00CF7215"/>
    <w:rsid w:val="00D049B9"/>
    <w:rsid w:val="00D24EDE"/>
    <w:rsid w:val="00D34796"/>
    <w:rsid w:val="00D63A70"/>
    <w:rsid w:val="00D72AD6"/>
    <w:rsid w:val="00D80E2B"/>
    <w:rsid w:val="00D83348"/>
    <w:rsid w:val="00D83D56"/>
    <w:rsid w:val="00D851A6"/>
    <w:rsid w:val="00D86ABF"/>
    <w:rsid w:val="00D86DB0"/>
    <w:rsid w:val="00DA6EA9"/>
    <w:rsid w:val="00DA7318"/>
    <w:rsid w:val="00DB0396"/>
    <w:rsid w:val="00DB0F49"/>
    <w:rsid w:val="00DB6FA6"/>
    <w:rsid w:val="00DC45CC"/>
    <w:rsid w:val="00DD2DAE"/>
    <w:rsid w:val="00DD2DF8"/>
    <w:rsid w:val="00DE308F"/>
    <w:rsid w:val="00DE6E85"/>
    <w:rsid w:val="00E01B38"/>
    <w:rsid w:val="00E036C4"/>
    <w:rsid w:val="00E05C26"/>
    <w:rsid w:val="00E25EA4"/>
    <w:rsid w:val="00E342C8"/>
    <w:rsid w:val="00E701BC"/>
    <w:rsid w:val="00E75847"/>
    <w:rsid w:val="00E9225F"/>
    <w:rsid w:val="00EC3F66"/>
    <w:rsid w:val="00EC489C"/>
    <w:rsid w:val="00EE6911"/>
    <w:rsid w:val="00EF0086"/>
    <w:rsid w:val="00EF0A5D"/>
    <w:rsid w:val="00EF22F0"/>
    <w:rsid w:val="00EF3DCE"/>
    <w:rsid w:val="00EF6647"/>
    <w:rsid w:val="00F37F94"/>
    <w:rsid w:val="00F5397C"/>
    <w:rsid w:val="00F610C5"/>
    <w:rsid w:val="00F6257B"/>
    <w:rsid w:val="00F64C92"/>
    <w:rsid w:val="00F72157"/>
    <w:rsid w:val="00F906AD"/>
    <w:rsid w:val="00F90790"/>
    <w:rsid w:val="00F91613"/>
    <w:rsid w:val="00F96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97C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3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0619"/>
  </w:style>
  <w:style w:type="character" w:customStyle="1" w:styleId="DateChar">
    <w:name w:val="Date Char"/>
    <w:basedOn w:val="DefaultParagraphFont"/>
    <w:link w:val="Date"/>
    <w:uiPriority w:val="99"/>
    <w:semiHidden/>
    <w:rsid w:val="00180619"/>
    <w:rPr>
      <w:rFonts w:ascii="微软雅黑" w:hAnsi="微软雅黑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91A0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A04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91A0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1A04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9014C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014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B4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C0B43"/>
  </w:style>
  <w:style w:type="character" w:customStyle="1" w:styleId="pln">
    <w:name w:val="pln"/>
    <w:basedOn w:val="DefaultParagraphFont"/>
    <w:rsid w:val="003C0B43"/>
  </w:style>
  <w:style w:type="character" w:customStyle="1" w:styleId="pun">
    <w:name w:val="pun"/>
    <w:basedOn w:val="DefaultParagraphFont"/>
    <w:rsid w:val="003C0B43"/>
  </w:style>
  <w:style w:type="character" w:customStyle="1" w:styleId="apple-converted-space">
    <w:name w:val="apple-converted-space"/>
    <w:basedOn w:val="DefaultParagraphFont"/>
    <w:rsid w:val="00444BFE"/>
  </w:style>
  <w:style w:type="character" w:styleId="Hyperlink">
    <w:name w:val="Hyperlink"/>
    <w:basedOn w:val="DefaultParagraphFont"/>
    <w:uiPriority w:val="99"/>
    <w:unhideWhenUsed/>
    <w:rsid w:val="00444B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F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110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Normal"/>
    <w:rsid w:val="00E05C2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customStyle="1" w:styleId="crayon-i">
    <w:name w:val="crayon-i"/>
    <w:basedOn w:val="DefaultParagraphFont"/>
    <w:rsid w:val="00172B5B"/>
  </w:style>
  <w:style w:type="character" w:customStyle="1" w:styleId="crayon-o">
    <w:name w:val="crayon-o"/>
    <w:basedOn w:val="DefaultParagraphFont"/>
    <w:rsid w:val="00172B5B"/>
  </w:style>
  <w:style w:type="character" w:customStyle="1" w:styleId="crayon-e">
    <w:name w:val="crayon-e"/>
    <w:basedOn w:val="DefaultParagraphFont"/>
    <w:rsid w:val="00172B5B"/>
  </w:style>
  <w:style w:type="character" w:customStyle="1" w:styleId="crayon-c">
    <w:name w:val="crayon-c"/>
    <w:basedOn w:val="DefaultParagraphFont"/>
    <w:rsid w:val="00172B5B"/>
  </w:style>
  <w:style w:type="character" w:customStyle="1" w:styleId="crayon-v">
    <w:name w:val="crayon-v"/>
    <w:basedOn w:val="DefaultParagraphFont"/>
    <w:rsid w:val="00172B5B"/>
  </w:style>
  <w:style w:type="character" w:customStyle="1" w:styleId="crayon-sy">
    <w:name w:val="crayon-sy"/>
    <w:basedOn w:val="DefaultParagraphFont"/>
    <w:rsid w:val="00172B5B"/>
  </w:style>
  <w:style w:type="character" w:customStyle="1" w:styleId="crayon-p">
    <w:name w:val="crayon-p"/>
    <w:basedOn w:val="DefaultParagraphFont"/>
    <w:rsid w:val="00172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6552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9329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aiezu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baid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2225</TotalTime>
  <Pages>9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385</cp:revision>
  <dcterms:created xsi:type="dcterms:W3CDTF">2015-08-26T10:14:00Z</dcterms:created>
  <dcterms:modified xsi:type="dcterms:W3CDTF">2016-03-26T06:44:00Z</dcterms:modified>
</cp:coreProperties>
</file>