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1114DE" w:rsidP="001114DE">
      <w:pPr>
        <w:pStyle w:val="Title"/>
      </w:pPr>
      <w:r>
        <w:t>VMware</w:t>
      </w:r>
      <w:r>
        <w:rPr>
          <w:rFonts w:hint="eastAsia"/>
        </w:rPr>
        <w:t>虚拟机与</w:t>
      </w:r>
      <w:r>
        <w:rPr>
          <w:rFonts w:hint="eastAsia"/>
        </w:rPr>
        <w:t>linux</w:t>
      </w:r>
      <w:r>
        <w:rPr>
          <w:rFonts w:hint="eastAsia"/>
        </w:rPr>
        <w:t>系统安装</w:t>
      </w:r>
    </w:p>
    <w:p w:rsidR="00A42F68" w:rsidRPr="00A42F68" w:rsidRDefault="00732F2B" w:rsidP="00A42F68">
      <w:pPr>
        <w:pStyle w:val="Heading1"/>
      </w:pPr>
      <w:r>
        <w:rPr>
          <w:rFonts w:hint="eastAsia"/>
        </w:rPr>
        <w:t>虚拟机概述</w:t>
      </w:r>
    </w:p>
    <w:p w:rsidR="006961B0" w:rsidRDefault="006961B0" w:rsidP="00B86723">
      <w:pPr>
        <w:ind w:left="360"/>
      </w:pPr>
      <w:r>
        <w:rPr>
          <w:rFonts w:hint="eastAsia"/>
        </w:rPr>
        <w:t>虚拟机的原理：通过软件模拟具有完整硬件系统功能的，运行在一个完全隔离环境中的完整计算机系统。</w:t>
      </w:r>
    </w:p>
    <w:p w:rsidR="006961B0" w:rsidRPr="006961B0" w:rsidRDefault="006961B0" w:rsidP="00B86723">
      <w:pPr>
        <w:ind w:firstLine="360"/>
      </w:pPr>
      <w:r>
        <w:rPr>
          <w:rFonts w:hint="eastAsia"/>
        </w:rPr>
        <w:t>常用的虚拟机软件：VMware、Microsoft Virtual PC、VirtualBox</w:t>
      </w:r>
    </w:p>
    <w:p w:rsidR="00732F2B" w:rsidRDefault="00732F2B" w:rsidP="00732F2B">
      <w:pPr>
        <w:pStyle w:val="Heading1"/>
      </w:pPr>
      <w:r>
        <w:rPr>
          <w:rFonts w:hint="eastAsia"/>
        </w:rPr>
        <w:t xml:space="preserve">VMmare </w:t>
      </w:r>
      <w:r>
        <w:rPr>
          <w:rFonts w:hint="eastAsia"/>
        </w:rPr>
        <w:t>虚拟机简介</w:t>
      </w:r>
    </w:p>
    <w:p w:rsidR="000B2833" w:rsidRDefault="000B2833" w:rsidP="000B2833">
      <w:r>
        <w:rPr>
          <w:rFonts w:hint="eastAsia"/>
        </w:rPr>
        <w:t xml:space="preserve">        </w:t>
      </w:r>
      <w:r w:rsidR="00BD3739">
        <w:t>VMmare</w:t>
      </w:r>
      <w:r w:rsidR="00BD3739">
        <w:rPr>
          <w:rFonts w:hint="eastAsia"/>
        </w:rPr>
        <w:t>是一个虚拟PC的</w:t>
      </w:r>
      <w:r w:rsidR="005377B5">
        <w:rPr>
          <w:rFonts w:hint="eastAsia"/>
        </w:rPr>
        <w:t>软件。可以在一台机器上真正同时运行两个独立的操作系统。VMware主要的特点：不要分区或者重新开机就能在同一台PC</w:t>
      </w:r>
      <w:r>
        <w:rPr>
          <w:rFonts w:hint="eastAsia"/>
        </w:rPr>
        <w:t>上使用两种以上操作系统；本机系统可以与虚拟机系统网络通信；可以设定并且随时修改虚拟机操作系统的硬件环境。 VMmare网络的四种工作模式。</w:t>
      </w:r>
    </w:p>
    <w:p w:rsidR="001B4BF9" w:rsidRDefault="001B4BF9" w:rsidP="001B4BF9">
      <w:r>
        <w:rPr>
          <w:rFonts w:hint="eastAsia"/>
        </w:rPr>
        <w:t>虚拟机配置网络</w:t>
      </w:r>
    </w:p>
    <w:p w:rsidR="001B4BF9" w:rsidRDefault="001B4BF9" w:rsidP="001B4BF9">
      <w:r>
        <w:t>HOST-ONLY（只能和主机通信VMnet0）:另外虚拟机的网段要和VMnet0一样的网段。</w:t>
      </w:r>
    </w:p>
    <w:p w:rsidR="000B2833" w:rsidRDefault="000B2833" w:rsidP="00383C66">
      <w:pPr>
        <w:pStyle w:val="Heading2"/>
      </w:pPr>
      <w:r>
        <w:rPr>
          <w:rFonts w:hint="eastAsia"/>
        </w:rPr>
        <w:t>桥接模式</w:t>
      </w:r>
    </w:p>
    <w:p w:rsidR="00C54A32" w:rsidRDefault="000B2833" w:rsidP="00C54A32">
      <w:pPr>
        <w:ind w:left="360" w:firstLine="360"/>
      </w:pPr>
      <w:r w:rsidRPr="000B2833">
        <w:rPr>
          <w:rFonts w:hint="eastAsia"/>
        </w:rPr>
        <w:t>桥接网络是指本地物理网卡和虚拟网卡通过</w:t>
      </w:r>
      <w:r w:rsidRPr="000B2833">
        <w:t>VMnet0虚拟交换机进行桥接，物理网卡和虚拟网卡在拓扑图上处于同等地位(虚拟网卡既不是Adepter</w:t>
      </w:r>
      <w:r w:rsidR="00C54A32">
        <w:rPr>
          <w:rFonts w:hint="eastAsia"/>
        </w:rPr>
        <w:t xml:space="preserve"> </w:t>
      </w:r>
      <w:r w:rsidRPr="000B2833">
        <w:t>VMnet1也不是Adepter VMnet8)。</w:t>
      </w:r>
      <w:r w:rsidR="00C54A32">
        <w:rPr>
          <w:rFonts w:hint="eastAsia"/>
        </w:rPr>
        <w:t>桥接设置网段要和真实电脑网段一样，使用的是本地连接</w:t>
      </w:r>
      <w:r w:rsidR="00C54A32">
        <w:t>(真实网卡)）</w:t>
      </w:r>
      <w:r w:rsidR="00C54A32">
        <w:rPr>
          <w:rFonts w:hint="eastAsia"/>
        </w:rPr>
        <w:t>。</w:t>
      </w:r>
    </w:p>
    <w:p w:rsidR="00C54A32" w:rsidRDefault="00C54A32" w:rsidP="001B4BF9">
      <w:pPr>
        <w:ind w:left="360"/>
      </w:pPr>
    </w:p>
    <w:p w:rsidR="000B2833" w:rsidRPr="000B2833" w:rsidRDefault="000B2833" w:rsidP="001B4BF9">
      <w:pPr>
        <w:ind w:left="360"/>
      </w:pPr>
      <w:r>
        <w:rPr>
          <w:noProof/>
        </w:rPr>
        <w:lastRenderedPageBreak/>
        <w:drawing>
          <wp:inline distT="0" distB="0" distL="0" distR="0">
            <wp:extent cx="4762500" cy="2419350"/>
            <wp:effectExtent l="19050" t="0" r="0" b="0"/>
            <wp:docPr id="104" name="Picture 104" descr="V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VMwa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33" w:rsidRDefault="000B2833" w:rsidP="00383C66">
      <w:pPr>
        <w:pStyle w:val="Heading2"/>
      </w:pPr>
      <w:r>
        <w:rPr>
          <w:rFonts w:hint="eastAsia"/>
        </w:rPr>
        <w:t>NAT</w:t>
      </w:r>
      <w:r>
        <w:rPr>
          <w:rFonts w:hint="eastAsia"/>
        </w:rPr>
        <w:t>模式</w:t>
      </w:r>
    </w:p>
    <w:p w:rsidR="0053523F" w:rsidRDefault="0053523F" w:rsidP="00C54A32">
      <w:r w:rsidRPr="0053523F">
        <w:rPr>
          <w:rFonts w:hint="eastAsia"/>
        </w:rPr>
        <w:t>在</w:t>
      </w:r>
      <w:r w:rsidRPr="0053523F">
        <w:t>NAT网络中，会用到VMware Network Adepter VMnet8虚拟网卡，主机上的VMware Network Adepter VMnet8虚拟网卡被直接连接到VMnet8虚拟交换机上与虚拟网卡进行通信。</w:t>
      </w:r>
      <w:r w:rsidRPr="0053523F">
        <w:rPr>
          <w:rFonts w:hint="eastAsia"/>
        </w:rPr>
        <w:t>虚拟出来的网段和</w:t>
      </w:r>
      <w:r w:rsidRPr="0053523F">
        <w:t>NAT模式虚拟网卡的网段是一样的，都为192.168.</w:t>
      </w:r>
      <w:r w:rsidR="00DC40CE">
        <w:rPr>
          <w:rFonts w:hint="eastAsia"/>
        </w:rPr>
        <w:t>X</w:t>
      </w:r>
      <w:r w:rsidRPr="0053523F">
        <w:t>.X，包括NAT服务器的IP地址也是这个网段。在安装VMware之后同样会生成一个虚拟DHCP服务器，为NAT服务器分配IP地址。</w:t>
      </w:r>
      <w:r w:rsidR="00C54A32">
        <w:t>NAT</w:t>
      </w:r>
      <w:r w:rsidR="00C54A32">
        <w:rPr>
          <w:rFonts w:hint="eastAsia"/>
        </w:rPr>
        <w:t>模式</w:t>
      </w:r>
      <w:r w:rsidR="00C54A32">
        <w:t>只能和主机访问，也能访问外网</w:t>
      </w:r>
      <w:r w:rsidR="00C54A32">
        <w:rPr>
          <w:rFonts w:hint="eastAsia"/>
        </w:rPr>
        <w:t>。</w:t>
      </w:r>
    </w:p>
    <w:p w:rsidR="001B107F" w:rsidRDefault="001B107F" w:rsidP="0053523F">
      <w:r>
        <w:rPr>
          <w:noProof/>
        </w:rPr>
        <w:drawing>
          <wp:inline distT="0" distB="0" distL="0" distR="0">
            <wp:extent cx="4762500" cy="2686050"/>
            <wp:effectExtent l="19050" t="0" r="0" b="0"/>
            <wp:docPr id="107" name="Picture 107" descr="V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VMwa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7F" w:rsidRPr="00C54A32" w:rsidRDefault="00C54A32" w:rsidP="00C54A32">
      <w:pPr>
        <w:pStyle w:val="Heading2"/>
        <w:rPr>
          <w:rStyle w:val="Strong"/>
          <w:rFonts w:eastAsia="微软雅黑" w:cs="宋体"/>
          <w:b w:val="0"/>
          <w:szCs w:val="28"/>
        </w:rPr>
      </w:pPr>
      <w:r w:rsidRPr="00C54A32">
        <w:rPr>
          <w:rFonts w:eastAsia="微软雅黑" w:hint="eastAsia"/>
          <w:szCs w:val="28"/>
        </w:rPr>
        <w:t>host-only</w:t>
      </w:r>
      <w:r w:rsidR="001B107F" w:rsidRPr="00C54A32">
        <w:rPr>
          <w:rStyle w:val="Strong"/>
          <w:rFonts w:eastAsia="微软雅黑"/>
          <w:b w:val="0"/>
          <w:szCs w:val="28"/>
        </w:rPr>
        <w:t>模</w:t>
      </w:r>
      <w:r w:rsidR="001B107F" w:rsidRPr="00C54A32">
        <w:rPr>
          <w:rStyle w:val="Strong"/>
          <w:rFonts w:eastAsia="微软雅黑" w:cs="宋体" w:hint="eastAsia"/>
          <w:b w:val="0"/>
          <w:szCs w:val="28"/>
        </w:rPr>
        <w:t>式</w:t>
      </w:r>
    </w:p>
    <w:p w:rsidR="001B107F" w:rsidRDefault="001B107F" w:rsidP="00B86723">
      <w:pPr>
        <w:ind w:left="360" w:firstLine="360"/>
      </w:pPr>
      <w:r w:rsidRPr="001B107F">
        <w:rPr>
          <w:rFonts w:hint="eastAsia"/>
        </w:rPr>
        <w:t>在</w:t>
      </w:r>
      <w:r w:rsidRPr="001B107F">
        <w:t>Host-Only模式下，虚拟网络是一个全封闭的网络，它唯一能够访问的就是主机。其实Host-Only网络和NAT网络很相似，不同的地方就是 Host-</w:t>
      </w:r>
      <w:r w:rsidRPr="001B107F">
        <w:lastRenderedPageBreak/>
        <w:t>Only网络没有NAT服务，所以虚拟网络不能连接到Internet。主机和虚拟机之间的通信是通过VMware Network Adepter VMnet1虚拟网卡来实现的。</w:t>
      </w:r>
    </w:p>
    <w:p w:rsidR="001B107F" w:rsidRDefault="001B107F" w:rsidP="001B107F">
      <w:r>
        <w:rPr>
          <w:noProof/>
        </w:rPr>
        <w:drawing>
          <wp:inline distT="0" distB="0" distL="0" distR="0">
            <wp:extent cx="4762500" cy="2600325"/>
            <wp:effectExtent l="19050" t="0" r="0" b="0"/>
            <wp:docPr id="110" name="Picture 110" descr="V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VMwa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7F" w:rsidRPr="001B107F" w:rsidRDefault="001B107F" w:rsidP="00383C66">
      <w:pPr>
        <w:pStyle w:val="Heading2"/>
      </w:pPr>
      <w:r>
        <w:rPr>
          <w:rFonts w:hint="eastAsia"/>
        </w:rPr>
        <w:t>自定义模式</w:t>
      </w:r>
    </w:p>
    <w:p w:rsidR="000F243C" w:rsidRDefault="000F243C" w:rsidP="000F243C">
      <w:pPr>
        <w:pStyle w:val="Heading1"/>
      </w:pPr>
      <w:r>
        <w:rPr>
          <w:rFonts w:hint="eastAsia"/>
        </w:rPr>
        <w:t>使用</w:t>
      </w:r>
      <w:r>
        <w:rPr>
          <w:rFonts w:hint="eastAsia"/>
        </w:rPr>
        <w:t>VMware player</w:t>
      </w:r>
      <w:r>
        <w:rPr>
          <w:rFonts w:hint="eastAsia"/>
        </w:rPr>
        <w:t>安装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系统</w:t>
      </w:r>
    </w:p>
    <w:p w:rsidR="009C10FD" w:rsidRDefault="009C10FD" w:rsidP="00383C66">
      <w:pPr>
        <w:ind w:left="360" w:firstLine="360"/>
        <w:rPr>
          <w:rFonts w:ascii="Tahoma" w:hAnsi="Tahoma" w:cs="Tahoma"/>
        </w:rPr>
      </w:pPr>
      <w:r>
        <w:rPr>
          <w:rFonts w:ascii="Tahoma" w:hAnsi="Tahoma" w:cs="Tahoma"/>
        </w:rPr>
        <w:t>VMware Player</w:t>
      </w:r>
      <w:r>
        <w:rPr>
          <w:rFonts w:hint="eastAsia"/>
        </w:rPr>
        <w:t>是</w:t>
      </w:r>
      <w:r>
        <w:rPr>
          <w:rFonts w:ascii="Tahoma" w:hAnsi="Tahoma" w:cs="Tahoma"/>
        </w:rPr>
        <w:t>VMware</w:t>
      </w:r>
      <w:r>
        <w:rPr>
          <w:rFonts w:hint="eastAsia"/>
        </w:rPr>
        <w:t>公司提供的一款免费的工具，以前它只是一个</w:t>
      </w:r>
      <w:r>
        <w:rPr>
          <w:rFonts w:ascii="Tahoma" w:hAnsi="Tahoma" w:cs="Tahoma"/>
        </w:rPr>
        <w:t>”</w:t>
      </w:r>
      <w:r>
        <w:rPr>
          <w:rFonts w:hint="eastAsia"/>
        </w:rPr>
        <w:t>播放器</w:t>
      </w:r>
      <w:r>
        <w:rPr>
          <w:rFonts w:ascii="Tahoma" w:hAnsi="Tahoma" w:cs="Tahoma"/>
        </w:rPr>
        <w:t>”</w:t>
      </w:r>
      <w:r>
        <w:rPr>
          <w:rFonts w:hint="eastAsia"/>
        </w:rPr>
        <w:t>，只能运行</w:t>
      </w:r>
      <w:r>
        <w:rPr>
          <w:rFonts w:ascii="Tahoma" w:hAnsi="Tahoma" w:cs="Tahoma"/>
        </w:rPr>
        <w:t>VMWare Workstation</w:t>
      </w:r>
      <w:r>
        <w:rPr>
          <w:rFonts w:hint="eastAsia"/>
        </w:rPr>
        <w:t>等工具创建好的虚拟机系统，但是现在的版本已经支持新建并安装虚拟机了，本文简单的用图片的方式演示一下使用</w:t>
      </w:r>
      <w:r>
        <w:rPr>
          <w:rFonts w:ascii="Tahoma" w:hAnsi="Tahoma" w:cs="Tahoma"/>
        </w:rPr>
        <w:t>VMware Player</w:t>
      </w:r>
      <w:r>
        <w:rPr>
          <w:rFonts w:hint="eastAsia"/>
        </w:rPr>
        <w:t>建立虚拟机的过程。</w:t>
      </w:r>
    </w:p>
    <w:p w:rsidR="00383C66" w:rsidRDefault="009C10FD" w:rsidP="00383C66">
      <w:pPr>
        <w:ind w:firstLine="360"/>
        <w:rPr>
          <w:rFonts w:ascii="Tahoma" w:hAnsi="Tahoma" w:cs="Tahoma"/>
        </w:rPr>
      </w:pPr>
      <w:r>
        <w:rPr>
          <w:rFonts w:hint="eastAsia"/>
        </w:rPr>
        <w:t>第一步，启动</w:t>
      </w:r>
      <w:r>
        <w:rPr>
          <w:rFonts w:ascii="Tahoma" w:hAnsi="Tahoma" w:cs="Tahoma"/>
        </w:rPr>
        <w:t>VMware Player</w:t>
      </w:r>
      <w:r>
        <w:rPr>
          <w:rFonts w:hint="eastAsia"/>
        </w:rPr>
        <w:t>，然后点界面的</w:t>
      </w:r>
      <w:r>
        <w:rPr>
          <w:rFonts w:ascii="Tahoma" w:hAnsi="Tahoma" w:cs="Tahoma"/>
        </w:rPr>
        <w:t>”Create a New Virtual Machine”:</w:t>
      </w:r>
    </w:p>
    <w:p w:rsidR="009C10FD" w:rsidRDefault="007E1DAE" w:rsidP="00383C66">
      <w:pPr>
        <w:ind w:firstLine="360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486400" cy="16062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10FD">
        <w:rPr>
          <w:rFonts w:ascii="Tahoma" w:hAnsi="Tahoma" w:cs="Tahoma"/>
        </w:rPr>
        <w:br/>
      </w:r>
    </w:p>
    <w:p w:rsidR="009C10FD" w:rsidRDefault="009C10FD" w:rsidP="009C10FD">
      <w:pPr>
        <w:rPr>
          <w:rFonts w:ascii="Tahoma" w:hAnsi="Tahoma" w:cs="Tahoma"/>
        </w:rPr>
      </w:pPr>
    </w:p>
    <w:p w:rsidR="009C10FD" w:rsidRDefault="009C10FD" w:rsidP="009C10FD">
      <w:pPr>
        <w:rPr>
          <w:rFonts w:ascii="Tahoma" w:hAnsi="Tahoma" w:cs="Tahoma"/>
        </w:rPr>
      </w:pPr>
    </w:p>
    <w:p w:rsidR="007E1DAE" w:rsidRDefault="009C10FD" w:rsidP="007E1DAE">
      <w:pPr>
        <w:ind w:left="360"/>
      </w:pPr>
      <w:r>
        <w:rPr>
          <w:rFonts w:hint="eastAsia"/>
        </w:rPr>
        <w:lastRenderedPageBreak/>
        <w:t>第二步，选择</w:t>
      </w:r>
      <w:r>
        <w:rPr>
          <w:rFonts w:ascii="Tahoma" w:hAnsi="Tahoma" w:cs="Tahoma"/>
        </w:rPr>
        <w:t>”I will install the operating system later”.</w:t>
      </w:r>
      <w:r>
        <w:rPr>
          <w:rFonts w:hint="eastAsia"/>
        </w:rPr>
        <w:t>这一步</w:t>
      </w:r>
      <w:r>
        <w:rPr>
          <w:rFonts w:ascii="Tahoma" w:hAnsi="Tahoma" w:cs="Tahoma"/>
        </w:rPr>
        <w:t>,</w:t>
      </w:r>
      <w:r>
        <w:rPr>
          <w:rFonts w:hint="eastAsia"/>
        </w:rPr>
        <w:t>如果你不选择这个，那么虚拟机新建之后会自动安装系统，到系统安装完毕之前，你都是局外人。除非你是一点都不会装</w:t>
      </w:r>
      <w:r>
        <w:rPr>
          <w:rFonts w:ascii="Tahoma" w:hAnsi="Tahoma" w:cs="Tahoma"/>
        </w:rPr>
        <w:t>Linux</w:t>
      </w:r>
      <w:r>
        <w:rPr>
          <w:rFonts w:hint="eastAsia"/>
        </w:rPr>
        <w:t>，否则我不推荐自动安装，因为在实际需求中，我们经常需要在安装过程中设置很多信息。</w:t>
      </w:r>
    </w:p>
    <w:p w:rsidR="009C10FD" w:rsidRPr="009C10FD" w:rsidRDefault="007E1DAE" w:rsidP="007E1DAE">
      <w:pPr>
        <w:ind w:left="360"/>
      </w:pPr>
      <w:r>
        <w:rPr>
          <w:rFonts w:ascii="Tahoma" w:hAnsi="Tahoma" w:cs="Tahoma"/>
          <w:noProof/>
        </w:rPr>
        <w:drawing>
          <wp:inline distT="0" distB="0" distL="0" distR="0">
            <wp:extent cx="4857750" cy="404812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10FD">
        <w:rPr>
          <w:rFonts w:ascii="Tahoma" w:hAnsi="Tahoma" w:cs="Tahoma"/>
        </w:rPr>
        <w:br/>
      </w:r>
    </w:p>
    <w:p w:rsidR="009C10FD" w:rsidRDefault="009C10FD" w:rsidP="007E1DAE">
      <w:pPr>
        <w:ind w:left="360"/>
        <w:rPr>
          <w:rFonts w:ascii="Tahoma" w:hAnsi="Tahoma" w:cs="Tahoma"/>
        </w:rPr>
      </w:pPr>
      <w:r>
        <w:rPr>
          <w:rFonts w:hint="eastAsia"/>
        </w:rPr>
        <w:t>第三步，选择要装的系统的种类和版本，根据你的实际来，我是装的是</w:t>
      </w:r>
      <w:hyperlink r:id="rId12" w:tgtFrame="_blank" w:tooltip="CentOS" w:history="1">
        <w:r w:rsidRPr="007E1DAE">
          <w:t>CentOS</w:t>
        </w:r>
      </w:hyperlink>
      <w:r w:rsidRPr="007E1DAE">
        <w:t>6</w:t>
      </w:r>
      <w:r>
        <w:rPr>
          <w:rFonts w:hint="eastAsia"/>
        </w:rPr>
        <w:t>：</w:t>
      </w:r>
      <w:r>
        <w:rPr>
          <w:rFonts w:ascii="Tahoma" w:hAnsi="Tahoma" w:cs="Tahoma"/>
        </w:rPr>
        <w:br/>
      </w:r>
      <w:r w:rsidR="007E1DAE">
        <w:rPr>
          <w:rFonts w:ascii="Tahoma" w:hAnsi="Tahoma" w:cs="Tahoma"/>
          <w:noProof/>
        </w:rPr>
        <w:drawing>
          <wp:inline distT="0" distB="0" distL="0" distR="0">
            <wp:extent cx="4819650" cy="200977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FD" w:rsidRDefault="009C10FD" w:rsidP="00383C66">
      <w:pPr>
        <w:ind w:left="360"/>
      </w:pPr>
      <w:r>
        <w:rPr>
          <w:rFonts w:hint="eastAsia"/>
        </w:rPr>
        <w:lastRenderedPageBreak/>
        <w:t>第四步，给虚拟机取名字和选择虚拟机文件要保存到的位置，根据你自己的需求填写：</w:t>
      </w:r>
      <w:r>
        <w:rPr>
          <w:rFonts w:ascii="Tahoma" w:hAnsi="Tahoma" w:cs="Tahoma"/>
        </w:rPr>
        <w:br/>
      </w:r>
      <w:r w:rsidR="007E1DAE">
        <w:rPr>
          <w:rFonts w:ascii="Tahoma" w:hAnsi="Tahoma" w:cs="Tahoma"/>
          <w:noProof/>
        </w:rPr>
        <w:drawing>
          <wp:inline distT="0" distB="0" distL="0" distR="0">
            <wp:extent cx="4914900" cy="234315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62" w:rsidRDefault="009E3662" w:rsidP="00383C66">
      <w:pPr>
        <w:ind w:left="360"/>
      </w:pPr>
    </w:p>
    <w:p w:rsidR="009E3662" w:rsidRDefault="009E3662" w:rsidP="00383C66">
      <w:pPr>
        <w:ind w:left="360"/>
      </w:pPr>
    </w:p>
    <w:p w:rsidR="002A5B3C" w:rsidRDefault="002A5B3C" w:rsidP="00383C66">
      <w:pPr>
        <w:ind w:left="360"/>
        <w:rPr>
          <w:rFonts w:ascii="Tahoma" w:hAnsi="Tahoma" w:cs="Tahoma"/>
        </w:rPr>
      </w:pPr>
    </w:p>
    <w:p w:rsidR="007E1DAE" w:rsidRDefault="009C10FD" w:rsidP="007E1DAE">
      <w:pPr>
        <w:ind w:firstLine="360"/>
      </w:pPr>
      <w:r w:rsidRPr="007E1DAE">
        <w:rPr>
          <w:rFonts w:hint="eastAsia"/>
        </w:rPr>
        <w:t>第五步，虚拟机使用的硬盘大小和使用方式：</w:t>
      </w:r>
    </w:p>
    <w:p w:rsidR="002A5B3C" w:rsidRDefault="002A5B3C" w:rsidP="002A5B3C">
      <w:pPr>
        <w:ind w:firstLine="360"/>
      </w:pPr>
      <w:r>
        <w:rPr>
          <w:noProof/>
        </w:rPr>
        <w:drawing>
          <wp:inline distT="0" distB="0" distL="0" distR="0">
            <wp:extent cx="4800600" cy="2743200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62" w:rsidRDefault="009E3662" w:rsidP="002A5B3C">
      <w:pPr>
        <w:ind w:firstLine="360"/>
      </w:pPr>
    </w:p>
    <w:p w:rsidR="009E3662" w:rsidRDefault="009E3662" w:rsidP="002A5B3C">
      <w:pPr>
        <w:ind w:firstLine="360"/>
      </w:pPr>
    </w:p>
    <w:p w:rsidR="00827BA3" w:rsidRDefault="002A5B3C" w:rsidP="002A5B3C">
      <w:pPr>
        <w:ind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第六步，选择</w:t>
      </w:r>
      <w:r>
        <w:t>”Customize Hardware”</w:t>
      </w:r>
      <w:r>
        <w:rPr>
          <w:rFonts w:ascii="宋体" w:eastAsia="宋体" w:hAnsi="宋体" w:cs="宋体"/>
        </w:rPr>
        <w:t>:</w:t>
      </w:r>
    </w:p>
    <w:p w:rsidR="002A5B3C" w:rsidRDefault="002A5B3C" w:rsidP="002A5B3C">
      <w:r>
        <w:lastRenderedPageBreak/>
        <w:t xml:space="preserve">     </w:t>
      </w:r>
      <w:r>
        <w:rPr>
          <w:noProof/>
        </w:rPr>
        <w:drawing>
          <wp:inline distT="0" distB="0" distL="0" distR="0">
            <wp:extent cx="4791075" cy="2047875"/>
            <wp:effectExtent l="19050" t="0" r="9525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62" w:rsidRDefault="009E3662" w:rsidP="002A5B3C"/>
    <w:p w:rsidR="009E3662" w:rsidRDefault="009E3662" w:rsidP="002A5B3C"/>
    <w:p w:rsidR="009E3662" w:rsidRDefault="00827BA3" w:rsidP="009E3662">
      <w:pPr>
        <w:ind w:left="345"/>
      </w:pPr>
      <w:r>
        <w:rPr>
          <w:rFonts w:hint="eastAsia"/>
        </w:rPr>
        <w:t>第七步，我们要选择</w:t>
      </w:r>
      <w:r>
        <w:t>Linux</w:t>
      </w:r>
      <w:r>
        <w:rPr>
          <w:rFonts w:hint="eastAsia"/>
        </w:rPr>
        <w:t>的安装</w:t>
      </w:r>
      <w:r>
        <w:t>ISO</w:t>
      </w:r>
      <w:r>
        <w:rPr>
          <w:rFonts w:hint="eastAsia"/>
        </w:rPr>
        <w:t>文件的加载位置，其他的信息根据你自己的需要自己改变（比如内存，网络方式）：</w:t>
      </w:r>
    </w:p>
    <w:p w:rsidR="00827BA3" w:rsidRDefault="009E3662" w:rsidP="009E3662">
      <w:pPr>
        <w:ind w:left="345"/>
      </w:pPr>
      <w:r>
        <w:rPr>
          <w:noProof/>
        </w:rPr>
        <w:drawing>
          <wp:inline distT="0" distB="0" distL="0" distR="0">
            <wp:extent cx="5486400" cy="234921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7BA3">
        <w:br/>
      </w:r>
    </w:p>
    <w:p w:rsidR="009E3662" w:rsidRDefault="00827BA3" w:rsidP="00827BA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第八步，点击</w:t>
      </w:r>
      <w:r>
        <w:t>OK</w:t>
      </w:r>
      <w:r>
        <w:rPr>
          <w:rFonts w:ascii="宋体" w:eastAsia="宋体" w:hAnsi="宋体" w:cs="宋体" w:hint="eastAsia"/>
        </w:rPr>
        <w:t>，虚拟机的新建过程就完毕了：</w:t>
      </w:r>
    </w:p>
    <w:p w:rsidR="009E3662" w:rsidRDefault="009E3662" w:rsidP="009E3662">
      <w:r>
        <w:rPr>
          <w:noProof/>
        </w:rPr>
        <w:drawing>
          <wp:inline distT="0" distB="0" distL="0" distR="0">
            <wp:extent cx="4800600" cy="1457325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2A" w:rsidRDefault="00827BA3" w:rsidP="00827BA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第九步，点击</w:t>
      </w:r>
      <w:r>
        <w:t>”Play virtual machine”</w:t>
      </w:r>
      <w:r>
        <w:rPr>
          <w:rFonts w:ascii="宋体" w:eastAsia="宋体" w:hAnsi="宋体" w:cs="宋体" w:hint="eastAsia"/>
        </w:rPr>
        <w:t>，就启动虚拟机了，然后就进入</w:t>
      </w:r>
      <w:r>
        <w:t>Linux</w:t>
      </w:r>
      <w:r>
        <w:rPr>
          <w:rFonts w:ascii="宋体" w:eastAsia="宋体" w:hAnsi="宋体" w:cs="宋体" w:hint="eastAsia"/>
        </w:rPr>
        <w:t>的安装界面了：</w:t>
      </w:r>
    </w:p>
    <w:p w:rsidR="00827BA3" w:rsidRDefault="00D54A2A" w:rsidP="00D54A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690524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7BA3">
        <w:br/>
      </w:r>
      <w:r w:rsidR="003179B8">
        <w:rPr>
          <w:rFonts w:hint="eastAsia"/>
        </w:rPr>
        <w:t>第十步：开始安装centOS6</w:t>
      </w:r>
    </w:p>
    <w:p w:rsidR="003179B8" w:rsidRDefault="003179B8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4426" cy="2009775"/>
            <wp:effectExtent l="19050" t="0" r="197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9B8" w:rsidRDefault="003179B8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1621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9B8" w:rsidRDefault="009530A9" w:rsidP="00D54A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16496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A9" w:rsidRDefault="009530A9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173993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51" w:rsidRDefault="00DA1551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14955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A9" w:rsidRDefault="009530A9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006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51" w:rsidRDefault="00DA1551" w:rsidP="00D54A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15499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51" w:rsidRDefault="00DA1551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38750" cy="29908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51" w:rsidRDefault="006B56FB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3525" cy="17335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FB" w:rsidRDefault="006B56FB" w:rsidP="00D54A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8979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FB" w:rsidRDefault="006B56FB" w:rsidP="00D54A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79827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A9" w:rsidRPr="003179B8" w:rsidRDefault="009530A9" w:rsidP="00D54A2A">
      <w:pPr>
        <w:rPr>
          <w:rFonts w:hint="eastAsia"/>
        </w:rPr>
      </w:pPr>
    </w:p>
    <w:p w:rsidR="00827BA3" w:rsidRDefault="000E3488" w:rsidP="000E3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6400" cy="38840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488" w:rsidRDefault="000E3488" w:rsidP="000E3488"/>
    <w:p w:rsidR="009C10FD" w:rsidRPr="009C10FD" w:rsidRDefault="000E3488" w:rsidP="009C10FD">
      <w:r>
        <w:rPr>
          <w:noProof/>
        </w:rPr>
        <w:drawing>
          <wp:inline distT="0" distB="0" distL="0" distR="0">
            <wp:extent cx="5486400" cy="227568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3C" w:rsidRDefault="000F243C" w:rsidP="000F243C">
      <w:pPr>
        <w:pStyle w:val="Heading1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系统的启动关机与登录</w:t>
      </w:r>
    </w:p>
    <w:p w:rsidR="007E5D21" w:rsidRPr="007E5D21" w:rsidRDefault="00DC556C" w:rsidP="00DC556C">
      <w:pPr>
        <w:ind w:left="360"/>
      </w:pPr>
      <w:r>
        <w:t xml:space="preserve">        </w:t>
      </w:r>
      <w:r w:rsidR="007E5D21">
        <w:rPr>
          <w:rFonts w:hint="eastAsia"/>
        </w:rPr>
        <w:t>管理员用户为root，其系统下的提示符是#，对于普通用户，系统下的提示符是$.用户当前目录是~（用户主目录或者/root</w:t>
      </w:r>
      <w:r w:rsidR="007E5D21">
        <w:t>）</w:t>
      </w:r>
      <w:r w:rsidR="007E5D21">
        <w:rPr>
          <w:rFonts w:hint="eastAsia"/>
        </w:rPr>
        <w:t>。</w:t>
      </w:r>
      <w:r w:rsidR="00FB1FF6">
        <w:rPr>
          <w:rFonts w:hint="eastAsia"/>
        </w:rPr>
        <w:t>用户注销可以使用：logout</w:t>
      </w:r>
    </w:p>
    <w:p w:rsidR="00827BA3" w:rsidRDefault="00DC232D" w:rsidP="00383C66">
      <w:pPr>
        <w:pStyle w:val="Heading2"/>
        <w:numPr>
          <w:ilvl w:val="0"/>
          <w:numId w:val="21"/>
        </w:numPr>
      </w:pPr>
      <w:r>
        <w:rPr>
          <w:rFonts w:hint="eastAsia"/>
        </w:rPr>
        <w:lastRenderedPageBreak/>
        <w:t>shutdown</w:t>
      </w:r>
      <w:r>
        <w:rPr>
          <w:rFonts w:hint="eastAsia"/>
        </w:rPr>
        <w:t>命令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DC556C" w:rsidTr="00DC556C">
        <w:tc>
          <w:tcPr>
            <w:tcW w:w="8388" w:type="dxa"/>
          </w:tcPr>
          <w:p w:rsidR="00DC556C" w:rsidRDefault="00DC556C" w:rsidP="00DC556C">
            <w:r>
              <w:t>#</w:t>
            </w:r>
            <w:r>
              <w:rPr>
                <w:rFonts w:hint="eastAsia"/>
              </w:rPr>
              <w:t xml:space="preserve">关机 </w:t>
            </w:r>
          </w:p>
          <w:p w:rsidR="00DC556C" w:rsidRDefault="00DC556C" w:rsidP="00DC556C">
            <w:r>
              <w:rPr>
                <w:rFonts w:hint="eastAsia"/>
              </w:rPr>
              <w:t xml:space="preserve"> shutdown </w:t>
            </w:r>
            <w:r>
              <w:t>–</w:t>
            </w:r>
            <w:r>
              <w:rPr>
                <w:rFonts w:hint="eastAsia"/>
              </w:rPr>
              <w:t>h now   //立即关机</w:t>
            </w:r>
          </w:p>
          <w:p w:rsidR="00DC556C" w:rsidRDefault="00DC556C" w:rsidP="00DC556C">
            <w:r>
              <w:rPr>
                <w:rFonts w:hint="eastAsia"/>
              </w:rPr>
              <w:t>shutdown +5          //5分钟后关机</w:t>
            </w:r>
          </w:p>
          <w:p w:rsidR="00DC556C" w:rsidRDefault="00DC556C" w:rsidP="00DC556C">
            <w:r>
              <w:rPr>
                <w:rFonts w:hint="eastAsia"/>
              </w:rPr>
              <w:t>shutdown 10:30     //在10:30关机</w:t>
            </w:r>
          </w:p>
          <w:p w:rsidR="00DC556C" w:rsidRPr="00D8207A" w:rsidRDefault="00DC556C" w:rsidP="00DC556C"/>
          <w:p w:rsidR="00DC556C" w:rsidRDefault="00DC556C" w:rsidP="00DC556C">
            <w:r>
              <w:t>#</w:t>
            </w:r>
            <w:r>
              <w:rPr>
                <w:rFonts w:hint="eastAsia"/>
              </w:rPr>
              <w:t>重启(-r)</w:t>
            </w:r>
          </w:p>
          <w:p w:rsidR="00DC556C" w:rsidRDefault="00DC556C" w:rsidP="00DC556C">
            <w:r>
              <w:rPr>
                <w:rFonts w:hint="eastAsia"/>
              </w:rPr>
              <w:t xml:space="preserve">shutdown </w:t>
            </w:r>
            <w:r>
              <w:t>–</w:t>
            </w:r>
            <w:r>
              <w:rPr>
                <w:rFonts w:hint="eastAsia"/>
              </w:rPr>
              <w:t>r now     //立即重启</w:t>
            </w:r>
          </w:p>
          <w:p w:rsidR="00DC556C" w:rsidRDefault="00DC556C" w:rsidP="00DC556C">
            <w:r>
              <w:rPr>
                <w:rFonts w:hint="eastAsia"/>
              </w:rPr>
              <w:t xml:space="preserve">shutdown </w:t>
            </w:r>
            <w:r>
              <w:t>–</w:t>
            </w:r>
            <w:r>
              <w:rPr>
                <w:rFonts w:hint="eastAsia"/>
              </w:rPr>
              <w:t>r 10:30  //10:30后重启</w:t>
            </w:r>
          </w:p>
        </w:tc>
      </w:tr>
    </w:tbl>
    <w:p w:rsidR="00DC556C" w:rsidRPr="00DC556C" w:rsidRDefault="00DC556C" w:rsidP="00DC556C">
      <w:pPr>
        <w:ind w:left="360"/>
      </w:pPr>
    </w:p>
    <w:p w:rsidR="00DC232D" w:rsidRDefault="00DC232D" w:rsidP="00DC232D">
      <w:pPr>
        <w:pStyle w:val="Heading2"/>
        <w:rPr>
          <w:rFonts w:hint="eastAsia"/>
        </w:rPr>
      </w:pPr>
      <w:r>
        <w:rPr>
          <w:rFonts w:hint="eastAsia"/>
        </w:rPr>
        <w:t>halt,poweroff,reboot</w:t>
      </w:r>
      <w:r>
        <w:rPr>
          <w:rFonts w:hint="eastAsia"/>
        </w:rPr>
        <w:t>命令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1E7497" w:rsidTr="0035784D">
        <w:tc>
          <w:tcPr>
            <w:tcW w:w="8388" w:type="dxa"/>
          </w:tcPr>
          <w:p w:rsidR="0035784D" w:rsidRDefault="0035784D" w:rsidP="0035784D">
            <w:r>
              <w:rPr>
                <w:rFonts w:hint="eastAsia"/>
              </w:rPr>
              <w:t>reboot       #重启启动</w:t>
            </w:r>
          </w:p>
          <w:p w:rsidR="0035784D" w:rsidRDefault="0035784D" w:rsidP="0035784D">
            <w:r>
              <w:rPr>
                <w:rFonts w:hint="eastAsia"/>
              </w:rPr>
              <w:t>poweroff   #关闭系统，关闭电源</w:t>
            </w:r>
          </w:p>
          <w:p w:rsidR="001E7497" w:rsidRDefault="0035784D" w:rsidP="0035784D">
            <w:r>
              <w:rPr>
                <w:rFonts w:hint="eastAsia"/>
              </w:rPr>
              <w:t>halt            #关闭系统，不关电源</w:t>
            </w:r>
          </w:p>
        </w:tc>
      </w:tr>
    </w:tbl>
    <w:p w:rsidR="005D28E6" w:rsidRPr="005D28E6" w:rsidRDefault="005D28E6" w:rsidP="0035784D"/>
    <w:p w:rsidR="00DC232D" w:rsidRDefault="00DC232D" w:rsidP="00DC232D">
      <w:pPr>
        <w:pStyle w:val="Heading2"/>
        <w:rPr>
          <w:rFonts w:hint="eastAsia"/>
        </w:rPr>
      </w:pPr>
      <w:r>
        <w:rPr>
          <w:rFonts w:hint="eastAsia"/>
        </w:rPr>
        <w:t>init</w:t>
      </w:r>
      <w:r>
        <w:rPr>
          <w:rFonts w:hint="eastAsia"/>
        </w:rPr>
        <w:t>命令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35784D" w:rsidTr="0035784D">
        <w:tc>
          <w:tcPr>
            <w:tcW w:w="8388" w:type="dxa"/>
          </w:tcPr>
          <w:p w:rsidR="0035784D" w:rsidRDefault="0035784D" w:rsidP="0035784D">
            <w:r>
              <w:rPr>
                <w:rFonts w:hint="eastAsia"/>
              </w:rPr>
              <w:t>init 0    #关机</w:t>
            </w:r>
          </w:p>
          <w:p w:rsidR="0035784D" w:rsidRPr="0093570D" w:rsidRDefault="0035784D" w:rsidP="0035784D">
            <w:r>
              <w:rPr>
                <w:rFonts w:hint="eastAsia"/>
              </w:rPr>
              <w:t>init 6    #重新启动程序</w:t>
            </w:r>
          </w:p>
          <w:p w:rsidR="0035784D" w:rsidRDefault="0035784D" w:rsidP="0035784D"/>
        </w:tc>
      </w:tr>
    </w:tbl>
    <w:p w:rsidR="0035784D" w:rsidRPr="0035784D" w:rsidRDefault="0035784D" w:rsidP="0035784D">
      <w:pPr>
        <w:ind w:left="360"/>
      </w:pPr>
    </w:p>
    <w:p w:rsidR="00732F2B" w:rsidRPr="00383C66" w:rsidRDefault="00732F2B" w:rsidP="00383C66">
      <w:pPr>
        <w:numPr>
          <w:ilvl w:val="0"/>
          <w:numId w:val="18"/>
        </w:numPr>
        <w:shd w:val="clear" w:color="auto" w:fill="FFFFFF"/>
        <w:spacing w:after="0" w:line="435" w:lineRule="atLeast"/>
        <w:ind w:left="0"/>
        <w:jc w:val="center"/>
        <w:rPr>
          <w:rFonts w:cs="Times New Roman"/>
          <w:color w:val="EEFFEE"/>
          <w:sz w:val="22"/>
        </w:rPr>
      </w:pPr>
    </w:p>
    <w:sectPr w:rsidR="00732F2B" w:rsidRPr="00383C66" w:rsidSect="00C03A83">
      <w:footerReference w:type="default" r:id="rId3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7509" w:rsidRDefault="00C17509" w:rsidP="00DC232D">
      <w:pPr>
        <w:spacing w:after="0"/>
      </w:pPr>
      <w:r>
        <w:separator/>
      </w:r>
    </w:p>
  </w:endnote>
  <w:endnote w:type="continuationSeparator" w:id="1">
    <w:p w:rsidR="00C17509" w:rsidRDefault="00C17509" w:rsidP="00DC232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696886"/>
      <w:docPartObj>
        <w:docPartGallery w:val="Page Numbers (Bottom of Page)"/>
        <w:docPartUnique/>
      </w:docPartObj>
    </w:sdtPr>
    <w:sdtContent>
      <w:p w:rsidR="00DC232D" w:rsidRDefault="00200CDD">
        <w:pPr>
          <w:pStyle w:val="Footer"/>
          <w:jc w:val="right"/>
        </w:pPr>
        <w:fldSimple w:instr=" PAGE   \* MERGEFORMAT ">
          <w:r w:rsidR="0035784D">
            <w:rPr>
              <w:noProof/>
            </w:rPr>
            <w:t>12</w:t>
          </w:r>
        </w:fldSimple>
      </w:p>
    </w:sdtContent>
  </w:sdt>
  <w:p w:rsidR="00DC232D" w:rsidRDefault="00DC232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7509" w:rsidRDefault="00C17509" w:rsidP="00DC232D">
      <w:pPr>
        <w:spacing w:after="0"/>
      </w:pPr>
      <w:r>
        <w:separator/>
      </w:r>
    </w:p>
  </w:footnote>
  <w:footnote w:type="continuationSeparator" w:id="1">
    <w:p w:rsidR="00C17509" w:rsidRDefault="00C17509" w:rsidP="00DC232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92057"/>
    <w:multiLevelType w:val="hybridMultilevel"/>
    <w:tmpl w:val="B5BA1BDE"/>
    <w:lvl w:ilvl="0" w:tplc="1E9A419E">
      <w:start w:val="1"/>
      <w:numFmt w:val="decimal"/>
      <w:pStyle w:val="Heading3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54B2F"/>
    <w:multiLevelType w:val="multilevel"/>
    <w:tmpl w:val="300CB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D3E381D"/>
    <w:multiLevelType w:val="hybridMultilevel"/>
    <w:tmpl w:val="56C8C806"/>
    <w:lvl w:ilvl="0" w:tplc="9ED867BE">
      <w:start w:val="1"/>
      <w:numFmt w:val="decimal"/>
      <w:pStyle w:val="Heading2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403293"/>
    <w:multiLevelType w:val="hybridMultilevel"/>
    <w:tmpl w:val="D04C7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0"/>
  </w:num>
  <w:num w:numId="5">
    <w:abstractNumId w:val="3"/>
  </w:num>
  <w:num w:numId="6">
    <w:abstractNumId w:val="1"/>
  </w:num>
  <w:num w:numId="7">
    <w:abstractNumId w:val="0"/>
  </w:num>
  <w:num w:numId="8">
    <w:abstractNumId w:val="3"/>
  </w:num>
  <w:num w:numId="9">
    <w:abstractNumId w:val="1"/>
  </w:num>
  <w:num w:numId="10">
    <w:abstractNumId w:val="0"/>
  </w:num>
  <w:num w:numId="11">
    <w:abstractNumId w:val="3"/>
  </w:num>
  <w:num w:numId="12">
    <w:abstractNumId w:val="1"/>
  </w:num>
  <w:num w:numId="13">
    <w:abstractNumId w:val="0"/>
  </w:num>
  <w:num w:numId="14">
    <w:abstractNumId w:val="3"/>
  </w:num>
  <w:num w:numId="15">
    <w:abstractNumId w:val="1"/>
  </w:num>
  <w:num w:numId="16">
    <w:abstractNumId w:val="4"/>
  </w:num>
  <w:num w:numId="17">
    <w:abstractNumId w:val="1"/>
    <w:lvlOverride w:ilvl="0">
      <w:startOverride w:val="1"/>
    </w:lvlOverride>
  </w:num>
  <w:num w:numId="18">
    <w:abstractNumId w:val="2"/>
  </w:num>
  <w:num w:numId="19">
    <w:abstractNumId w:val="3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114DE"/>
    <w:rsid w:val="00045A40"/>
    <w:rsid w:val="000B2833"/>
    <w:rsid w:val="000E3488"/>
    <w:rsid w:val="000F243C"/>
    <w:rsid w:val="001114DE"/>
    <w:rsid w:val="00160FF5"/>
    <w:rsid w:val="001B107F"/>
    <w:rsid w:val="001B4BF9"/>
    <w:rsid w:val="001E7497"/>
    <w:rsid w:val="00200CDD"/>
    <w:rsid w:val="002740DE"/>
    <w:rsid w:val="002A5B3C"/>
    <w:rsid w:val="002B1B81"/>
    <w:rsid w:val="00313E95"/>
    <w:rsid w:val="003179B8"/>
    <w:rsid w:val="00331183"/>
    <w:rsid w:val="0035784D"/>
    <w:rsid w:val="00373AFD"/>
    <w:rsid w:val="00383C66"/>
    <w:rsid w:val="00455348"/>
    <w:rsid w:val="00492B37"/>
    <w:rsid w:val="004A10D9"/>
    <w:rsid w:val="0053523F"/>
    <w:rsid w:val="005377B5"/>
    <w:rsid w:val="00595508"/>
    <w:rsid w:val="005D28E6"/>
    <w:rsid w:val="006961B0"/>
    <w:rsid w:val="006B56FB"/>
    <w:rsid w:val="00732F2B"/>
    <w:rsid w:val="007614BD"/>
    <w:rsid w:val="007621DF"/>
    <w:rsid w:val="007D2E55"/>
    <w:rsid w:val="007E1DAE"/>
    <w:rsid w:val="007E5D21"/>
    <w:rsid w:val="008261CD"/>
    <w:rsid w:val="00827BA3"/>
    <w:rsid w:val="00886B9B"/>
    <w:rsid w:val="008B5ACA"/>
    <w:rsid w:val="008C38D9"/>
    <w:rsid w:val="008C5117"/>
    <w:rsid w:val="008D3142"/>
    <w:rsid w:val="00904415"/>
    <w:rsid w:val="0093570D"/>
    <w:rsid w:val="009530A9"/>
    <w:rsid w:val="0099619D"/>
    <w:rsid w:val="009B6716"/>
    <w:rsid w:val="009C10FD"/>
    <w:rsid w:val="009D5000"/>
    <w:rsid w:val="009E3662"/>
    <w:rsid w:val="00A42F68"/>
    <w:rsid w:val="00AD3609"/>
    <w:rsid w:val="00B07355"/>
    <w:rsid w:val="00B86723"/>
    <w:rsid w:val="00BD3739"/>
    <w:rsid w:val="00C03A83"/>
    <w:rsid w:val="00C17509"/>
    <w:rsid w:val="00C54A32"/>
    <w:rsid w:val="00D24EDE"/>
    <w:rsid w:val="00D54A2A"/>
    <w:rsid w:val="00D61887"/>
    <w:rsid w:val="00D80E2B"/>
    <w:rsid w:val="00D8207A"/>
    <w:rsid w:val="00DA1551"/>
    <w:rsid w:val="00DB6FA6"/>
    <w:rsid w:val="00DC232D"/>
    <w:rsid w:val="00DC40CE"/>
    <w:rsid w:val="00DC556C"/>
    <w:rsid w:val="00DE6E85"/>
    <w:rsid w:val="00EA7DBD"/>
    <w:rsid w:val="00EC4014"/>
    <w:rsid w:val="00F00FAC"/>
    <w:rsid w:val="00F26D91"/>
    <w:rsid w:val="00F32B87"/>
    <w:rsid w:val="00F37F94"/>
    <w:rsid w:val="00F559B9"/>
    <w:rsid w:val="00F61D5C"/>
    <w:rsid w:val="00F906AD"/>
    <w:rsid w:val="00FB1FF6"/>
    <w:rsid w:val="00FB6FE6"/>
    <w:rsid w:val="00FD4C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671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C10FD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10F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0F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0F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B107F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DC232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232D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DC232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C232D"/>
    <w:rPr>
      <w:rFonts w:ascii="微软雅黑" w:hAnsi="微软雅黑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671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table" w:styleId="TableGrid">
    <w:name w:val="Table Grid"/>
    <w:basedOn w:val="TableNormal"/>
    <w:uiPriority w:val="59"/>
    <w:rsid w:val="00DC556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3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7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www.linuxidc.com/topicnews.aspx?tid=14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351</TotalTime>
  <Pages>12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57</cp:revision>
  <dcterms:created xsi:type="dcterms:W3CDTF">2015-06-29T08:22:00Z</dcterms:created>
  <dcterms:modified xsi:type="dcterms:W3CDTF">2016-01-29T09:01:00Z</dcterms:modified>
</cp:coreProperties>
</file>