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1F6BB7" w:rsidP="001F6BB7">
      <w:pPr>
        <w:pStyle w:val="Title"/>
      </w:pPr>
      <w:r>
        <w:t>H</w:t>
      </w:r>
      <w:r>
        <w:rPr>
          <w:rFonts w:hint="eastAsia"/>
        </w:rPr>
        <w:t>ttpd</w:t>
      </w:r>
      <w:r>
        <w:rPr>
          <w:rFonts w:hint="eastAsia"/>
        </w:rPr>
        <w:t>服务器的安装和配置</w:t>
      </w:r>
    </w:p>
    <w:p w:rsidR="001F6BB7" w:rsidRDefault="00325B21" w:rsidP="00325B21">
      <w:pPr>
        <w:pStyle w:val="Heading1"/>
      </w:pPr>
      <w:r>
        <w:rPr>
          <w:rFonts w:hint="eastAsia"/>
        </w:rPr>
        <w:t>服务器的安装和启动</w:t>
      </w:r>
    </w:p>
    <w:p w:rsidR="006232C3" w:rsidRDefault="006232C3" w:rsidP="006232C3">
      <w:pPr>
        <w:pStyle w:val="Heading2"/>
      </w:pPr>
      <w:r>
        <w:rPr>
          <w:rFonts w:hint="eastAsia"/>
        </w:rPr>
        <w:t>安装</w:t>
      </w:r>
    </w:p>
    <w:tbl>
      <w:tblPr>
        <w:tblStyle w:val="TableGrid"/>
        <w:tblW w:w="8628" w:type="dxa"/>
        <w:tblInd w:w="468" w:type="dxa"/>
        <w:tblLook w:val="04A0"/>
      </w:tblPr>
      <w:tblGrid>
        <w:gridCol w:w="8628"/>
      </w:tblGrid>
      <w:tr w:rsidR="00053267" w:rsidTr="009D5782">
        <w:trPr>
          <w:trHeight w:val="7153"/>
        </w:trPr>
        <w:tc>
          <w:tcPr>
            <w:tcW w:w="8628" w:type="dxa"/>
          </w:tcPr>
          <w:p w:rsidR="00053267" w:rsidRDefault="00053267" w:rsidP="00053267">
            <w:r w:rsidRPr="00CB4B04">
              <w:t xml:space="preserve">wget </w:t>
            </w:r>
            <w:hyperlink r:id="rId7" w:history="1">
              <w:r w:rsidRPr="009514C8">
                <w:t>http://mirror.bit.edu.cn/apache/httpd//httpd-2.4.17.tar.gz</w:t>
              </w:r>
            </w:hyperlink>
          </w:p>
          <w:p w:rsidR="00053267" w:rsidRDefault="00053267" w:rsidP="00053267">
            <w:r w:rsidRPr="00CB4B04">
              <w:t xml:space="preserve">wget </w:t>
            </w:r>
            <w:hyperlink r:id="rId8" w:history="1">
              <w:r w:rsidRPr="009514C8">
                <w:t>http://mirror.bit.edu.cn/apache/apr/apr-1.5.2.tar.gz</w:t>
              </w:r>
            </w:hyperlink>
          </w:p>
          <w:p w:rsidR="00053267" w:rsidRDefault="00053267" w:rsidP="00053267">
            <w:r w:rsidRPr="00CB4B04">
              <w:t xml:space="preserve">wget </w:t>
            </w:r>
            <w:hyperlink r:id="rId9" w:history="1">
              <w:r w:rsidRPr="009514C8">
                <w:t>http://mirror.bit.edu.cn/apache/apr/apr-util-1.5.4.tar.gz</w:t>
              </w:r>
            </w:hyperlink>
          </w:p>
          <w:p w:rsidR="00053267" w:rsidRDefault="00053267" w:rsidP="00053267">
            <w:r w:rsidRPr="00CB4B04">
              <w:t>yum -y install gcc autoconf automake make</w:t>
            </w:r>
            <w:r>
              <w:t xml:space="preserve"> </w:t>
            </w:r>
            <w:r w:rsidRPr="00CB4B04">
              <w:t>pcre pcre-devel openssl openssl-devel</w:t>
            </w:r>
          </w:p>
          <w:p w:rsidR="00053267" w:rsidRDefault="00053267" w:rsidP="00053267">
            <w:r w:rsidRPr="00CB4B04">
              <w:t>tar -zxvf httpd-2.4.17.tar.gz</w:t>
            </w:r>
          </w:p>
          <w:p w:rsidR="00053267" w:rsidRDefault="00053267" w:rsidP="00053267">
            <w:r w:rsidRPr="00CB4B04">
              <w:t>tar -zxvf apr-1.5.2.tar.gz</w:t>
            </w:r>
          </w:p>
          <w:p w:rsidR="00053267" w:rsidRDefault="00053267" w:rsidP="00053267">
            <w:r w:rsidRPr="00CB4B04">
              <w:t>tar -zxvf apr-util-1.5.4.tar.gz</w:t>
            </w:r>
          </w:p>
          <w:p w:rsidR="00053267" w:rsidRDefault="00053267" w:rsidP="00053267">
            <w:r w:rsidRPr="00CB4B04">
              <w:t>cd apr-1.5.2</w:t>
            </w:r>
          </w:p>
          <w:p w:rsidR="00053267" w:rsidRDefault="00053267" w:rsidP="00053267">
            <w:r w:rsidRPr="00CB4B04">
              <w:t>./configure</w:t>
            </w:r>
          </w:p>
          <w:p w:rsidR="00053267" w:rsidRDefault="00053267" w:rsidP="00053267">
            <w:r w:rsidRPr="00053267">
              <w:t>make &amp;&amp; make install</w:t>
            </w:r>
          </w:p>
          <w:p w:rsidR="00053267" w:rsidRDefault="00053267" w:rsidP="00053267">
            <w:r w:rsidRPr="00053267">
              <w:t>cd apr-util-1.5.4</w:t>
            </w:r>
          </w:p>
          <w:p w:rsidR="00053267" w:rsidRDefault="00053267" w:rsidP="00053267">
            <w:r w:rsidRPr="00053267">
              <w:t>./configure --with-apr=/usr/local/apr</w:t>
            </w:r>
          </w:p>
          <w:p w:rsidR="00053267" w:rsidRDefault="00053267" w:rsidP="00053267">
            <w:r w:rsidRPr="00053267">
              <w:t>make &amp;&amp; make install</w:t>
            </w:r>
          </w:p>
          <w:p w:rsidR="00053267" w:rsidRDefault="00053267" w:rsidP="00053267">
            <w:r w:rsidRPr="00053267">
              <w:t>cd httpd-2.4.17</w:t>
            </w:r>
          </w:p>
          <w:p w:rsidR="00053267" w:rsidRDefault="00053267" w:rsidP="00053267">
            <w:r w:rsidRPr="00053267">
              <w:t>./configure --prefix=/usr/local/apache2 --enable-so --enable-ssl --enable-rewrite --with-mpm=worker --with-suexec-bin --with-apr=/usr/local/apr</w:t>
            </w:r>
          </w:p>
          <w:p w:rsidR="00053267" w:rsidRPr="00CB4B04" w:rsidRDefault="00053267" w:rsidP="00053267">
            <w:r w:rsidRPr="00053267">
              <w:t>make &amp;&amp; make install</w:t>
            </w:r>
          </w:p>
          <w:p w:rsidR="00053267" w:rsidRDefault="00053267" w:rsidP="00053267">
            <w:pPr>
              <w:ind w:left="0"/>
            </w:pPr>
          </w:p>
        </w:tc>
      </w:tr>
    </w:tbl>
    <w:p w:rsidR="009D5782" w:rsidRDefault="009D5782" w:rsidP="009D5782">
      <w:r>
        <w:rPr>
          <w:rFonts w:hint="eastAsia"/>
        </w:rPr>
        <w:t>解析：</w:t>
      </w:r>
    </w:p>
    <w:p w:rsidR="009D5782" w:rsidRPr="00053267" w:rsidRDefault="009D5782" w:rsidP="009D5782">
      <w:pPr>
        <w:pStyle w:val="ListParagraph"/>
        <w:numPr>
          <w:ilvl w:val="0"/>
          <w:numId w:val="17"/>
        </w:numPr>
      </w:pPr>
      <w:r w:rsidRPr="00053267">
        <w:t>--prefix</w:t>
      </w:r>
      <w:r>
        <w:rPr>
          <w:rFonts w:hint="eastAsia"/>
        </w:rPr>
        <w:t>：指定apache程序安装主目录</w:t>
      </w:r>
    </w:p>
    <w:p w:rsidR="00116AFC" w:rsidRDefault="009D5782" w:rsidP="009D5782">
      <w:pPr>
        <w:pStyle w:val="ListParagraph"/>
        <w:numPr>
          <w:ilvl w:val="0"/>
          <w:numId w:val="17"/>
        </w:numPr>
      </w:pPr>
      <w:r w:rsidRPr="00053267">
        <w:t>--enable-so</w:t>
      </w:r>
      <w:r>
        <w:rPr>
          <w:rFonts w:hint="eastAsia"/>
        </w:rPr>
        <w:t>：开启模块化功能，支持DSO</w:t>
      </w:r>
    </w:p>
    <w:p w:rsidR="009D5782" w:rsidRDefault="009D5782" w:rsidP="009D5782">
      <w:pPr>
        <w:pStyle w:val="ListParagraph"/>
        <w:numPr>
          <w:ilvl w:val="0"/>
          <w:numId w:val="17"/>
        </w:numPr>
      </w:pPr>
      <w:r w:rsidRPr="00053267">
        <w:t>--enable-ssl</w:t>
      </w:r>
      <w:r>
        <w:rPr>
          <w:rFonts w:hint="eastAsia"/>
        </w:rPr>
        <w:t>：支持SSL加密</w:t>
      </w:r>
    </w:p>
    <w:p w:rsidR="009D5782" w:rsidRDefault="009D5782" w:rsidP="009D5782">
      <w:pPr>
        <w:pStyle w:val="ListParagraph"/>
        <w:numPr>
          <w:ilvl w:val="0"/>
          <w:numId w:val="17"/>
        </w:numPr>
      </w:pPr>
      <w:r w:rsidRPr="00053267">
        <w:t>--enable-rewrite</w:t>
      </w:r>
      <w:r>
        <w:rPr>
          <w:rFonts w:hint="eastAsia"/>
        </w:rPr>
        <w:t>：支持地址重写</w:t>
      </w:r>
    </w:p>
    <w:p w:rsidR="009D5782" w:rsidRDefault="009D5782" w:rsidP="009D5782">
      <w:pPr>
        <w:pStyle w:val="ListParagraph"/>
        <w:numPr>
          <w:ilvl w:val="0"/>
          <w:numId w:val="17"/>
        </w:numPr>
      </w:pPr>
      <w:r w:rsidRPr="00053267">
        <w:t>--with-mpm</w:t>
      </w:r>
      <w:r>
        <w:rPr>
          <w:rFonts w:hint="eastAsia"/>
        </w:rPr>
        <w:t>：指定apache工作模式</w:t>
      </w:r>
    </w:p>
    <w:p w:rsidR="009D5782" w:rsidRDefault="009D5782" w:rsidP="009D5782">
      <w:pPr>
        <w:pStyle w:val="ListParagraph"/>
        <w:numPr>
          <w:ilvl w:val="0"/>
          <w:numId w:val="17"/>
        </w:numPr>
      </w:pPr>
      <w:r w:rsidRPr="00053267">
        <w:t>worker --with-suexec-bin</w:t>
      </w:r>
      <w:r>
        <w:rPr>
          <w:rFonts w:hint="eastAsia"/>
        </w:rPr>
        <w:t>：支持SUID，SGID</w:t>
      </w:r>
    </w:p>
    <w:p w:rsidR="009D5782" w:rsidRPr="00116AFC" w:rsidRDefault="009D5782" w:rsidP="009D5782">
      <w:pPr>
        <w:pStyle w:val="ListParagraph"/>
        <w:numPr>
          <w:ilvl w:val="0"/>
          <w:numId w:val="17"/>
        </w:numPr>
      </w:pPr>
      <w:r w:rsidRPr="00053267">
        <w:t>bin --with-apr</w:t>
      </w:r>
      <w:r>
        <w:rPr>
          <w:rFonts w:hint="eastAsia"/>
        </w:rPr>
        <w:t>：指定apr程序绝对路径</w:t>
      </w:r>
    </w:p>
    <w:p w:rsidR="006232C3" w:rsidRDefault="000C0F70" w:rsidP="000C0F70">
      <w:pPr>
        <w:pStyle w:val="Heading2"/>
      </w:pPr>
      <w:r>
        <w:rPr>
          <w:rFonts w:hint="eastAsia"/>
        </w:rPr>
        <w:lastRenderedPageBreak/>
        <w:t>开机启动</w:t>
      </w:r>
    </w:p>
    <w:p w:rsidR="009D5782" w:rsidRPr="009D5782" w:rsidRDefault="009D5782" w:rsidP="009D5782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16AFC" w:rsidTr="00116AFC">
        <w:tc>
          <w:tcPr>
            <w:tcW w:w="8388" w:type="dxa"/>
          </w:tcPr>
          <w:p w:rsidR="00116AFC" w:rsidRPr="00052D9E" w:rsidRDefault="00116AFC" w:rsidP="00E474BB">
            <w:pPr>
              <w:ind w:left="0"/>
            </w:pPr>
            <w:r w:rsidRPr="00052D9E">
              <w:t>echo '/usr/local/apache/bin/apachectl start'  &gt;&gt; /etc/rc.local</w:t>
            </w:r>
          </w:p>
          <w:p w:rsidR="00116AFC" w:rsidRDefault="00116AFC" w:rsidP="00E474BB">
            <w:pPr>
              <w:ind w:left="0"/>
            </w:pPr>
            <w:r w:rsidRPr="000C0F70">
              <w:t>cp /usr/local/apache/bin/apachectl /etc/rc.d/init.d/httpd</w:t>
            </w:r>
          </w:p>
          <w:p w:rsidR="00116AFC" w:rsidRDefault="00E474BB" w:rsidP="00E474BB">
            <w:pPr>
              <w:ind w:left="0"/>
            </w:pPr>
            <w:r>
              <w:t>#</w:t>
            </w:r>
            <w:r w:rsidR="00116AFC">
              <w:rPr>
                <w:rFonts w:hint="eastAsia"/>
              </w:rPr>
              <w:t>打开</w:t>
            </w:r>
            <w:r w:rsidR="00116AFC">
              <w:t xml:space="preserve"> vi /etc/rc.d/init.d/httpd 添加(#!/bin/sh下面)</w:t>
            </w:r>
          </w:p>
          <w:p w:rsidR="00E474BB" w:rsidRDefault="00E474BB" w:rsidP="00E474BB">
            <w:pPr>
              <w:ind w:left="0"/>
            </w:pPr>
            <w:r>
              <w:t xml:space="preserve">     </w:t>
            </w:r>
          </w:p>
          <w:tbl>
            <w:tblPr>
              <w:tblStyle w:val="TableGrid"/>
              <w:tblW w:w="0" w:type="auto"/>
              <w:tblInd w:w="157" w:type="dxa"/>
              <w:tblLook w:val="04A0"/>
            </w:tblPr>
            <w:tblGrid>
              <w:gridCol w:w="6346"/>
            </w:tblGrid>
            <w:tr w:rsidR="00E474BB" w:rsidTr="00E474BB">
              <w:trPr>
                <w:trHeight w:val="1425"/>
              </w:trPr>
              <w:tc>
                <w:tcPr>
                  <w:tcW w:w="6346" w:type="dxa"/>
                </w:tcPr>
                <w:p w:rsidR="00E474BB" w:rsidRDefault="00E474BB" w:rsidP="00E474BB">
                  <w:pPr>
                    <w:ind w:left="0"/>
                  </w:pPr>
                  <w:r>
                    <w:t>#chkconfig: 2345 10 90</w:t>
                  </w:r>
                </w:p>
                <w:p w:rsidR="00E474BB" w:rsidRPr="000C0F70" w:rsidRDefault="00E474BB" w:rsidP="00E474BB">
                  <w:pPr>
                    <w:ind w:left="0"/>
                  </w:pPr>
                  <w:r>
                    <w:t>#description: Activates/Deactivates Apache Web Server</w:t>
                  </w:r>
                </w:p>
                <w:p w:rsidR="00E474BB" w:rsidRDefault="00E474BB" w:rsidP="00E474BB">
                  <w:pPr>
                    <w:ind w:left="0"/>
                  </w:pPr>
                  <w:r w:rsidRPr="00592380">
                    <w:t>chmod +x /etc/rc.d/init.d/</w:t>
                  </w:r>
                  <w:r>
                    <w:rPr>
                      <w:rFonts w:hint="eastAsia"/>
                    </w:rPr>
                    <w:t>httpd</w:t>
                  </w:r>
                </w:p>
                <w:p w:rsidR="00E474BB" w:rsidRDefault="00E474BB" w:rsidP="00E474BB">
                  <w:pPr>
                    <w:ind w:left="0"/>
                  </w:pPr>
                  <w:r>
                    <w:t xml:space="preserve">chkconfig </w:t>
                  </w:r>
                  <w:r>
                    <w:rPr>
                      <w:rFonts w:hint="eastAsia"/>
                    </w:rPr>
                    <w:t>httpd</w:t>
                  </w:r>
                  <w:r>
                    <w:t xml:space="preserve"> on</w:t>
                  </w:r>
                </w:p>
              </w:tc>
            </w:tr>
          </w:tbl>
          <w:p w:rsidR="00E474BB" w:rsidRDefault="00E474BB" w:rsidP="00E474BB">
            <w:pPr>
              <w:ind w:left="0"/>
              <w:rPr>
                <w:rFonts w:hint="eastAsia"/>
              </w:rPr>
            </w:pPr>
            <w:r>
              <w:t>#apache</w:t>
            </w:r>
            <w:r>
              <w:rPr>
                <w:rFonts w:hint="eastAsia"/>
              </w:rPr>
              <w:t>服务器的启动关闭</w:t>
            </w:r>
          </w:p>
          <w:p w:rsidR="00116AFC" w:rsidRDefault="00E474BB" w:rsidP="00116AFC">
            <w:pPr>
              <w:ind w:left="0"/>
            </w:pPr>
            <w:r>
              <w:t xml:space="preserve"> </w:t>
            </w:r>
            <w:r w:rsidRPr="00FF2AA4">
              <w:t>/usr/local/apache2/bin/apachectl</w:t>
            </w:r>
            <w:r>
              <w:rPr>
                <w:rFonts w:hint="eastAsia"/>
              </w:rPr>
              <w:t xml:space="preserve"> start/status/stop/restart</w:t>
            </w:r>
            <w:r>
              <w:t xml:space="preserve">   </w:t>
            </w:r>
          </w:p>
        </w:tc>
      </w:tr>
    </w:tbl>
    <w:p w:rsidR="00325B21" w:rsidRDefault="00325B21" w:rsidP="00325B21">
      <w:pPr>
        <w:pStyle w:val="Heading1"/>
      </w:pPr>
      <w:r>
        <w:rPr>
          <w:rFonts w:hint="eastAsia"/>
        </w:rPr>
        <w:t>配置文件</w:t>
      </w:r>
      <w:r w:rsidR="00FF2AA4">
        <w:rPr>
          <w:rFonts w:hint="eastAsia"/>
        </w:rPr>
        <w:t>解析</w:t>
      </w:r>
    </w:p>
    <w:p w:rsidR="00FF2AA4" w:rsidRDefault="00FF2AA4" w:rsidP="00752A2C">
      <w:pPr>
        <w:ind w:firstLine="360"/>
      </w:pPr>
      <w:r>
        <w:t>A</w:t>
      </w:r>
      <w:r>
        <w:rPr>
          <w:rFonts w:hint="eastAsia"/>
        </w:rPr>
        <w:t>pache的配置文件默认位于/usr/local/apache2/conf目录下面，主配置文件是httpd.conf文件，还有位于extra目录下附加配置文件。</w:t>
      </w:r>
      <w:r>
        <w:t>H</w:t>
      </w:r>
      <w:r>
        <w:rPr>
          <w:rFonts w:hint="eastAsia"/>
        </w:rPr>
        <w:t>ttpd主配置文件由指令和容器组成。容器由&lt;容器&gt;开始，&lt;/容器&gt;结束。</w:t>
      </w:r>
      <w:r w:rsidR="00B01941">
        <w:rPr>
          <w:rFonts w:hint="eastAsia"/>
        </w:rPr>
        <w:t>配置文件分为三部分：全局环境配置、主服务器配置、虚拟主机配置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1F6FB2" w:rsidTr="001F6FB2">
        <w:tc>
          <w:tcPr>
            <w:tcW w:w="8496" w:type="dxa"/>
          </w:tcPr>
          <w:p w:rsidR="00090F9F" w:rsidRDefault="00090F9F" w:rsidP="00090F9F">
            <w:pPr>
              <w:ind w:left="0"/>
            </w:pPr>
            <w:r>
              <w:t>1）Global Environment---全局环境配置，决定Apache服务器的全局参数</w:t>
            </w:r>
          </w:p>
          <w:p w:rsidR="00090F9F" w:rsidRDefault="00090F9F" w:rsidP="00090F9F">
            <w:pPr>
              <w:ind w:left="0"/>
            </w:pPr>
            <w:r>
              <w:t>2）Main server configuration---主服务配置，相当于是Apache中的默认Web站点，如果我们的服务器中只有一个站点，那么就只需在这里配置就可以了。</w:t>
            </w:r>
          </w:p>
          <w:p w:rsidR="00090F9F" w:rsidRDefault="00090F9F" w:rsidP="00090F9F">
            <w:pPr>
              <w:ind w:left="0"/>
            </w:pPr>
            <w:r>
              <w:t>3）Virtual Hosts---虚拟主机，虚拟主机不能与Main Server主服务器共存，当启用了虚拟主机之后，Main Server就不能使用了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--------------------------------------------------------------------------------</w:t>
            </w:r>
          </w:p>
          <w:p w:rsidR="00090F9F" w:rsidRDefault="00090F9F" w:rsidP="00090F9F">
            <w:pPr>
              <w:ind w:left="0"/>
            </w:pPr>
            <w:r>
              <w:t>1）Global Environment</w:t>
            </w:r>
          </w:p>
          <w:p w:rsidR="00090F9F" w:rsidRDefault="00090F9F" w:rsidP="00090F9F">
            <w:pPr>
              <w:ind w:left="0"/>
            </w:pPr>
            <w:r>
              <w:t>#apache安装目录</w:t>
            </w:r>
          </w:p>
          <w:p w:rsidR="00090F9F" w:rsidRDefault="00090F9F" w:rsidP="00090F9F">
            <w:pPr>
              <w:ind w:left="0"/>
            </w:pPr>
            <w:r>
              <w:t>ServerRoot "/usr/local/apache2"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#默认监听端口</w:t>
            </w:r>
          </w:p>
          <w:p w:rsidR="00090F9F" w:rsidRDefault="00090F9F" w:rsidP="00090F9F">
            <w:pPr>
              <w:ind w:left="0"/>
            </w:pPr>
            <w:r>
              <w:t>Listen 80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lastRenderedPageBreak/>
              <w:t>#进程启动时候默认装载的模块，模块文件一般位于ServerRoot的modules目录</w:t>
            </w:r>
          </w:p>
          <w:p w:rsidR="00090F9F" w:rsidRDefault="00090F9F" w:rsidP="00090F9F">
            <w:pPr>
              <w:ind w:left="0"/>
            </w:pPr>
            <w:r>
              <w:t>#LoadFile可以通过绝对路径装载模块</w:t>
            </w:r>
          </w:p>
          <w:p w:rsidR="00090F9F" w:rsidRDefault="00090F9F" w:rsidP="00090F9F">
            <w:pPr>
              <w:ind w:left="0"/>
            </w:pPr>
            <w:r>
              <w:t>LoadModule authn_file_module modules/mod_authn_file.so</w:t>
            </w:r>
          </w:p>
          <w:p w:rsidR="00090F9F" w:rsidRDefault="00090F9F" w:rsidP="00090F9F">
            <w:pPr>
              <w:ind w:left="0"/>
            </w:pPr>
            <w:r>
              <w:t>...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#IfModule容器，仅在容器条件满足条件时候才会处理。</w:t>
            </w:r>
          </w:p>
          <w:p w:rsidR="00090F9F" w:rsidRDefault="00090F9F" w:rsidP="00090F9F">
            <w:pPr>
              <w:ind w:left="0"/>
            </w:pPr>
            <w:r>
              <w:t>#语法格式：&lt;IfModule [!] 模块&gt;指令&lt;/IfModule&gt;</w:t>
            </w:r>
          </w:p>
          <w:p w:rsidR="00090F9F" w:rsidRDefault="00090F9F" w:rsidP="00090F9F">
            <w:pPr>
              <w:ind w:left="0"/>
            </w:pPr>
            <w:r>
              <w:t xml:space="preserve">&lt;IfModule unixd_module&gt;   </w:t>
            </w:r>
          </w:p>
          <w:p w:rsidR="00090F9F" w:rsidRDefault="00090F9F" w:rsidP="00090F9F">
            <w:pPr>
              <w:ind w:left="0"/>
            </w:pPr>
            <w:r>
              <w:t xml:space="preserve">     User daemon</w:t>
            </w:r>
          </w:p>
          <w:p w:rsidR="00090F9F" w:rsidRDefault="00090F9F" w:rsidP="00090F9F">
            <w:pPr>
              <w:ind w:left="0"/>
            </w:pPr>
            <w:r>
              <w:t xml:space="preserve">     Group daemon   </w:t>
            </w:r>
          </w:p>
          <w:p w:rsidR="00090F9F" w:rsidRDefault="00090F9F" w:rsidP="00090F9F">
            <w:pPr>
              <w:ind w:left="0"/>
            </w:pPr>
            <w:r>
              <w:t>&lt;/IfModule&gt;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2）Main server configuration</w:t>
            </w:r>
          </w:p>
          <w:p w:rsidR="00090F9F" w:rsidRDefault="00090F9F" w:rsidP="00090F9F">
            <w:pPr>
              <w:ind w:left="0"/>
            </w:pPr>
            <w:r>
              <w:t>#网站出现错误的时候，提供一个邮件地址</w:t>
            </w:r>
          </w:p>
          <w:p w:rsidR="00090F9F" w:rsidRDefault="00090F9F" w:rsidP="00090F9F">
            <w:pPr>
              <w:ind w:left="0"/>
            </w:pPr>
            <w:r>
              <w:t>ServerAdmin you@example.com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#设置服务器本机的主机名称以及端口，对URL地址的重定向很重要</w:t>
            </w:r>
          </w:p>
          <w:p w:rsidR="00090F9F" w:rsidRDefault="00090F9F" w:rsidP="00090F9F">
            <w:pPr>
              <w:ind w:left="0"/>
            </w:pPr>
            <w:r>
              <w:t>ServerName www.example.com:80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#应用于特定的文件系统目录，子目录以及目录中的内容</w:t>
            </w:r>
          </w:p>
          <w:p w:rsidR="00090F9F" w:rsidRDefault="00090F9F" w:rsidP="00090F9F">
            <w:pPr>
              <w:ind w:left="0"/>
            </w:pPr>
            <w:r>
              <w:t>#DirectoryMatch可以直接使用正则表达式</w:t>
            </w:r>
          </w:p>
          <w:p w:rsidR="00090F9F" w:rsidRDefault="00090F9F" w:rsidP="00090F9F">
            <w:pPr>
              <w:ind w:left="0"/>
            </w:pPr>
            <w:r>
              <w:t>#Files,FilesMatch只能应用于相应的文件</w:t>
            </w:r>
          </w:p>
          <w:p w:rsidR="00090F9F" w:rsidRDefault="00090F9F" w:rsidP="00090F9F">
            <w:pPr>
              <w:ind w:left="0"/>
            </w:pPr>
            <w:r>
              <w:t>#语法&lt;Directory 目录路径&gt; 指令&lt;/Directory&gt;</w:t>
            </w:r>
          </w:p>
          <w:p w:rsidR="00090F9F" w:rsidRDefault="00090F9F" w:rsidP="00090F9F">
            <w:pPr>
              <w:ind w:left="0"/>
            </w:pPr>
            <w:r>
              <w:t>&lt;Directory /&gt;</w:t>
            </w:r>
          </w:p>
          <w:p w:rsidR="00090F9F" w:rsidRDefault="00090F9F" w:rsidP="00090F9F">
            <w:pPr>
              <w:ind w:left="0"/>
            </w:pPr>
            <w:r>
              <w:t xml:space="preserve">    AllowOverride none</w:t>
            </w:r>
          </w:p>
          <w:p w:rsidR="00090F9F" w:rsidRDefault="00090F9F" w:rsidP="00090F9F">
            <w:pPr>
              <w:ind w:left="0"/>
            </w:pPr>
            <w:r>
              <w:t xml:space="preserve">    Require all denied</w:t>
            </w:r>
          </w:p>
          <w:p w:rsidR="00090F9F" w:rsidRDefault="00090F9F" w:rsidP="00090F9F">
            <w:pPr>
              <w:ind w:left="0"/>
            </w:pPr>
            <w:r>
              <w:t>&lt;/Directory&gt;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&lt;Files ".ht*"&gt;</w:t>
            </w:r>
          </w:p>
          <w:p w:rsidR="00090F9F" w:rsidRDefault="00090F9F" w:rsidP="00090F9F">
            <w:pPr>
              <w:ind w:left="0"/>
            </w:pPr>
            <w:r>
              <w:t xml:space="preserve">    Require all denied</w:t>
            </w:r>
          </w:p>
          <w:p w:rsidR="00090F9F" w:rsidRDefault="00090F9F" w:rsidP="00090F9F">
            <w:pPr>
              <w:ind w:left="0"/>
            </w:pPr>
            <w:r>
              <w:t>&lt;/Files&gt;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#指定web服务对客户端开放可见的文档的根目录，</w:t>
            </w:r>
          </w:p>
          <w:p w:rsidR="00090F9F" w:rsidRDefault="00090F9F" w:rsidP="00090F9F">
            <w:pPr>
              <w:ind w:left="0"/>
            </w:pPr>
            <w:r>
              <w:lastRenderedPageBreak/>
              <w:t>#也就是客户端访问网站的根目录</w:t>
            </w:r>
          </w:p>
          <w:p w:rsidR="00090F9F" w:rsidRDefault="00090F9F" w:rsidP="00090F9F">
            <w:pPr>
              <w:ind w:left="0"/>
            </w:pPr>
            <w:r>
              <w:t>DocumentRoot "/usr/local/apache2/htdocs"</w:t>
            </w:r>
          </w:p>
          <w:p w:rsidR="00090F9F" w:rsidRDefault="00090F9F" w:rsidP="00090F9F">
            <w:pPr>
              <w:ind w:left="0"/>
            </w:pPr>
            <w:r>
              <w:t>&lt;Directory "/usr/local/apache2/htdocs"&gt;</w:t>
            </w:r>
          </w:p>
          <w:p w:rsidR="00090F9F" w:rsidRDefault="00090F9F" w:rsidP="00090F9F">
            <w:pPr>
              <w:ind w:left="0"/>
            </w:pPr>
            <w:r>
              <w:tab/>
              <w:t>#Options为特定目录设置选项，格式为Option [+|-] 选项</w:t>
            </w:r>
          </w:p>
          <w:p w:rsidR="00090F9F" w:rsidRDefault="00090F9F" w:rsidP="00090F9F">
            <w:pPr>
              <w:ind w:left="0"/>
            </w:pPr>
            <w:r>
              <w:tab/>
              <w:t>#None:不启用任何额外的功能</w:t>
            </w:r>
          </w:p>
          <w:p w:rsidR="00090F9F" w:rsidRDefault="00090F9F" w:rsidP="00090F9F">
            <w:pPr>
              <w:ind w:left="0"/>
            </w:pPr>
            <w:r>
              <w:tab/>
              <w:t>#All:开启MultiViews意外所有功能</w:t>
            </w:r>
          </w:p>
          <w:p w:rsidR="00090F9F" w:rsidRDefault="00090F9F" w:rsidP="00090F9F">
            <w:pPr>
              <w:ind w:left="0"/>
            </w:pPr>
            <w:r>
              <w:tab/>
              <w:t>#ExecCGI：允许Option指定目录下所有的CGI脚本</w:t>
            </w:r>
          </w:p>
          <w:p w:rsidR="00090F9F" w:rsidRDefault="00090F9F" w:rsidP="00090F9F">
            <w:pPr>
              <w:ind w:left="0"/>
            </w:pPr>
            <w:r>
              <w:tab/>
              <w:t>#FollowSymLinks:允许Option指定目录下文件链接到目录外的文件或者目录</w:t>
            </w:r>
          </w:p>
          <w:p w:rsidR="00090F9F" w:rsidRDefault="00090F9F" w:rsidP="00090F9F">
            <w:pPr>
              <w:ind w:left="0"/>
            </w:pPr>
            <w:r>
              <w:tab/>
              <w:t>#Indexes:如果URL对应的option目录找不到DirectoryIndex指定的文档，Apache会把当前目录所有文件索引出来</w:t>
            </w:r>
          </w:p>
          <w:p w:rsidR="00090F9F" w:rsidRDefault="00090F9F" w:rsidP="00090F9F">
            <w:pPr>
              <w:ind w:left="0"/>
            </w:pPr>
            <w:r>
              <w:t xml:space="preserve">    Options Indexes FollowSymLinks</w:t>
            </w:r>
          </w:p>
          <w:p w:rsidR="00090F9F" w:rsidRDefault="00090F9F" w:rsidP="00090F9F">
            <w:pPr>
              <w:ind w:left="0"/>
            </w:pPr>
            <w:r>
              <w:tab/>
            </w:r>
          </w:p>
          <w:p w:rsidR="00090F9F" w:rsidRDefault="00090F9F" w:rsidP="00090F9F">
            <w:pPr>
              <w:ind w:left="0"/>
            </w:pPr>
            <w:r>
              <w:t xml:space="preserve">    AllowOverride None</w:t>
            </w:r>
          </w:p>
          <w:p w:rsidR="00090F9F" w:rsidRDefault="00090F9F" w:rsidP="00090F9F">
            <w:pPr>
              <w:ind w:left="0"/>
            </w:pPr>
            <w:r>
              <w:tab/>
              <w:t>#默认规则为前者（allow),先检查前者，后检查后者。</w:t>
            </w:r>
          </w:p>
          <w:p w:rsidR="00090F9F" w:rsidRDefault="00090F9F" w:rsidP="00090F9F">
            <w:pPr>
              <w:ind w:left="0"/>
            </w:pPr>
            <w:r>
              <w:tab/>
              <w:t>#两者重复优先后者（覆盖前者）</w:t>
            </w:r>
          </w:p>
          <w:p w:rsidR="00090F9F" w:rsidRDefault="00090F9F" w:rsidP="00090F9F">
            <w:pPr>
              <w:ind w:left="0"/>
            </w:pPr>
            <w:r>
              <w:tab/>
              <w:t>Order allow,deny</w:t>
            </w:r>
          </w:p>
          <w:p w:rsidR="00090F9F" w:rsidRDefault="00090F9F" w:rsidP="00090F9F">
            <w:pPr>
              <w:ind w:left="0"/>
            </w:pPr>
            <w:r>
              <w:tab/>
              <w:t>Allow from ip/all</w:t>
            </w:r>
          </w:p>
          <w:p w:rsidR="00090F9F" w:rsidRDefault="00090F9F" w:rsidP="00090F9F">
            <w:pPr>
              <w:ind w:left="0"/>
            </w:pPr>
            <w:r>
              <w:tab/>
              <w:t>Deny from ip/all</w:t>
            </w:r>
          </w:p>
          <w:p w:rsidR="00090F9F" w:rsidRDefault="00090F9F" w:rsidP="00090F9F">
            <w:pPr>
              <w:ind w:left="0"/>
            </w:pPr>
            <w:r>
              <w:tab/>
            </w:r>
          </w:p>
          <w:p w:rsidR="00090F9F" w:rsidRDefault="00090F9F" w:rsidP="00090F9F">
            <w:pPr>
              <w:ind w:left="0"/>
            </w:pPr>
            <w:r>
              <w:t xml:space="preserve">    Require all granted</w:t>
            </w:r>
          </w:p>
          <w:p w:rsidR="00090F9F" w:rsidRDefault="00090F9F" w:rsidP="00090F9F">
            <w:pPr>
              <w:ind w:left="0"/>
            </w:pPr>
            <w:r>
              <w:t>&lt;/Directory&gt;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#加载其他配置文件</w:t>
            </w:r>
          </w:p>
          <w:p w:rsidR="00090F9F" w:rsidRDefault="00090F9F" w:rsidP="00090F9F">
            <w:pPr>
              <w:ind w:left="0"/>
            </w:pPr>
            <w:r>
              <w:t>Include conf/extra/httpd-mpm.conf</w:t>
            </w:r>
          </w:p>
          <w:p w:rsidR="00090F9F" w:rsidRDefault="00090F9F" w:rsidP="00090F9F">
            <w:pPr>
              <w:ind w:left="0"/>
            </w:pPr>
            <w:r>
              <w:t xml:space="preserve">... 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#错误日志文件保存地址</w:t>
            </w:r>
          </w:p>
          <w:p w:rsidR="00090F9F" w:rsidRDefault="00090F9F" w:rsidP="00090F9F">
            <w:pPr>
              <w:ind w:left="0"/>
            </w:pPr>
            <w:r>
              <w:t>ErrorLog "logs/error_log"</w:t>
            </w:r>
          </w:p>
          <w:p w:rsidR="00090F9F" w:rsidRDefault="00090F9F" w:rsidP="00090F9F">
            <w:pPr>
              <w:ind w:left="0"/>
            </w:pPr>
            <w:r>
              <w:t>#日志级别</w:t>
            </w:r>
          </w:p>
          <w:p w:rsidR="00090F9F" w:rsidRDefault="00090F9F" w:rsidP="00090F9F">
            <w:pPr>
              <w:ind w:left="0"/>
            </w:pPr>
            <w:r>
              <w:t>LogLevel warn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&lt;IfModule log_config_module&gt;</w:t>
            </w:r>
          </w:p>
          <w:p w:rsidR="00090F9F" w:rsidRDefault="00090F9F" w:rsidP="00090F9F">
            <w:pPr>
              <w:ind w:left="0"/>
            </w:pPr>
            <w:r>
              <w:tab/>
              <w:t>#用户日志格式</w:t>
            </w:r>
          </w:p>
          <w:p w:rsidR="00090F9F" w:rsidRDefault="00090F9F" w:rsidP="00090F9F">
            <w:pPr>
              <w:ind w:left="0"/>
            </w:pPr>
            <w:r>
              <w:lastRenderedPageBreak/>
              <w:t xml:space="preserve">    LogFormat "%h %l %u %t \"%r\" %&gt;s %b \"%{Referer}i\" \"%{User-Agent}i\"" combined</w:t>
            </w:r>
          </w:p>
          <w:p w:rsidR="00090F9F" w:rsidRDefault="00090F9F" w:rsidP="00090F9F">
            <w:pPr>
              <w:ind w:left="0"/>
            </w:pPr>
            <w:r>
              <w:t xml:space="preserve">    LogFormat "%h %l %u %t \"%r\" %&gt;s %b" common</w:t>
            </w:r>
          </w:p>
          <w:p w:rsidR="00090F9F" w:rsidRDefault="00090F9F" w:rsidP="00090F9F">
            <w:pPr>
              <w:ind w:left="0"/>
            </w:pPr>
            <w:r>
              <w:t xml:space="preserve">    &lt;IfModule logio_module&gt;</w:t>
            </w:r>
          </w:p>
          <w:p w:rsidR="00090F9F" w:rsidRDefault="00090F9F" w:rsidP="00090F9F">
            <w:pPr>
              <w:ind w:left="0"/>
            </w:pPr>
            <w:r>
              <w:t xml:space="preserve">      LogFormat "%h %l %u %t \"%r\" %&gt;s %b \"%{Referer}i\" \"%{User-Agent}i\" %I %O" combinedio</w:t>
            </w:r>
          </w:p>
          <w:p w:rsidR="00090F9F" w:rsidRDefault="00090F9F" w:rsidP="00090F9F">
            <w:pPr>
              <w:ind w:left="0"/>
            </w:pPr>
            <w:r>
              <w:t xml:space="preserve">    &lt;/IfModule&gt;</w:t>
            </w:r>
          </w:p>
          <w:p w:rsidR="00090F9F" w:rsidRDefault="00090F9F" w:rsidP="00090F9F">
            <w:pPr>
              <w:ind w:left="0"/>
            </w:pPr>
            <w:r>
              <w:tab/>
              <w:t>#设置客户端访问日志名，以及日志格式</w:t>
            </w:r>
          </w:p>
          <w:p w:rsidR="00090F9F" w:rsidRDefault="00090F9F" w:rsidP="00090F9F">
            <w:pPr>
              <w:ind w:left="0"/>
            </w:pPr>
            <w:r>
              <w:t xml:space="preserve">    CustomLog "logs/access_log" common</w:t>
            </w:r>
          </w:p>
          <w:p w:rsidR="00090F9F" w:rsidRDefault="00090F9F" w:rsidP="00090F9F">
            <w:pPr>
              <w:ind w:left="0"/>
            </w:pPr>
            <w:r>
              <w:t>&lt;/IfModule&gt;</w:t>
            </w:r>
          </w:p>
          <w:p w:rsidR="00090F9F" w:rsidRDefault="00090F9F" w:rsidP="00090F9F">
            <w:pPr>
              <w:ind w:left="0"/>
            </w:pPr>
            <w:r>
              <w:t>#IfDefine容器指令仅在启动Apache时测试条件为真才会处理</w:t>
            </w:r>
          </w:p>
          <w:p w:rsidR="00090F9F" w:rsidRDefault="00090F9F" w:rsidP="00090F9F">
            <w:pPr>
              <w:ind w:left="0"/>
            </w:pPr>
            <w:r>
              <w:t>#Location内指定特定的URL有效，语法&lt;Location URL-path|URL&gt;指令&lt;/Location&gt;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3）Virtual Hosts</w:t>
            </w:r>
          </w:p>
          <w:p w:rsidR="00090F9F" w:rsidRDefault="00090F9F" w:rsidP="00090F9F">
            <w:pPr>
              <w:ind w:left="0"/>
            </w:pPr>
          </w:p>
          <w:p w:rsidR="00090F9F" w:rsidRDefault="00090F9F" w:rsidP="00090F9F">
            <w:pPr>
              <w:ind w:left="0"/>
            </w:pPr>
            <w:r>
              <w:t>#虚拟主机配置，*代表ip地址</w:t>
            </w:r>
          </w:p>
          <w:p w:rsidR="00090F9F" w:rsidRDefault="00090F9F" w:rsidP="00090F9F">
            <w:pPr>
              <w:ind w:left="0"/>
            </w:pPr>
            <w:r>
              <w:t xml:space="preserve">&lt;VirtualHost *:80&gt; </w:t>
            </w:r>
          </w:p>
          <w:p w:rsidR="00090F9F" w:rsidRDefault="00090F9F" w:rsidP="00090F9F">
            <w:pPr>
              <w:ind w:left="0"/>
            </w:pPr>
            <w:r>
              <w:t xml:space="preserve">    ServerAdmin webmaster@www.linuxidc.com </w:t>
            </w:r>
          </w:p>
          <w:p w:rsidR="00090F9F" w:rsidRDefault="00090F9F" w:rsidP="00090F9F">
            <w:pPr>
              <w:ind w:left="0"/>
            </w:pPr>
            <w:r>
              <w:tab/>
              <w:t>#虚拟主机目录</w:t>
            </w:r>
          </w:p>
          <w:p w:rsidR="00090F9F" w:rsidRDefault="00090F9F" w:rsidP="00090F9F">
            <w:pPr>
              <w:ind w:left="0"/>
            </w:pPr>
            <w:r>
              <w:t xml:space="preserve">    DocumentRoot /www/docs/www.linuxidc.com </w:t>
            </w:r>
          </w:p>
          <w:p w:rsidR="00090F9F" w:rsidRDefault="00090F9F" w:rsidP="00090F9F">
            <w:pPr>
              <w:ind w:left="0"/>
            </w:pPr>
            <w:r>
              <w:tab/>
              <w:t>#虚拟主机域名</w:t>
            </w:r>
          </w:p>
          <w:p w:rsidR="00090F9F" w:rsidRDefault="00090F9F" w:rsidP="00090F9F">
            <w:pPr>
              <w:ind w:left="0"/>
            </w:pPr>
            <w:r>
              <w:t xml:space="preserve">    ServerName www.linuxidc.com </w:t>
            </w:r>
          </w:p>
          <w:p w:rsidR="00090F9F" w:rsidRDefault="00090F9F" w:rsidP="00090F9F">
            <w:pPr>
              <w:ind w:left="0"/>
            </w:pPr>
            <w:r>
              <w:t xml:space="preserve">    ErrorLog logs/www.linuxidc.com-error_log </w:t>
            </w:r>
          </w:p>
          <w:p w:rsidR="00090F9F" w:rsidRDefault="00090F9F" w:rsidP="00090F9F">
            <w:pPr>
              <w:ind w:left="0"/>
            </w:pPr>
            <w:r>
              <w:t xml:space="preserve">    CustomLog logs/www.linuxidc.com-access_log common </w:t>
            </w:r>
          </w:p>
          <w:p w:rsidR="001F6FB2" w:rsidRDefault="00090F9F" w:rsidP="00090F9F">
            <w:pPr>
              <w:ind w:left="0"/>
            </w:pPr>
            <w:r>
              <w:t>&lt;/VirtualHost&gt;</w:t>
            </w:r>
          </w:p>
        </w:tc>
      </w:tr>
    </w:tbl>
    <w:p w:rsidR="00C123F7" w:rsidRPr="00C123F7" w:rsidRDefault="00C123F7" w:rsidP="00E67CEB">
      <w:pPr>
        <w:ind w:left="0"/>
        <w:jc w:val="both"/>
      </w:pPr>
    </w:p>
    <w:p w:rsidR="00325B21" w:rsidRDefault="00325B21" w:rsidP="00325B21">
      <w:pPr>
        <w:pStyle w:val="Heading1"/>
      </w:pPr>
      <w:r>
        <w:rPr>
          <w:rFonts w:hint="eastAsia"/>
        </w:rPr>
        <w:t>用户个人站配置</w:t>
      </w:r>
    </w:p>
    <w:p w:rsidR="00090F9F" w:rsidRDefault="00387420" w:rsidP="00090F9F">
      <w:r>
        <w:rPr>
          <w:rFonts w:hint="eastAsia"/>
        </w:rPr>
        <w:t>#</w:t>
      </w:r>
      <w:r w:rsidR="004E349E">
        <w:rPr>
          <w:rFonts w:hint="eastAsia"/>
        </w:rPr>
        <w:t>默认是禁止的</w:t>
      </w:r>
      <w:r>
        <w:rPr>
          <w:rFonts w:hint="eastAsia"/>
        </w:rPr>
        <w:t>,需要在配置文件中开启：</w:t>
      </w:r>
    </w:p>
    <w:p w:rsidR="00387420" w:rsidRDefault="00387420" w:rsidP="00090F9F">
      <w:r w:rsidRPr="00387420">
        <w:t>LoadModule userdir_module modules/mod_userdir.so</w:t>
      </w:r>
    </w:p>
    <w:p w:rsidR="00387420" w:rsidRDefault="00387420" w:rsidP="00090F9F">
      <w:r>
        <w:rPr>
          <w:rFonts w:hint="eastAsia"/>
        </w:rPr>
        <w:t>#默认只能访问网站根目录，注释掉禁止选项</w:t>
      </w:r>
    </w:p>
    <w:p w:rsidR="00387420" w:rsidRDefault="00387420" w:rsidP="00387420">
      <w:r>
        <w:lastRenderedPageBreak/>
        <w:t>&lt;Directory /&gt;</w:t>
      </w:r>
    </w:p>
    <w:p w:rsidR="00387420" w:rsidRDefault="00387420" w:rsidP="00387420">
      <w:r>
        <w:t xml:space="preserve">    AllowOverride none</w:t>
      </w:r>
    </w:p>
    <w:p w:rsidR="00387420" w:rsidRDefault="00387420" w:rsidP="00387420">
      <w:r>
        <w:t xml:space="preserve">    #Require all denied</w:t>
      </w:r>
    </w:p>
    <w:p w:rsidR="00387420" w:rsidRDefault="00387420" w:rsidP="00387420">
      <w:r>
        <w:t>&lt;/Directory&gt;</w:t>
      </w:r>
    </w:p>
    <w:p w:rsidR="00351CFD" w:rsidRDefault="00351CFD" w:rsidP="00387420">
      <w:r>
        <w:rPr>
          <w:rFonts w:hint="eastAsia"/>
        </w:rPr>
        <w:t>#创建用户,访问目录</w:t>
      </w:r>
    </w:p>
    <w:p w:rsidR="00351CFD" w:rsidRDefault="00351CFD" w:rsidP="00387420">
      <w:r>
        <w:rPr>
          <w:rFonts w:hint="eastAsia"/>
        </w:rPr>
        <w:t>useradd k12</w:t>
      </w:r>
    </w:p>
    <w:p w:rsidR="00351CFD" w:rsidRDefault="00351CFD" w:rsidP="00387420">
      <w:r>
        <w:rPr>
          <w:rFonts w:hint="eastAsia"/>
        </w:rPr>
        <w:t>mkdir /home/k12/public_html</w:t>
      </w:r>
    </w:p>
    <w:p w:rsidR="00351CFD" w:rsidRDefault="00351CFD" w:rsidP="00387420">
      <w:r>
        <w:rPr>
          <w:rFonts w:hint="eastAsia"/>
        </w:rPr>
        <w:t>#配置中添加</w:t>
      </w:r>
    </w:p>
    <w:p w:rsidR="00351CFD" w:rsidRDefault="00351CFD" w:rsidP="00351CFD">
      <w:r>
        <w:t>&lt;IfModule mod_userdir.c&gt;</w:t>
      </w:r>
    </w:p>
    <w:p w:rsidR="00351CFD" w:rsidRDefault="00351CFD" w:rsidP="00351CFD">
      <w:r>
        <w:t xml:space="preserve">    UserDir public_html</w:t>
      </w:r>
    </w:p>
    <w:p w:rsidR="00351CFD" w:rsidRPr="00090F9F" w:rsidRDefault="00351CFD" w:rsidP="00351CFD">
      <w:r>
        <w:t>&lt;/IfModule&gt;</w:t>
      </w:r>
    </w:p>
    <w:p w:rsidR="00851DA1" w:rsidRDefault="00851DA1" w:rsidP="00851DA1">
      <w:pPr>
        <w:pStyle w:val="Heading1"/>
      </w:pPr>
      <w:r>
        <w:rPr>
          <w:rFonts w:hint="eastAsia"/>
        </w:rPr>
        <w:t>用户认证配置</w:t>
      </w:r>
    </w:p>
    <w:p w:rsidR="00DC565E" w:rsidRDefault="00D62B00" w:rsidP="00DC565E">
      <w:r>
        <w:rPr>
          <w:rFonts w:hint="eastAsia"/>
        </w:rPr>
        <w:t>第一步：建立.htaccess文件</w:t>
      </w:r>
      <w:r w:rsidR="0044498F">
        <w:rPr>
          <w:rFonts w:hint="eastAsia"/>
        </w:rPr>
        <w:t>(放在apache根目录下面)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62B00" w:rsidTr="00D62B00">
        <w:tc>
          <w:tcPr>
            <w:tcW w:w="8388" w:type="dxa"/>
          </w:tcPr>
          <w:p w:rsidR="00D62B00" w:rsidRDefault="00D62B00" w:rsidP="00D62B00">
            <w:pPr>
              <w:ind w:left="0"/>
            </w:pPr>
            <w:r>
              <w:t>AuthName "hello world"</w:t>
            </w:r>
          </w:p>
          <w:p w:rsidR="00D62B00" w:rsidRDefault="00D62B00" w:rsidP="00D62B00">
            <w:pPr>
              <w:ind w:left="0"/>
            </w:pPr>
            <w:r>
              <w:t>AuthType Basic</w:t>
            </w:r>
          </w:p>
          <w:p w:rsidR="0044498F" w:rsidRDefault="00D62B00" w:rsidP="00D62B00">
            <w:pPr>
              <w:ind w:left="0"/>
            </w:pPr>
            <w:r>
              <w:t xml:space="preserve">AuthUserFile </w:t>
            </w:r>
            <w:r w:rsidR="0044498F">
              <w:t>/usr/local/apache2/</w:t>
            </w:r>
            <w:r w:rsidR="0044498F" w:rsidRPr="00D62B00">
              <w:t>htpasswd</w:t>
            </w:r>
          </w:p>
          <w:p w:rsidR="00D62B00" w:rsidRDefault="00D62B00" w:rsidP="00D62B00">
            <w:pPr>
              <w:ind w:left="0"/>
            </w:pPr>
            <w:r>
              <w:t>require valid-user</w:t>
            </w:r>
          </w:p>
        </w:tc>
      </w:tr>
    </w:tbl>
    <w:p w:rsidR="00D62B00" w:rsidRDefault="00D62B00" w:rsidP="00DC565E"/>
    <w:p w:rsidR="00D62B00" w:rsidRDefault="00D62B00" w:rsidP="00DC565E">
      <w:r>
        <w:rPr>
          <w:rFonts w:hint="eastAsia"/>
        </w:rPr>
        <w:t>第二步：建立用户密码文件(输入两次密码)</w:t>
      </w:r>
    </w:p>
    <w:p w:rsidR="00D62B00" w:rsidRDefault="00D62B00" w:rsidP="00DC565E">
      <w:r>
        <w:t>/usr/local/apache2</w:t>
      </w:r>
      <w:r>
        <w:rPr>
          <w:rFonts w:hint="eastAsia"/>
        </w:rPr>
        <w:t>/bin/</w:t>
      </w:r>
      <w:r w:rsidRPr="00D62B00">
        <w:t xml:space="preserve">htpasswd -c </w:t>
      </w:r>
      <w:r>
        <w:t>/usr/local/apache2/</w:t>
      </w:r>
      <w:r w:rsidRPr="00D62B00">
        <w:t xml:space="preserve">htpasswd </w:t>
      </w:r>
      <w:r>
        <w:t>用户</w:t>
      </w:r>
    </w:p>
    <w:p w:rsidR="00D62B00" w:rsidRDefault="00D62B00" w:rsidP="00DC565E"/>
    <w:p w:rsidR="00D62B00" w:rsidRDefault="00D62B00" w:rsidP="00DC565E">
      <w:r>
        <w:rPr>
          <w:rFonts w:hint="eastAsia"/>
        </w:rPr>
        <w:t>第三步：配置httpd.conf文件</w:t>
      </w:r>
    </w:p>
    <w:p w:rsidR="00D62B00" w:rsidRPr="00D62B00" w:rsidRDefault="00D62B00" w:rsidP="00DC565E">
      <w:r w:rsidRPr="00D62B00">
        <w:t>httpd.conf 修改对应目录的 AllowOverride 为ALL或AuthConfig</w:t>
      </w:r>
    </w:p>
    <w:sectPr w:rsidR="00D62B00" w:rsidRPr="00D62B00" w:rsidSect="00C03A8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7B6" w:rsidRDefault="00D117B6" w:rsidP="00DC565E">
      <w:pPr>
        <w:spacing w:after="0"/>
      </w:pPr>
      <w:r>
        <w:separator/>
      </w:r>
    </w:p>
  </w:endnote>
  <w:endnote w:type="continuationSeparator" w:id="1">
    <w:p w:rsidR="00D117B6" w:rsidRDefault="00D117B6" w:rsidP="00DC56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35697"/>
      <w:docPartObj>
        <w:docPartGallery w:val="Page Numbers (Bottom of Page)"/>
        <w:docPartUnique/>
      </w:docPartObj>
    </w:sdtPr>
    <w:sdtContent>
      <w:p w:rsidR="00DC565E" w:rsidRDefault="007D4866">
        <w:pPr>
          <w:pStyle w:val="Footer"/>
          <w:jc w:val="right"/>
        </w:pPr>
        <w:fldSimple w:instr=" PAGE   \* MERGEFORMAT ">
          <w:r w:rsidR="00E474BB">
            <w:rPr>
              <w:noProof/>
            </w:rPr>
            <w:t>2</w:t>
          </w:r>
        </w:fldSimple>
      </w:p>
    </w:sdtContent>
  </w:sdt>
  <w:p w:rsidR="00DC565E" w:rsidRDefault="00DC56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7B6" w:rsidRDefault="00D117B6" w:rsidP="00DC565E">
      <w:pPr>
        <w:spacing w:after="0"/>
      </w:pPr>
      <w:r>
        <w:separator/>
      </w:r>
    </w:p>
  </w:footnote>
  <w:footnote w:type="continuationSeparator" w:id="1">
    <w:p w:rsidR="00D117B6" w:rsidRDefault="00D117B6" w:rsidP="00DC565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11AF8"/>
    <w:multiLevelType w:val="multilevel"/>
    <w:tmpl w:val="9612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BD0CF9"/>
    <w:multiLevelType w:val="hybridMultilevel"/>
    <w:tmpl w:val="A49800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2"/>
  </w:num>
  <w:num w:numId="10">
    <w:abstractNumId w:val="0"/>
  </w:num>
  <w:num w:numId="11">
    <w:abstractNumId w:val="4"/>
  </w:num>
  <w:num w:numId="12">
    <w:abstractNumId w:val="2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F6BB7"/>
    <w:rsid w:val="00037282"/>
    <w:rsid w:val="00052D9E"/>
    <w:rsid w:val="00053267"/>
    <w:rsid w:val="00090F9F"/>
    <w:rsid w:val="000C0F70"/>
    <w:rsid w:val="000E6CFC"/>
    <w:rsid w:val="00116AFC"/>
    <w:rsid w:val="001F6BB7"/>
    <w:rsid w:val="001F6FB2"/>
    <w:rsid w:val="002268D3"/>
    <w:rsid w:val="0028147D"/>
    <w:rsid w:val="00314E66"/>
    <w:rsid w:val="00325B21"/>
    <w:rsid w:val="00351CFD"/>
    <w:rsid w:val="00367A76"/>
    <w:rsid w:val="00387420"/>
    <w:rsid w:val="0044498F"/>
    <w:rsid w:val="004E349E"/>
    <w:rsid w:val="00532C8D"/>
    <w:rsid w:val="00562410"/>
    <w:rsid w:val="005A3C92"/>
    <w:rsid w:val="006232C3"/>
    <w:rsid w:val="006A720E"/>
    <w:rsid w:val="006C7756"/>
    <w:rsid w:val="00752A2C"/>
    <w:rsid w:val="007D4866"/>
    <w:rsid w:val="008261CD"/>
    <w:rsid w:val="00851DA1"/>
    <w:rsid w:val="00866FAB"/>
    <w:rsid w:val="008B5ACA"/>
    <w:rsid w:val="008C5117"/>
    <w:rsid w:val="00904415"/>
    <w:rsid w:val="009514C8"/>
    <w:rsid w:val="009644C4"/>
    <w:rsid w:val="0099619D"/>
    <w:rsid w:val="009D5000"/>
    <w:rsid w:val="009D5782"/>
    <w:rsid w:val="00B01941"/>
    <w:rsid w:val="00B6636A"/>
    <w:rsid w:val="00B96CE2"/>
    <w:rsid w:val="00C03A83"/>
    <w:rsid w:val="00C123F7"/>
    <w:rsid w:val="00CB4B04"/>
    <w:rsid w:val="00CE53E5"/>
    <w:rsid w:val="00CE77B7"/>
    <w:rsid w:val="00D117B6"/>
    <w:rsid w:val="00D24EDE"/>
    <w:rsid w:val="00D42A26"/>
    <w:rsid w:val="00D62B00"/>
    <w:rsid w:val="00D80E2B"/>
    <w:rsid w:val="00DA6702"/>
    <w:rsid w:val="00DB6FA6"/>
    <w:rsid w:val="00DC565E"/>
    <w:rsid w:val="00DE6E85"/>
    <w:rsid w:val="00E474BB"/>
    <w:rsid w:val="00E67CEB"/>
    <w:rsid w:val="00E977FA"/>
    <w:rsid w:val="00EF3DCE"/>
    <w:rsid w:val="00F37F94"/>
    <w:rsid w:val="00F906AD"/>
    <w:rsid w:val="00FF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232C3"/>
  </w:style>
  <w:style w:type="character" w:styleId="Hyperlink">
    <w:name w:val="Hyperlink"/>
    <w:basedOn w:val="DefaultParagraphFont"/>
    <w:uiPriority w:val="99"/>
    <w:unhideWhenUsed/>
    <w:rsid w:val="006232C3"/>
    <w:rPr>
      <w:color w:val="0000FF"/>
      <w:u w:val="single"/>
    </w:rPr>
  </w:style>
  <w:style w:type="table" w:styleId="TableGrid">
    <w:name w:val="Table Grid"/>
    <w:basedOn w:val="TableNormal"/>
    <w:uiPriority w:val="59"/>
    <w:rsid w:val="00116AF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565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65E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C565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565E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03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.bit.edu.cn/apache/apr/apr-1.5.2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irror.bit.edu.cn/apache/httpd//httpd-2.4.17.tar.g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irror.bit.edu.cn/apache/apr/apr-util-1.5.4.tar.gz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438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49</cp:revision>
  <dcterms:created xsi:type="dcterms:W3CDTF">2015-08-28T08:52:00Z</dcterms:created>
  <dcterms:modified xsi:type="dcterms:W3CDTF">2016-03-15T02:04:00Z</dcterms:modified>
</cp:coreProperties>
</file>