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87" w:rsidRDefault="00636787" w:rsidP="00636787">
      <w:pPr>
        <w:pStyle w:val="Title"/>
        <w:rPr>
          <w:kern w:val="36"/>
        </w:rPr>
      </w:pPr>
      <w:r w:rsidRPr="00636787">
        <w:rPr>
          <w:rFonts w:ascii="Tahoma" w:eastAsia="Times New Roman" w:hAnsi="Tahoma" w:cs="Tahoma"/>
          <w:kern w:val="36"/>
        </w:rPr>
        <w:t>SELinux</w:t>
      </w:r>
      <w:r w:rsidR="00EB7E45">
        <w:rPr>
          <w:rFonts w:hint="eastAsia"/>
          <w:kern w:val="36"/>
        </w:rPr>
        <w:t>使用</w:t>
      </w:r>
      <w:r w:rsidRPr="00636787">
        <w:rPr>
          <w:rFonts w:hint="eastAsia"/>
          <w:kern w:val="36"/>
        </w:rPr>
        <w:t>说</w:t>
      </w:r>
      <w:r w:rsidRPr="00636787">
        <w:rPr>
          <w:kern w:val="36"/>
        </w:rPr>
        <w:t>明</w:t>
      </w:r>
    </w:p>
    <w:p w:rsidR="002C1027" w:rsidRDefault="00E47053" w:rsidP="00E47053">
      <w:pPr>
        <w:pStyle w:val="Heading1"/>
      </w:pPr>
      <w:r>
        <w:rPr>
          <w:rFonts w:hint="eastAsia"/>
        </w:rPr>
        <w:t>系统文件权限的管理</w:t>
      </w:r>
      <w:r w:rsidR="002C1027" w:rsidRPr="002C1027">
        <w:t>DAC(</w:t>
      </w:r>
      <w:r>
        <w:t>传统</w:t>
      </w:r>
      <w:r w:rsidR="002C1027" w:rsidRPr="002C1027">
        <w:t xml:space="preserve">) </w:t>
      </w:r>
      <w:r w:rsidR="002C1027" w:rsidRPr="002C1027">
        <w:t>和</w:t>
      </w:r>
      <w:r w:rsidR="002C1027" w:rsidRPr="002C1027">
        <w:t xml:space="preserve"> MAC(SELinux)</w:t>
      </w:r>
    </w:p>
    <w:p w:rsidR="006653FA" w:rsidRDefault="006653FA" w:rsidP="006653FA">
      <w:pPr>
        <w:ind w:firstLine="360"/>
      </w:pPr>
      <w:r w:rsidRPr="00636787">
        <w:rPr>
          <w:rFonts w:hint="eastAsia"/>
        </w:rPr>
        <w:t>总结：</w:t>
      </w:r>
      <w:r w:rsidRPr="00636787">
        <w:t>DAC</w:t>
      </w:r>
      <w:r w:rsidRPr="00636787">
        <w:rPr>
          <w:rFonts w:hint="eastAsia"/>
        </w:rPr>
        <w:t>是以用户为出发点来管理权限的</w:t>
      </w:r>
      <w:r w:rsidRPr="00636787">
        <w:br/>
        <w:t>     </w:t>
      </w:r>
      <w:r>
        <w:rPr>
          <w:rFonts w:hint="eastAsia"/>
        </w:rPr>
        <w:t xml:space="preserve">    </w:t>
      </w:r>
      <w:r w:rsidRPr="00636787">
        <w:t xml:space="preserve"> </w:t>
      </w:r>
      <w:r>
        <w:rPr>
          <w:rFonts w:hint="eastAsia"/>
        </w:rPr>
        <w:t xml:space="preserve">     </w:t>
      </w:r>
      <w:r w:rsidRPr="00636787">
        <w:t>MAC</w:t>
      </w:r>
      <w:r w:rsidRPr="00636787">
        <w:rPr>
          <w:rFonts w:hint="eastAsia"/>
        </w:rPr>
        <w:t>是以程序为出发点来管理权限的</w:t>
      </w:r>
    </w:p>
    <w:p w:rsidR="006653FA" w:rsidRDefault="006653FA" w:rsidP="006653FA">
      <w:pPr>
        <w:pStyle w:val="Heading2"/>
      </w:pPr>
      <w:r w:rsidRPr="006653FA">
        <w:rPr>
          <w:rFonts w:hint="eastAsia"/>
        </w:rPr>
        <w:t>自主式存取控制</w:t>
      </w:r>
      <w:r w:rsidRPr="006653FA">
        <w:t>, DAC(Discretionary Access Control, DAC)</w:t>
      </w:r>
    </w:p>
    <w:p w:rsidR="001C2F24" w:rsidRDefault="006653FA" w:rsidP="001C2F24">
      <w:pPr>
        <w:ind w:left="360" w:firstLine="360"/>
      </w:pPr>
      <w:r>
        <w:rPr>
          <w:rFonts w:hint="eastAsia"/>
        </w:rPr>
        <w:t>传统的文件权限与帐号关系，简单理解</w:t>
      </w:r>
      <w:r>
        <w:t>DAC就是rwx！因此，当某个程序想要对文件进行存取时， 系统就会根据该程序的拥有者/群组，并比对文件的权限，若通过权限检查，就可以存取该文件了。</w:t>
      </w:r>
    </w:p>
    <w:p w:rsidR="006653FA" w:rsidRDefault="006653FA" w:rsidP="001C2F24">
      <w:pPr>
        <w:ind w:firstLine="360"/>
      </w:pPr>
      <w:r>
        <w:rPr>
          <w:rFonts w:hint="eastAsia"/>
        </w:rPr>
        <w:t>【</w:t>
      </w:r>
      <w:r w:rsidRPr="001C2F24">
        <w:rPr>
          <w:rFonts w:hint="eastAsia"/>
          <w:color w:val="FF0000"/>
        </w:rPr>
        <w:t>注意</w:t>
      </w:r>
      <w:r>
        <w:rPr>
          <w:rFonts w:hint="eastAsia"/>
        </w:rPr>
        <w:t>】：各种权限设定对</w:t>
      </w:r>
      <w:r>
        <w:t xml:space="preserve"> root 是无效的。</w:t>
      </w:r>
    </w:p>
    <w:p w:rsidR="006653FA" w:rsidRDefault="006653FA" w:rsidP="006653FA">
      <w:pPr>
        <w:ind w:firstLine="360"/>
      </w:pPr>
      <w:r>
        <w:t>DAC的缺点：</w:t>
      </w:r>
    </w:p>
    <w:p w:rsidR="006653FA" w:rsidRDefault="006653FA" w:rsidP="000316BC">
      <w:pPr>
        <w:pStyle w:val="ListParagraph"/>
        <w:numPr>
          <w:ilvl w:val="0"/>
          <w:numId w:val="4"/>
        </w:numPr>
      </w:pPr>
      <w:r>
        <w:t>root 具有最高的权限：如果不小心某个程序被它人取得， 且该程序属于 root 的权限，那么这支程序就可以在系统上进行任何资源的存取！真是要命！</w:t>
      </w:r>
    </w:p>
    <w:p w:rsidR="006653FA" w:rsidRPr="006653FA" w:rsidRDefault="006653FA" w:rsidP="000316BC">
      <w:pPr>
        <w:pStyle w:val="ListParagraph"/>
        <w:numPr>
          <w:ilvl w:val="0"/>
          <w:numId w:val="4"/>
        </w:numPr>
      </w:pPr>
      <w:r>
        <w:rPr>
          <w:rFonts w:hint="eastAsia"/>
        </w:rPr>
        <w:t>使用者可以取得程序来变更文件资源的存取权限：如果你不小心将某个目录的权限设定为</w:t>
      </w:r>
      <w:r>
        <w:t xml:space="preserve"> 777 ，由于对任何人的权限会变成 rwx ，因此该目录就会被任何人所任意存取！</w:t>
      </w:r>
    </w:p>
    <w:p w:rsidR="006653FA" w:rsidRDefault="006653FA" w:rsidP="006653FA">
      <w:pPr>
        <w:pStyle w:val="Heading2"/>
      </w:pPr>
      <w:r w:rsidRPr="00636787">
        <w:rPr>
          <w:rFonts w:hint="eastAsia"/>
        </w:rPr>
        <w:t>委任式存取控制</w:t>
      </w:r>
      <w:r w:rsidRPr="00636787">
        <w:t>, MAC</w:t>
      </w:r>
    </w:p>
    <w:p w:rsidR="006653FA" w:rsidRDefault="006653FA" w:rsidP="004D0BCF">
      <w:pPr>
        <w:ind w:left="360" w:firstLine="360"/>
      </w:pPr>
      <w:r w:rsidRPr="00636787">
        <w:rPr>
          <w:rFonts w:hint="eastAsia"/>
        </w:rPr>
        <w:t>以政策规则订定特定程序读取特定文件</w:t>
      </w:r>
      <w:r>
        <w:rPr>
          <w:rFonts w:hint="eastAsia"/>
        </w:rPr>
        <w:t>。</w:t>
      </w:r>
      <w:r w:rsidRPr="006653FA">
        <w:rPr>
          <w:rFonts w:hint="eastAsia"/>
        </w:rPr>
        <w:t>他可以针对特定的程序与特定的文件资源来进行权限的控管！</w:t>
      </w:r>
      <w:r w:rsidRPr="006653FA">
        <w:t xml:space="preserve"> 也就是说，即使你是 root ，那么在使用不同的程序时，你所能取得的权限并不一定是 root ， 而得要看当时该程序的设定而定</w:t>
      </w:r>
      <w:r w:rsidR="001C2F24">
        <w:t>。如此一来，我们针对控制的『主体』变成了『程序』而不是使用者</w:t>
      </w:r>
      <w:r w:rsidR="001C2F24">
        <w:rPr>
          <w:rFonts w:hint="eastAsia"/>
        </w:rPr>
        <w:t>。</w:t>
      </w:r>
      <w:r w:rsidRPr="006653FA">
        <w:t xml:space="preserve"> 此外，这个主体程序也不能任意使用系统文件资源，因为每个文件资源也有针对该主体程序设定可取用的权限！ 如此一来，控制项目就细的多了！但整个系统程序那么多、文件那么多，一项一项控制可就没完没了！ 所以 SELinux 也提供一些预设的政策 (Policy) ，并在该政</w:t>
      </w:r>
      <w:r w:rsidRPr="006653FA">
        <w:rPr>
          <w:rFonts w:hint="eastAsia"/>
        </w:rPr>
        <w:t>策内提供多个规则</w:t>
      </w:r>
      <w:r w:rsidRPr="006653FA">
        <w:t xml:space="preserve"> (rule) ，让你可以选择是否启用该控制规则！</w:t>
      </w:r>
    </w:p>
    <w:p w:rsidR="006653FA" w:rsidRDefault="006653FA" w:rsidP="00A607A6">
      <w:pPr>
        <w:ind w:left="360" w:firstLine="360"/>
      </w:pPr>
      <w:r w:rsidRPr="00636787">
        <w:rPr>
          <w:rFonts w:hint="eastAsia"/>
        </w:rPr>
        <w:lastRenderedPageBreak/>
        <w:t>在委任式存取控制的设定下，我们的程序能够活动的空间就变小了！举例来说，</w:t>
      </w:r>
      <w:r w:rsidRPr="00636787">
        <w:t xml:space="preserve"> WWW </w:t>
      </w:r>
      <w:r w:rsidRPr="00636787">
        <w:rPr>
          <w:rFonts w:hint="eastAsia"/>
        </w:rPr>
        <w:t>伺服器软体的达成程序为</w:t>
      </w:r>
      <w:r w:rsidRPr="00636787">
        <w:t xml:space="preserve"> httpd </w:t>
      </w:r>
      <w:r w:rsidRPr="00636787">
        <w:rPr>
          <w:rFonts w:hint="eastAsia"/>
        </w:rPr>
        <w:t>这支程式，</w:t>
      </w:r>
      <w:r w:rsidRPr="00636787">
        <w:t xml:space="preserve"> </w:t>
      </w:r>
      <w:r w:rsidRPr="00636787">
        <w:rPr>
          <w:rFonts w:hint="eastAsia"/>
        </w:rPr>
        <w:t>而预设情况下，</w:t>
      </w:r>
      <w:r w:rsidRPr="00636787">
        <w:t xml:space="preserve"> httpd </w:t>
      </w:r>
      <w:r w:rsidRPr="00636787">
        <w:rPr>
          <w:rFonts w:hint="eastAsia"/>
        </w:rPr>
        <w:t>仅能在</w:t>
      </w:r>
      <w:r w:rsidRPr="00636787">
        <w:t xml:space="preserve"> /var/www/ </w:t>
      </w:r>
      <w:r w:rsidRPr="00636787">
        <w:rPr>
          <w:rFonts w:hint="eastAsia"/>
        </w:rPr>
        <w:t>这个目录底下存取文件，如果</w:t>
      </w:r>
      <w:r w:rsidRPr="00636787">
        <w:t xml:space="preserve"> httpd </w:t>
      </w:r>
      <w:r w:rsidRPr="00636787">
        <w:rPr>
          <w:rFonts w:hint="eastAsia"/>
        </w:rPr>
        <w:t>这个程序想要到其他目录去存取资料时，</w:t>
      </w:r>
      <w:r w:rsidRPr="00636787">
        <w:t xml:space="preserve"> </w:t>
      </w:r>
      <w:r w:rsidRPr="00636787">
        <w:rPr>
          <w:rFonts w:hint="eastAsia"/>
        </w:rPr>
        <w:t>除了规则设定要开放外，目标目录也得要设定成</w:t>
      </w:r>
      <w:r w:rsidRPr="00636787">
        <w:t xml:space="preserve"> httpd </w:t>
      </w:r>
      <w:r w:rsidRPr="00636787">
        <w:rPr>
          <w:rFonts w:hint="eastAsia"/>
        </w:rPr>
        <w:t>可读取的模式</w:t>
      </w:r>
      <w:r w:rsidRPr="00636787">
        <w:t xml:space="preserve"> (type) </w:t>
      </w:r>
      <w:r w:rsidRPr="00636787">
        <w:rPr>
          <w:rFonts w:hint="eastAsia"/>
        </w:rPr>
        <w:t>才行喔！限制非常多！</w:t>
      </w:r>
      <w:r w:rsidRPr="00636787">
        <w:t xml:space="preserve"> </w:t>
      </w:r>
      <w:r w:rsidRPr="00636787">
        <w:rPr>
          <w:rFonts w:hint="eastAsia"/>
        </w:rPr>
        <w:t>所以，即使不小心</w:t>
      </w:r>
      <w:r w:rsidRPr="00636787">
        <w:t xml:space="preserve"> httpd </w:t>
      </w:r>
      <w:r w:rsidRPr="00636787">
        <w:rPr>
          <w:rFonts w:hint="eastAsia"/>
        </w:rPr>
        <w:t>被</w:t>
      </w:r>
      <w:r w:rsidRPr="00636787">
        <w:t xml:space="preserve"> cracker </w:t>
      </w:r>
      <w:r w:rsidRPr="00636787">
        <w:rPr>
          <w:rFonts w:hint="eastAsia"/>
        </w:rPr>
        <w:t>取得了控制权，他也无权浏览</w:t>
      </w:r>
      <w:r w:rsidRPr="00636787">
        <w:t xml:space="preserve"> /etc/shadow </w:t>
      </w:r>
      <w:r w:rsidRPr="00636787">
        <w:rPr>
          <w:rFonts w:hint="eastAsia"/>
        </w:rPr>
        <w:t>等重要的设定档喔！</w:t>
      </w:r>
    </w:p>
    <w:p w:rsidR="003722B3" w:rsidRDefault="006653FA" w:rsidP="009D7230">
      <w:pPr>
        <w:ind w:left="360"/>
      </w:pPr>
      <w:r w:rsidRPr="00636787">
        <w:rPr>
          <w:rFonts w:hint="eastAsia"/>
        </w:rPr>
        <w:t>【</w:t>
      </w:r>
      <w:r w:rsidRPr="001C2F24">
        <w:rPr>
          <w:rFonts w:hint="eastAsia"/>
          <w:color w:val="FF0000"/>
        </w:rPr>
        <w:t>理解</w:t>
      </w:r>
      <w:r w:rsidRPr="00636787">
        <w:rPr>
          <w:rFonts w:hint="eastAsia"/>
        </w:rPr>
        <w:t>】</w:t>
      </w:r>
      <w:r w:rsidRPr="00636787">
        <w:br/>
      </w:r>
      <w:r w:rsidRPr="00636787">
        <w:rPr>
          <w:rFonts w:hint="eastAsia"/>
        </w:rPr>
        <w:t>以前：</w:t>
      </w:r>
      <w:r w:rsidRPr="00636787">
        <w:t>root---&gt;</w:t>
      </w:r>
      <w:r w:rsidRPr="00636787">
        <w:rPr>
          <w:rFonts w:hint="eastAsia"/>
        </w:rPr>
        <w:t>启动</w:t>
      </w:r>
      <w:r w:rsidRPr="00636787">
        <w:t>httpd----&gt;httpd</w:t>
      </w:r>
      <w:r w:rsidRPr="00636787">
        <w:rPr>
          <w:rFonts w:hint="eastAsia"/>
        </w:rPr>
        <w:t>可以访问系统任何文件</w:t>
      </w:r>
      <w:r w:rsidRPr="00636787">
        <w:br/>
      </w:r>
      <w:r w:rsidRPr="00636787">
        <w:rPr>
          <w:rFonts w:hint="eastAsia"/>
        </w:rPr>
        <w:t>现在：</w:t>
      </w:r>
      <w:r w:rsidRPr="00636787">
        <w:t>root---&gt;</w:t>
      </w:r>
      <w:r w:rsidRPr="00636787">
        <w:rPr>
          <w:rFonts w:hint="eastAsia"/>
        </w:rPr>
        <w:t>启动</w:t>
      </w:r>
      <w:r w:rsidRPr="00636787">
        <w:t>httpd----&gt;httpd</w:t>
      </w:r>
      <w:r w:rsidRPr="00636787">
        <w:rPr>
          <w:rFonts w:hint="eastAsia"/>
        </w:rPr>
        <w:t>只能访问</w:t>
      </w:r>
      <w:r w:rsidRPr="00636787">
        <w:t>/var/www/</w:t>
      </w:r>
      <w:r w:rsidRPr="00636787">
        <w:rPr>
          <w:rFonts w:hint="eastAsia"/>
        </w:rPr>
        <w:t>目录</w:t>
      </w:r>
      <w:r w:rsidRPr="00636787">
        <w:t>(</w:t>
      </w:r>
      <w:r w:rsidRPr="00636787">
        <w:rPr>
          <w:rFonts w:hint="eastAsia"/>
        </w:rPr>
        <w:t>这是</w:t>
      </w:r>
      <w:r w:rsidRPr="00636787">
        <w:t>MAC)</w:t>
      </w:r>
      <w:r w:rsidRPr="00636787">
        <w:rPr>
          <w:rFonts w:hint="eastAsia"/>
        </w:rPr>
        <w:t>规则的约束</w:t>
      </w:r>
      <w:r w:rsidR="001C2F24">
        <w:rPr>
          <w:rFonts w:hint="eastAsia"/>
        </w:rPr>
        <w:t>：</w:t>
      </w:r>
      <w:r w:rsidRPr="00636787">
        <w:rPr>
          <w:rFonts w:hint="eastAsia"/>
        </w:rPr>
        <w:t>如果</w:t>
      </w:r>
      <w:r w:rsidRPr="00636787">
        <w:t>httpd</w:t>
      </w:r>
      <w:r w:rsidRPr="00636787">
        <w:rPr>
          <w:rFonts w:hint="eastAsia"/>
        </w:rPr>
        <w:t>想要访问其他目录，那么必须满足两个条件：</w:t>
      </w:r>
      <w:r w:rsidRPr="00636787">
        <w:t>DAC</w:t>
      </w:r>
      <w:r w:rsidRPr="00636787">
        <w:rPr>
          <w:rFonts w:hint="eastAsia"/>
        </w:rPr>
        <w:t>的</w:t>
      </w:r>
      <w:r w:rsidRPr="00636787">
        <w:t>rwx + MAC</w:t>
      </w:r>
      <w:r w:rsidRPr="00636787">
        <w:rPr>
          <w:rFonts w:hint="eastAsia"/>
        </w:rPr>
        <w:t>的规则</w:t>
      </w:r>
      <w:r>
        <w:rPr>
          <w:rFonts w:hint="eastAsia"/>
        </w:rPr>
        <w:t>。</w:t>
      </w:r>
    </w:p>
    <w:p w:rsidR="003722B3" w:rsidRDefault="003722B3" w:rsidP="00681F3C">
      <w:pPr>
        <w:pStyle w:val="Heading2"/>
      </w:pPr>
      <w:r w:rsidRPr="00636787">
        <w:t xml:space="preserve">SELinux </w:t>
      </w:r>
      <w:r w:rsidRPr="00636787">
        <w:rPr>
          <w:rFonts w:hint="eastAsia"/>
        </w:rPr>
        <w:t>是透过</w:t>
      </w:r>
      <w:r w:rsidRPr="00636787">
        <w:t xml:space="preserve"> MAC </w:t>
      </w:r>
      <w:r w:rsidRPr="00636787">
        <w:rPr>
          <w:rFonts w:hint="eastAsia"/>
        </w:rPr>
        <w:t>的方式来控管程序</w:t>
      </w:r>
    </w:p>
    <w:p w:rsidR="00681F3C" w:rsidRDefault="00F149E0" w:rsidP="00681F3C">
      <w:pPr>
        <w:ind w:left="360" w:firstLine="360"/>
      </w:pPr>
      <w:r>
        <w:rPr>
          <w:rFonts w:hint="eastAsia"/>
        </w:rPr>
        <w:t>在selinux中，系统的文件，目录，设备甚至端口都作为对象；用于运行的程序当做主体。主体访问对象的检测过程：DAC+MAC权限。使用selinux后，所有的进程和文件都被标记为一种类型，类型定义了进程的操作域，同时定义了文件的类型。每个进程被限制在独立的域中，由selinux策略来定义进程与文件资源以及进程与进程之间的访问权限。传统的DAC访问控制使用的是用户id和用户组id来进行权限判断。</w:t>
      </w:r>
      <w:r>
        <w:t>S</w:t>
      </w:r>
      <w:r>
        <w:rPr>
          <w:rFonts w:hint="eastAsia"/>
        </w:rPr>
        <w:t>elinux则是居于多个有效的安全标记判断权限，例如：selinux用户，角色，类型，级别。</w:t>
      </w:r>
    </w:p>
    <w:p w:rsidR="00681F3C" w:rsidRDefault="00681F3C" w:rsidP="000316BC">
      <w:pPr>
        <w:pStyle w:val="ListParagraph"/>
        <w:numPr>
          <w:ilvl w:val="0"/>
          <w:numId w:val="5"/>
        </w:numPr>
      </w:pPr>
      <w:r>
        <w:rPr>
          <w:rFonts w:hint="eastAsia"/>
        </w:rPr>
        <w:t>主体</w:t>
      </w:r>
      <w:r>
        <w:t xml:space="preserve"> (Subject)：SELinux 主要想要管理的就是程序，主体= process；</w:t>
      </w:r>
    </w:p>
    <w:p w:rsidR="00681F3C" w:rsidRDefault="00681F3C" w:rsidP="000316BC">
      <w:pPr>
        <w:pStyle w:val="ListParagraph"/>
        <w:numPr>
          <w:ilvl w:val="0"/>
          <w:numId w:val="5"/>
        </w:numPr>
      </w:pPr>
      <w:r>
        <w:rPr>
          <w:rFonts w:hint="eastAsia"/>
        </w:rPr>
        <w:t>对象</w:t>
      </w:r>
      <w:r>
        <w:t>(Object)：主体程序将访问的文件，目标=文件；</w:t>
      </w:r>
    </w:p>
    <w:p w:rsidR="00E07FC9" w:rsidRDefault="00681F3C" w:rsidP="000316BC">
      <w:pPr>
        <w:pStyle w:val="ListParagraph"/>
        <w:numPr>
          <w:ilvl w:val="0"/>
          <w:numId w:val="5"/>
        </w:numPr>
      </w:pPr>
      <w:r>
        <w:rPr>
          <w:rFonts w:hint="eastAsia"/>
        </w:rPr>
        <w:t>政策</w:t>
      </w:r>
      <w:r>
        <w:t xml:space="preserve"> (Policy)：由于程序与文件数量庞大，因此 SELinux 依据服务来制订基本的存取安全性政策。这些政策内包含有详细的规则 (rule) 来指定不同的服务开放某些资源的存取与否。主要包含两种：targeted：针对网路服务限制较多，针对本机限制较少，是预设的政策；strict：完整的 SELinux </w:t>
      </w:r>
      <w:r w:rsidR="00292434">
        <w:t>限制，限制方面较为严格。建议使用预设</w:t>
      </w:r>
      <w:r>
        <w:t xml:space="preserve"> targeted 政策即可。</w:t>
      </w:r>
    </w:p>
    <w:p w:rsidR="00E07FC9" w:rsidRDefault="00E07FC9" w:rsidP="00E07FC9">
      <w:pPr>
        <w:ind w:left="720"/>
      </w:pPr>
    </w:p>
    <w:p w:rsidR="00292434" w:rsidRDefault="00292434" w:rsidP="00292434">
      <w:pPr>
        <w:pStyle w:val="Heading1"/>
      </w:pPr>
      <w:r>
        <w:lastRenderedPageBreak/>
        <w:t>S</w:t>
      </w:r>
      <w:r>
        <w:rPr>
          <w:rFonts w:hint="eastAsia"/>
        </w:rPr>
        <w:t>Elinux</w:t>
      </w:r>
      <w:r>
        <w:rPr>
          <w:rFonts w:hint="eastAsia"/>
        </w:rPr>
        <w:t>配置文件</w:t>
      </w:r>
    </w:p>
    <w:p w:rsidR="00292434" w:rsidRDefault="00292434" w:rsidP="00292434">
      <w:pPr>
        <w:ind w:left="360"/>
      </w:pPr>
      <w:r w:rsidRPr="00292434">
        <w:t>vi /etc/selinux/config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92434" w:rsidTr="006B5853">
        <w:tc>
          <w:tcPr>
            <w:tcW w:w="8496" w:type="dxa"/>
          </w:tcPr>
          <w:p w:rsidR="00292434" w:rsidRDefault="00292434" w:rsidP="00292434">
            <w:r>
              <w:t># This file controls the state of SELinux on the system.</w:t>
            </w:r>
          </w:p>
          <w:p w:rsidR="00292434" w:rsidRDefault="00292434" w:rsidP="00292434">
            <w:r>
              <w:t># SELINUX= can take one of these three values:</w:t>
            </w:r>
          </w:p>
          <w:p w:rsidR="00292434" w:rsidRDefault="00292434" w:rsidP="00292434">
            <w:r>
              <w:t>#     enforcing - SELinux security policy is enforced.</w:t>
            </w:r>
          </w:p>
          <w:p w:rsidR="00292434" w:rsidRDefault="00292434" w:rsidP="00292434">
            <w:r>
              <w:t>#     permissive - SELinux prints warnings instead of enforcing.</w:t>
            </w:r>
          </w:p>
          <w:p w:rsidR="00292434" w:rsidRDefault="00292434" w:rsidP="00292434">
            <w:r>
              <w:t>#     disabled - No SELinux policy is loaded.</w:t>
            </w:r>
          </w:p>
          <w:p w:rsidR="00292434" w:rsidRDefault="00292434" w:rsidP="00292434">
            <w:r>
              <w:t>SELINUX=disabled</w:t>
            </w:r>
          </w:p>
          <w:p w:rsidR="00292434" w:rsidRDefault="00292434" w:rsidP="00292434">
            <w:r>
              <w:t># SELINUXTYPE= can take one of these two values:</w:t>
            </w:r>
          </w:p>
          <w:p w:rsidR="00292434" w:rsidRDefault="00292434" w:rsidP="00292434">
            <w:r>
              <w:t>#     targeted - Targeted processes are protected,</w:t>
            </w:r>
          </w:p>
          <w:p w:rsidR="00292434" w:rsidRDefault="00292434" w:rsidP="00292434">
            <w:r>
              <w:t>#     mls - Multi Level Security protection.</w:t>
            </w:r>
          </w:p>
          <w:p w:rsidR="00292434" w:rsidRDefault="00292434" w:rsidP="00292434">
            <w:r>
              <w:t>SELINUXTYPE=targeted</w:t>
            </w:r>
          </w:p>
        </w:tc>
      </w:tr>
    </w:tbl>
    <w:p w:rsidR="002669FB" w:rsidRDefault="002669FB" w:rsidP="00851011">
      <w:pPr>
        <w:rPr>
          <w:rFonts w:hint="eastAsia"/>
        </w:rPr>
      </w:pPr>
    </w:p>
    <w:p w:rsidR="00722DE5" w:rsidRPr="00722DE5" w:rsidRDefault="0034776B" w:rsidP="00E164A2">
      <w:pPr>
        <w:pStyle w:val="Heading2"/>
        <w:numPr>
          <w:ilvl w:val="0"/>
          <w:numId w:val="6"/>
        </w:numPr>
      </w:pPr>
      <w:r>
        <w:rPr>
          <w:rFonts w:hint="eastAsia"/>
        </w:rPr>
        <w:t>配置详解</w:t>
      </w:r>
    </w:p>
    <w:p w:rsidR="006B5853" w:rsidRDefault="006B5853" w:rsidP="006B5853">
      <w:pPr>
        <w:ind w:left="360"/>
      </w:pPr>
      <w:r>
        <w:rPr>
          <w:rFonts w:hint="eastAsia"/>
        </w:rPr>
        <w:t>###配置文件有效行数为以下两行</w:t>
      </w:r>
    </w:p>
    <w:p w:rsidR="006B5853" w:rsidRDefault="006B5853" w:rsidP="006B5853">
      <w:pPr>
        <w:ind w:left="360"/>
      </w:pPr>
      <w:r>
        <w:rPr>
          <w:rFonts w:hint="eastAsia"/>
        </w:rPr>
        <w:t>#</w:t>
      </w:r>
      <w:r w:rsidRPr="00636787">
        <w:t>enforcing</w:t>
      </w:r>
      <w:r>
        <w:rPr>
          <w:rFonts w:hint="eastAsia"/>
        </w:rPr>
        <w:t>:表示强制开启，selinux会拦截非法资源的访问，并记录日志</w:t>
      </w:r>
    </w:p>
    <w:p w:rsidR="006B5853" w:rsidRDefault="006B5853" w:rsidP="006B5853">
      <w:pPr>
        <w:ind w:left="360"/>
      </w:pPr>
      <w:r>
        <w:rPr>
          <w:rFonts w:hint="eastAsia"/>
        </w:rPr>
        <w:t>#</w:t>
      </w:r>
      <w:r w:rsidRPr="00636787">
        <w:t>permissive</w:t>
      </w:r>
      <w:r>
        <w:rPr>
          <w:rFonts w:hint="eastAsia"/>
        </w:rPr>
        <w:t>:表示警告模式，访问无权限的文件时候，会记录日志但不会拦截</w:t>
      </w:r>
    </w:p>
    <w:p w:rsidR="006B5853" w:rsidRDefault="006B5853" w:rsidP="006B5853">
      <w:pPr>
        <w:ind w:left="360"/>
      </w:pPr>
      <w:r>
        <w:rPr>
          <w:rFonts w:hint="eastAsia"/>
        </w:rPr>
        <w:t>#</w:t>
      </w:r>
      <w:r w:rsidRPr="006B5853">
        <w:t xml:space="preserve"> </w:t>
      </w:r>
      <w:r>
        <w:t>disabled</w:t>
      </w:r>
      <w:r>
        <w:rPr>
          <w:rFonts w:hint="eastAsia"/>
        </w:rPr>
        <w:t>:表示禁用SElinux，一般从禁用变为开启的修改要重启服务器生效</w:t>
      </w:r>
    </w:p>
    <w:p w:rsidR="006B5853" w:rsidRDefault="006B5853" w:rsidP="006B5853">
      <w:pPr>
        <w:ind w:left="360"/>
      </w:pPr>
      <w:r w:rsidRPr="00636787">
        <w:t>SELINUX=enforcing    </w:t>
      </w:r>
    </w:p>
    <w:p w:rsidR="006B5853" w:rsidRDefault="006B5853" w:rsidP="006B5853">
      <w:pPr>
        <w:ind w:left="360"/>
      </w:pPr>
      <w:r>
        <w:rPr>
          <w:rFonts w:hint="eastAsia"/>
        </w:rPr>
        <w:t>#</w:t>
      </w:r>
      <w:r w:rsidRPr="00636787">
        <w:rPr>
          <w:rFonts w:hint="eastAsia"/>
        </w:rPr>
        <w:t>目前仅有</w:t>
      </w:r>
      <w:r w:rsidRPr="00636787">
        <w:t xml:space="preserve"> targeted </w:t>
      </w:r>
      <w:r w:rsidRPr="00636787">
        <w:rPr>
          <w:rFonts w:hint="eastAsia"/>
        </w:rPr>
        <w:t>与</w:t>
      </w:r>
      <w:r w:rsidRPr="00636787">
        <w:t xml:space="preserve"> </w:t>
      </w:r>
      <w:r>
        <w:rPr>
          <w:rFonts w:hint="eastAsia"/>
        </w:rPr>
        <w:t>mls（mls对系统中所有进程进行控制，会导致基本命#令都会失败）</w:t>
      </w:r>
    </w:p>
    <w:p w:rsidR="006B5853" w:rsidRDefault="006B5853" w:rsidP="006B5853">
      <w:pPr>
        <w:ind w:left="360"/>
      </w:pPr>
      <w:r w:rsidRPr="00636787">
        <w:t>SELINUXTYPE=</w:t>
      </w:r>
      <w:r w:rsidRPr="006B5853">
        <w:t xml:space="preserve"> </w:t>
      </w:r>
      <w:r w:rsidRPr="00636787">
        <w:t>targeted </w:t>
      </w:r>
      <w:r>
        <w:rPr>
          <w:rFonts w:hint="eastAsia"/>
        </w:rPr>
        <w:t xml:space="preserve"> </w:t>
      </w:r>
    </w:p>
    <w:p w:rsidR="0034776B" w:rsidRDefault="0034776B" w:rsidP="0034776B">
      <w:pPr>
        <w:pStyle w:val="Heading2"/>
      </w:pPr>
      <w:r>
        <w:rPr>
          <w:rFonts w:hint="eastAsia"/>
        </w:rPr>
        <w:t>使用命令查看和修改</w:t>
      </w:r>
      <w:r>
        <w:rPr>
          <w:rFonts w:hint="eastAsia"/>
        </w:rPr>
        <w:t>selinux</w:t>
      </w:r>
      <w:r>
        <w:rPr>
          <w:rFonts w:hint="eastAsia"/>
        </w:rPr>
        <w:t>参数</w:t>
      </w:r>
    </w:p>
    <w:p w:rsidR="0034776B" w:rsidRDefault="0034776B" w:rsidP="0034776B">
      <w:pPr>
        <w:pStyle w:val="Heading3"/>
      </w:pPr>
      <w:r>
        <w:rPr>
          <w:rFonts w:hint="eastAsia"/>
        </w:rPr>
        <w:t>查看</w:t>
      </w:r>
      <w:r>
        <w:rPr>
          <w:rFonts w:hint="eastAsia"/>
        </w:rPr>
        <w:t>selinux</w:t>
      </w:r>
      <w:r>
        <w:rPr>
          <w:rFonts w:hint="eastAsia"/>
        </w:rPr>
        <w:t>详细信息</w:t>
      </w:r>
    </w:p>
    <w:p w:rsidR="0034776B" w:rsidRDefault="0034776B" w:rsidP="0034776B">
      <w:pPr>
        <w:ind w:left="360"/>
      </w:pPr>
      <w:r>
        <w:rPr>
          <w:rFonts w:hint="eastAsia"/>
        </w:rPr>
        <w:t>sestatus</w:t>
      </w:r>
    </w:p>
    <w:p w:rsidR="0034776B" w:rsidRPr="0034776B" w:rsidRDefault="0034776B" w:rsidP="0034776B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09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6B" w:rsidRDefault="0034776B" w:rsidP="0034776B">
      <w:pPr>
        <w:pStyle w:val="Heading3"/>
      </w:pPr>
      <w:r>
        <w:rPr>
          <w:rFonts w:hint="eastAsia"/>
        </w:rPr>
        <w:t>查看和修改</w:t>
      </w:r>
      <w:r>
        <w:rPr>
          <w:rFonts w:hint="eastAsia"/>
        </w:rPr>
        <w:t>selinux</w:t>
      </w:r>
      <w:r>
        <w:rPr>
          <w:rFonts w:hint="eastAsia"/>
        </w:rPr>
        <w:t>模式</w:t>
      </w:r>
    </w:p>
    <w:p w:rsidR="0034776B" w:rsidRDefault="007D6017" w:rsidP="0034776B">
      <w:pPr>
        <w:ind w:left="360"/>
      </w:pPr>
      <w:r>
        <w:rPr>
          <w:rFonts w:hint="eastAsia"/>
        </w:rPr>
        <w:t>setenforce/getenforce</w:t>
      </w:r>
    </w:p>
    <w:p w:rsidR="007D6017" w:rsidRDefault="007D6017" w:rsidP="0034776B">
      <w:pPr>
        <w:ind w:left="360"/>
      </w:pPr>
      <w:r>
        <w:rPr>
          <w:rFonts w:hint="eastAsia"/>
        </w:rPr>
        <w:t>setenforce 0/1 #0代表permissive，1代表enforceing</w:t>
      </w:r>
    </w:p>
    <w:p w:rsidR="007D6017" w:rsidRPr="0034776B" w:rsidRDefault="007D6017" w:rsidP="0034776B">
      <w:pPr>
        <w:ind w:left="360"/>
      </w:pPr>
      <w:r>
        <w:rPr>
          <w:noProof/>
        </w:rPr>
        <w:drawing>
          <wp:inline distT="0" distB="0" distL="0" distR="0">
            <wp:extent cx="5229225" cy="1381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6B" w:rsidRDefault="0034776B" w:rsidP="007D6017">
      <w:pPr>
        <w:ind w:left="360"/>
      </w:pPr>
      <w:r>
        <w:rPr>
          <w:rFonts w:hint="eastAsia"/>
        </w:rPr>
        <w:t>注意：要想让selinux修改永久生效必须修改配置文件</w:t>
      </w:r>
      <w:r w:rsidRPr="00292434">
        <w:t>/etc/selinux/config</w:t>
      </w:r>
    </w:p>
    <w:p w:rsidR="00292434" w:rsidRDefault="00292434" w:rsidP="00292434">
      <w:pPr>
        <w:pStyle w:val="Heading1"/>
      </w:pPr>
      <w:r>
        <w:t>S</w:t>
      </w:r>
      <w:r>
        <w:rPr>
          <w:rFonts w:hint="eastAsia"/>
        </w:rPr>
        <w:t>Elinux</w:t>
      </w:r>
      <w:r>
        <w:rPr>
          <w:rFonts w:hint="eastAsia"/>
        </w:rPr>
        <w:t>安全上下文</w:t>
      </w:r>
    </w:p>
    <w:p w:rsidR="00292434" w:rsidRDefault="00D26FE7" w:rsidP="00292434">
      <w:pPr>
        <w:ind w:left="360"/>
      </w:pPr>
      <w:r>
        <w:rPr>
          <w:rFonts w:hint="eastAsia"/>
        </w:rPr>
        <w:t>SElinux会为每一个文件添加安全信息标签：selinux用户，角色，类型，级别。用这些信息作为selinux访问控制的依据。</w:t>
      </w:r>
      <w:r>
        <w:t>S</w:t>
      </w:r>
      <w:r>
        <w:rPr>
          <w:rFonts w:hint="eastAsia"/>
        </w:rPr>
        <w:t>ELinux安全上下文包括：</w:t>
      </w:r>
    </w:p>
    <w:p w:rsidR="00D26FE7" w:rsidRDefault="00D26FE7" w:rsidP="00292434">
      <w:pPr>
        <w:ind w:left="360"/>
      </w:pPr>
      <w:r>
        <w:rPr>
          <w:rFonts w:hint="eastAsia"/>
        </w:rPr>
        <w:t>用户：角色：类型：级别</w:t>
      </w:r>
    </w:p>
    <w:p w:rsidR="00D26FE7" w:rsidRPr="00D26FE7" w:rsidRDefault="00D26FE7" w:rsidP="000316BC">
      <w:pPr>
        <w:pStyle w:val="Heading2"/>
        <w:numPr>
          <w:ilvl w:val="0"/>
          <w:numId w:val="7"/>
        </w:numPr>
      </w:pPr>
      <w:r>
        <w:rPr>
          <w:rFonts w:hint="eastAsia"/>
        </w:rPr>
        <w:t>查看文件或者程序的安全上下文</w:t>
      </w:r>
    </w:p>
    <w:p w:rsidR="00681F3C" w:rsidRDefault="00D26FE7" w:rsidP="00E8767D">
      <w:pPr>
        <w:ind w:left="360"/>
      </w:pPr>
      <w:r>
        <w:rPr>
          <w:rFonts w:hint="eastAsia"/>
        </w:rPr>
        <w:t xml:space="preserve">ls  -Z 查看文件安全上下文/ps </w:t>
      </w:r>
      <w:r>
        <w:t>–</w:t>
      </w:r>
      <w:r>
        <w:rPr>
          <w:rFonts w:hint="eastAsia"/>
        </w:rPr>
        <w:t xml:space="preserve">aux </w:t>
      </w:r>
      <w:r>
        <w:t>–</w:t>
      </w:r>
      <w:r>
        <w:rPr>
          <w:rFonts w:hint="eastAsia"/>
        </w:rPr>
        <w:t>Z 查看进程安全上下文</w:t>
      </w:r>
      <w:r w:rsidR="00F149E0">
        <w:br/>
      </w:r>
      <w:r>
        <w:rPr>
          <w:noProof/>
        </w:rPr>
        <w:drawing>
          <wp:inline distT="0" distB="0" distL="0" distR="0">
            <wp:extent cx="5486400" cy="790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D4" w:rsidRDefault="009047D4" w:rsidP="009047D4">
      <w:pPr>
        <w:pStyle w:val="Heading2"/>
      </w:pPr>
      <w:r>
        <w:rPr>
          <w:rFonts w:hint="eastAsia"/>
        </w:rPr>
        <w:t>安全上下文详解</w:t>
      </w:r>
    </w:p>
    <w:p w:rsidR="009047D4" w:rsidRDefault="009047D4" w:rsidP="000316BC">
      <w:pPr>
        <w:pStyle w:val="Heading3"/>
        <w:numPr>
          <w:ilvl w:val="0"/>
          <w:numId w:val="8"/>
        </w:numPr>
      </w:pPr>
      <w:r>
        <w:rPr>
          <w:rFonts w:hint="eastAsia"/>
        </w:rPr>
        <w:t>SELinux</w:t>
      </w:r>
      <w:r>
        <w:rPr>
          <w:rFonts w:hint="eastAsia"/>
        </w:rPr>
        <w:t>用户</w:t>
      </w:r>
    </w:p>
    <w:p w:rsidR="00E8767D" w:rsidRPr="00E8767D" w:rsidRDefault="00E8767D" w:rsidP="00E8767D">
      <w:pPr>
        <w:ind w:firstLine="360"/>
      </w:pPr>
      <w:r w:rsidRPr="00E8767D">
        <w:t>yum -y install policycoreutils-python</w:t>
      </w:r>
    </w:p>
    <w:p w:rsidR="009047D4" w:rsidRDefault="005166BA" w:rsidP="005166BA">
      <w:pPr>
        <w:ind w:left="360"/>
      </w:pPr>
      <w:r>
        <w:rPr>
          <w:rFonts w:hint="eastAsia"/>
        </w:rPr>
        <w:lastRenderedPageBreak/>
        <w:t xml:space="preserve">用户身份是通过SELinux策略授权特定角色的集合的账户身份，每个系统账户都通过策略映射到一个SELinux用户。通过root身份运行命令semanage login </w:t>
      </w:r>
      <w:r>
        <w:t>–</w:t>
      </w:r>
      <w:r>
        <w:rPr>
          <w:rFonts w:hint="eastAsia"/>
        </w:rPr>
        <w:t>l 命令查看系统账户和SElinux账户之间的映射关系：</w:t>
      </w:r>
    </w:p>
    <w:p w:rsidR="00636260" w:rsidRDefault="00636260" w:rsidP="000316BC">
      <w:pPr>
        <w:pStyle w:val="ListParagraph"/>
        <w:numPr>
          <w:ilvl w:val="0"/>
          <w:numId w:val="9"/>
        </w:numPr>
      </w:pPr>
      <w:r>
        <w:t>user_u-:   普通用户登录系统后预设；</w:t>
      </w:r>
    </w:p>
    <w:p w:rsidR="00636260" w:rsidRDefault="00636260" w:rsidP="000316BC">
      <w:pPr>
        <w:pStyle w:val="ListParagraph"/>
        <w:numPr>
          <w:ilvl w:val="0"/>
          <w:numId w:val="9"/>
        </w:numPr>
      </w:pPr>
      <w:r>
        <w:t>system_u-： 开机过程中系统进程的预设；</w:t>
      </w:r>
    </w:p>
    <w:p w:rsidR="0023029E" w:rsidRPr="009047D4" w:rsidRDefault="00636260" w:rsidP="000316BC">
      <w:pPr>
        <w:pStyle w:val="ListParagraph"/>
        <w:numPr>
          <w:ilvl w:val="0"/>
          <w:numId w:val="9"/>
        </w:numPr>
      </w:pPr>
      <w:r>
        <w:t>root-：    root登录后预设；</w:t>
      </w:r>
      <w:r w:rsidR="0023029E">
        <w:rPr>
          <w:rFonts w:hint="eastAsia"/>
          <w:noProof/>
        </w:rPr>
        <w:drawing>
          <wp:inline distT="0" distB="0" distL="0" distR="0">
            <wp:extent cx="4886325" cy="1066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D4" w:rsidRDefault="009047D4" w:rsidP="009047D4">
      <w:pPr>
        <w:pStyle w:val="Heading3"/>
      </w:pPr>
      <w:r>
        <w:rPr>
          <w:rFonts w:hint="eastAsia"/>
        </w:rPr>
        <w:t>SElinux</w:t>
      </w:r>
      <w:r>
        <w:rPr>
          <w:rFonts w:hint="eastAsia"/>
        </w:rPr>
        <w:t>角色</w:t>
      </w:r>
    </w:p>
    <w:p w:rsidR="005166BA" w:rsidRDefault="008274AB" w:rsidP="005166BA">
      <w:pPr>
        <w:ind w:left="360"/>
      </w:pPr>
      <w:r>
        <w:rPr>
          <w:rFonts w:hint="eastAsia"/>
        </w:rPr>
        <w:t>SELinux部分采用居于角色的访问控制RBAC模型，而角色是RBAC的重要属性。SELinux账户被授予特定的角色，而角色被授予操控特定的域。</w:t>
      </w:r>
    </w:p>
    <w:p w:rsidR="00985F90" w:rsidRDefault="00985F90" w:rsidP="000316BC">
      <w:pPr>
        <w:pStyle w:val="ListParagraph"/>
        <w:numPr>
          <w:ilvl w:val="0"/>
          <w:numId w:val="10"/>
        </w:numPr>
      </w:pPr>
      <w:r>
        <w:rPr>
          <w:rFonts w:hint="eastAsia"/>
        </w:rPr>
        <w:t>文件与目录的</w:t>
      </w:r>
      <w:r>
        <w:t>role</w:t>
      </w:r>
      <w:r>
        <w:rPr>
          <w:rFonts w:hint="eastAsia"/>
        </w:rPr>
        <w:t>：</w:t>
      </w:r>
      <w:r>
        <w:t>通常是object_r；</w:t>
      </w:r>
    </w:p>
    <w:p w:rsidR="00985F90" w:rsidRDefault="00985F90" w:rsidP="000316BC">
      <w:pPr>
        <w:pStyle w:val="ListParagraph"/>
        <w:numPr>
          <w:ilvl w:val="0"/>
          <w:numId w:val="10"/>
        </w:numPr>
      </w:pPr>
      <w:r>
        <w:rPr>
          <w:rFonts w:hint="eastAsia"/>
        </w:rPr>
        <w:t>程序的</w:t>
      </w:r>
      <w:r>
        <w:t>role</w:t>
      </w:r>
      <w:r>
        <w:rPr>
          <w:rFonts w:hint="eastAsia"/>
        </w:rPr>
        <w:t>：</w:t>
      </w:r>
      <w:r>
        <w:t>通常是system_r；</w:t>
      </w:r>
    </w:p>
    <w:p w:rsidR="00985F90" w:rsidRDefault="00985F90" w:rsidP="000316BC">
      <w:pPr>
        <w:pStyle w:val="ListParagraph"/>
        <w:numPr>
          <w:ilvl w:val="0"/>
          <w:numId w:val="10"/>
        </w:numPr>
      </w:pPr>
      <w:r>
        <w:rPr>
          <w:rFonts w:hint="eastAsia"/>
        </w:rPr>
        <w:t>用户的</w:t>
      </w:r>
      <w:r>
        <w:t>role</w:t>
      </w:r>
      <w:r>
        <w:rPr>
          <w:rFonts w:hint="eastAsia"/>
        </w:rPr>
        <w:t>：</w:t>
      </w:r>
      <w:r>
        <w:t>targeted policy为system_r；</w:t>
      </w:r>
    </w:p>
    <w:p w:rsidR="001E7246" w:rsidRDefault="00985F90" w:rsidP="000316BC">
      <w:pPr>
        <w:pStyle w:val="ListParagraph"/>
        <w:numPr>
          <w:ilvl w:val="0"/>
          <w:numId w:val="10"/>
        </w:numPr>
      </w:pPr>
      <w:r>
        <w:t>strict policy为sysadm_r，staff_r，user_r</w:t>
      </w:r>
      <w:r>
        <w:rPr>
          <w:rFonts w:hint="eastAsia"/>
        </w:rPr>
        <w:t xml:space="preserve"> </w:t>
      </w:r>
    </w:p>
    <w:p w:rsidR="009047D4" w:rsidRDefault="009047D4" w:rsidP="001E7246">
      <w:pPr>
        <w:pStyle w:val="Heading3"/>
      </w:pPr>
      <w:r>
        <w:rPr>
          <w:rFonts w:hint="eastAsia"/>
        </w:rPr>
        <w:t>SELinux</w:t>
      </w:r>
      <w:r>
        <w:rPr>
          <w:rFonts w:hint="eastAsia"/>
        </w:rPr>
        <w:t>类型</w:t>
      </w:r>
    </w:p>
    <w:p w:rsidR="008274AB" w:rsidRDefault="0023029E" w:rsidP="00557480">
      <w:pPr>
        <w:ind w:left="360"/>
      </w:pPr>
      <w:r w:rsidRPr="00AD25C1">
        <w:rPr>
          <w:rFonts w:hint="eastAsia"/>
          <w:color w:val="FF0000"/>
        </w:rPr>
        <w:t>类型定义进程的域和文件的类型</w:t>
      </w:r>
      <w:r>
        <w:rPr>
          <w:rFonts w:hint="eastAsia"/>
        </w:rPr>
        <w:t>。而SELinux策略定义了何种类型主体访问何种类型的对象的资源。</w:t>
      </w:r>
      <w:r w:rsidR="0027035C">
        <w:rPr>
          <w:rFonts w:hint="eastAsia"/>
        </w:rPr>
        <w:t>只有SELinux策略明确允许，访问才能被接受。</w:t>
      </w:r>
    </w:p>
    <w:p w:rsidR="00C17ECE" w:rsidRPr="008274AB" w:rsidRDefault="00C17ECE" w:rsidP="00596F0E">
      <w:pPr>
        <w:ind w:left="360"/>
      </w:pPr>
      <w:r w:rsidRPr="00636787">
        <w:t>[root@master oracle]# ll -Zd /usr/sbin/httpd</w:t>
      </w:r>
      <w:r w:rsidRPr="00636787">
        <w:br/>
        <w:t>-rwxr-xr-x  root root system_u:object_r:httpd_exec_t   /usr/sbin/httpd</w:t>
      </w:r>
      <w:r w:rsidRPr="00636787">
        <w:br/>
      </w:r>
      <w:r w:rsidRPr="00636787">
        <w:rPr>
          <w:rFonts w:hint="eastAsia"/>
        </w:rPr>
        <w:t>【说明】：既然说</w:t>
      </w:r>
      <w:r w:rsidRPr="00636787">
        <w:t>type</w:t>
      </w:r>
      <w:r w:rsidRPr="00636787">
        <w:rPr>
          <w:rFonts w:hint="eastAsia"/>
        </w:rPr>
        <w:t>很重要，</w:t>
      </w:r>
      <w:r w:rsidRPr="00636787">
        <w:t>/usr/sbin/httpd</w:t>
      </w:r>
      <w:r w:rsidRPr="00636787">
        <w:rPr>
          <w:rFonts w:hint="eastAsia"/>
        </w:rPr>
        <w:t>的</w:t>
      </w:r>
      <w:r w:rsidRPr="00636787">
        <w:t>type</w:t>
      </w:r>
      <w:r w:rsidRPr="00636787">
        <w:rPr>
          <w:rFonts w:hint="eastAsia"/>
        </w:rPr>
        <w:t>是</w:t>
      </w:r>
      <w:r w:rsidRPr="00636787">
        <w:t>httpd_exec_t</w:t>
      </w:r>
      <w:r>
        <w:rPr>
          <w:rFonts w:hint="eastAsia"/>
        </w:rPr>
        <w:t>。</w:t>
      </w:r>
      <w:r w:rsidRPr="00636787">
        <w:t xml:space="preserve"> </w:t>
      </w:r>
      <w:r w:rsidRPr="00636787">
        <w:rPr>
          <w:rFonts w:hint="eastAsia"/>
        </w:rPr>
        <w:t>这说明</w:t>
      </w:r>
      <w:r w:rsidRPr="00636787">
        <w:t>httpd</w:t>
      </w:r>
      <w:r w:rsidRPr="00636787">
        <w:rPr>
          <w:rFonts w:hint="eastAsia"/>
        </w:rPr>
        <w:t>程序对该文件有执行权限！相当于文件上的</w:t>
      </w:r>
      <w:r w:rsidRPr="00636787">
        <w:t>x</w:t>
      </w:r>
      <w:r w:rsidRPr="00636787">
        <w:rPr>
          <w:rFonts w:hint="eastAsia"/>
        </w:rPr>
        <w:t>权限！！</w:t>
      </w:r>
    </w:p>
    <w:p w:rsidR="009047D4" w:rsidRDefault="009047D4" w:rsidP="009047D4">
      <w:pPr>
        <w:pStyle w:val="Heading3"/>
      </w:pPr>
      <w:r>
        <w:rPr>
          <w:rFonts w:hint="eastAsia"/>
        </w:rPr>
        <w:t>SElinux</w:t>
      </w:r>
      <w:r>
        <w:rPr>
          <w:rFonts w:hint="eastAsia"/>
        </w:rPr>
        <w:t>级别</w:t>
      </w:r>
    </w:p>
    <w:p w:rsidR="00596F0E" w:rsidRDefault="00596F0E" w:rsidP="00596F0E">
      <w:pPr>
        <w:ind w:left="360"/>
      </w:pPr>
      <w:r>
        <w:rPr>
          <w:rFonts w:hint="eastAsia"/>
        </w:rPr>
        <w:t>级别是MLS和MCS的属性，一个MLS范围是一对级别，书写格式：低级别-高级别，如果两个级别是一致的也可以显示一个级别。s0-s0与s0是一样的。</w:t>
      </w:r>
      <w:r>
        <w:br/>
      </w:r>
    </w:p>
    <w:p w:rsidR="00596F0E" w:rsidRPr="00596F0E" w:rsidRDefault="00596F0E" w:rsidP="003F122D">
      <w:pPr>
        <w:pStyle w:val="Heading2"/>
      </w:pPr>
      <w:r>
        <w:lastRenderedPageBreak/>
        <w:t>S</w:t>
      </w:r>
      <w:r>
        <w:rPr>
          <w:rFonts w:hint="eastAsia"/>
        </w:rPr>
        <w:t>elinux</w:t>
      </w:r>
      <w:r>
        <w:rPr>
          <w:rFonts w:hint="eastAsia"/>
        </w:rPr>
        <w:t>日志排错</w:t>
      </w:r>
    </w:p>
    <w:p w:rsidR="003F122D" w:rsidRDefault="00986B1B" w:rsidP="00986B1B">
      <w:pPr>
        <w:ind w:left="360"/>
      </w:pPr>
      <w:r w:rsidRPr="00986B1B">
        <w:t>grep setroublesheet /var/log/messages</w:t>
      </w:r>
    </w:p>
    <w:p w:rsidR="003722B3" w:rsidRDefault="003F122D" w:rsidP="00986B1B">
      <w:pPr>
        <w:ind w:left="360"/>
      </w:pPr>
      <w:r w:rsidRPr="003F122D">
        <w:t>sealert -l ***-***</w:t>
      </w:r>
      <w:r w:rsidR="00986B1B">
        <w:rPr>
          <w:rFonts w:hint="eastAsia"/>
        </w:rPr>
        <w:t xml:space="preserve"> </w:t>
      </w:r>
    </w:p>
    <w:p w:rsidR="001C7454" w:rsidRDefault="00986B1B" w:rsidP="00986B1B">
      <w:pPr>
        <w:pStyle w:val="Heading1"/>
      </w:pPr>
      <w:r>
        <w:rPr>
          <w:rFonts w:hint="eastAsia"/>
        </w:rPr>
        <w:t>修改安全上下文</w:t>
      </w:r>
    </w:p>
    <w:p w:rsidR="00986B1B" w:rsidRDefault="0065556C" w:rsidP="000316BC">
      <w:pPr>
        <w:pStyle w:val="Heading2"/>
        <w:numPr>
          <w:ilvl w:val="0"/>
          <w:numId w:val="11"/>
        </w:numPr>
      </w:pPr>
      <w:r>
        <w:rPr>
          <w:rFonts w:hint="eastAsia"/>
        </w:rPr>
        <w:t>chcon</w:t>
      </w:r>
      <w:r>
        <w:rPr>
          <w:rFonts w:hint="eastAsia"/>
        </w:rPr>
        <w:t>命令</w:t>
      </w:r>
    </w:p>
    <w:p w:rsidR="0065556C" w:rsidRDefault="001A6FAE" w:rsidP="0065556C">
      <w:pPr>
        <w:ind w:left="360"/>
      </w:pPr>
      <w:r>
        <w:rPr>
          <w:rFonts w:hint="eastAsia"/>
        </w:rPr>
        <w:t>描述：修改文件SELinux安全上下文</w:t>
      </w:r>
    </w:p>
    <w:p w:rsidR="001A6FAE" w:rsidRDefault="001A6FAE" w:rsidP="001A6FAE">
      <w:pPr>
        <w:ind w:left="360"/>
      </w:pPr>
      <w:r>
        <w:rPr>
          <w:rFonts w:hint="eastAsia"/>
        </w:rPr>
        <w:t xml:space="preserve">用法：chcon [选项] [-u selinux用户] [-r 角色] [-l 范围] [-t 类型] 文件 </w:t>
      </w:r>
    </w:p>
    <w:p w:rsidR="001A6FAE" w:rsidRDefault="001A6FAE" w:rsidP="001A6FAE">
      <w:pPr>
        <w:ind w:left="360" w:firstLine="360"/>
      </w:pPr>
      <w:r>
        <w:rPr>
          <w:rFonts w:hint="eastAsia"/>
        </w:rPr>
        <w:t>或者chcon [选项]  --reference =参考文件  文件</w:t>
      </w:r>
    </w:p>
    <w:p w:rsidR="001A6FAE" w:rsidRDefault="001A6FAE" w:rsidP="001A6FAE">
      <w:pPr>
        <w:ind w:left="360"/>
      </w:pPr>
      <w:r>
        <w:rPr>
          <w:rFonts w:hint="eastAsia"/>
        </w:rPr>
        <w:t>选项：</w:t>
      </w:r>
    </w:p>
    <w:p w:rsidR="001A6FAE" w:rsidRDefault="001A6FAE" w:rsidP="000316BC">
      <w:pPr>
        <w:pStyle w:val="ListParagraph"/>
        <w:numPr>
          <w:ilvl w:val="0"/>
          <w:numId w:val="12"/>
        </w:numPr>
      </w:pPr>
      <w:r>
        <w:rPr>
          <w:rFonts w:hint="eastAsia"/>
        </w:rPr>
        <w:t>-u：修改用户属性</w:t>
      </w:r>
    </w:p>
    <w:p w:rsidR="001A6FAE" w:rsidRDefault="001A6FAE" w:rsidP="000316BC">
      <w:pPr>
        <w:pStyle w:val="ListParagraph"/>
        <w:numPr>
          <w:ilvl w:val="0"/>
          <w:numId w:val="12"/>
        </w:numPr>
      </w:pPr>
      <w:r>
        <w:rPr>
          <w:rFonts w:hint="eastAsia"/>
        </w:rPr>
        <w:t>-r：修改用户角色</w:t>
      </w:r>
    </w:p>
    <w:p w:rsidR="001A6FAE" w:rsidRDefault="001A6FAE" w:rsidP="000316BC">
      <w:pPr>
        <w:pStyle w:val="ListParagraph"/>
        <w:numPr>
          <w:ilvl w:val="0"/>
          <w:numId w:val="12"/>
        </w:numPr>
      </w:pPr>
      <w:r>
        <w:rPr>
          <w:rFonts w:hint="eastAsia"/>
        </w:rPr>
        <w:t>-l：修改范围</w:t>
      </w:r>
    </w:p>
    <w:p w:rsidR="001A6FAE" w:rsidRDefault="001A6FAE" w:rsidP="000316BC">
      <w:pPr>
        <w:pStyle w:val="ListParagraph"/>
        <w:numPr>
          <w:ilvl w:val="0"/>
          <w:numId w:val="12"/>
        </w:numPr>
      </w:pPr>
      <w:r>
        <w:rPr>
          <w:rFonts w:hint="eastAsia"/>
        </w:rPr>
        <w:t>-t：修改类型属性</w:t>
      </w:r>
    </w:p>
    <w:p w:rsidR="001A6FAE" w:rsidRDefault="001A6FAE" w:rsidP="000316BC">
      <w:pPr>
        <w:pStyle w:val="ListParagraph"/>
        <w:numPr>
          <w:ilvl w:val="0"/>
          <w:numId w:val="12"/>
        </w:numPr>
      </w:pPr>
      <w:r>
        <w:rPr>
          <w:rFonts w:hint="eastAsia"/>
        </w:rPr>
        <w:t>-R：递归所有子文件和子文件夹</w:t>
      </w:r>
    </w:p>
    <w:p w:rsidR="001A6FAE" w:rsidRDefault="001A6FAE" w:rsidP="001A6FAE">
      <w:pPr>
        <w:ind w:left="360"/>
      </w:pPr>
      <w:r w:rsidRPr="001A6FAE">
        <w:t>chcon -R -t admin_home_t /root</w:t>
      </w:r>
    </w:p>
    <w:p w:rsidR="008F037E" w:rsidRDefault="008F037E" w:rsidP="001A6FAE">
      <w:pPr>
        <w:ind w:left="360"/>
      </w:pPr>
      <w:r>
        <w:rPr>
          <w:rFonts w:hint="eastAsia"/>
        </w:rPr>
        <w:t>#上面解释为使用</w:t>
      </w:r>
      <w:r>
        <w:t>smb进程能够访问/tmp/abc目录而设定的安全上下文。</w:t>
      </w:r>
    </w:p>
    <w:p w:rsidR="008F037E" w:rsidRDefault="008F037E" w:rsidP="008F037E">
      <w:pPr>
        <w:ind w:left="360"/>
      </w:pPr>
      <w:r>
        <w:t>chcon -R -t samba_share_t /tmp/abc</w:t>
      </w:r>
    </w:p>
    <w:p w:rsidR="008F037E" w:rsidRPr="0065556C" w:rsidRDefault="008F037E" w:rsidP="001A6FAE">
      <w:pPr>
        <w:ind w:left="360"/>
      </w:pPr>
    </w:p>
    <w:p w:rsidR="0065556C" w:rsidRDefault="0065556C" w:rsidP="0065556C">
      <w:pPr>
        <w:pStyle w:val="Heading2"/>
      </w:pPr>
      <w:r>
        <w:rPr>
          <w:rFonts w:hint="eastAsia"/>
        </w:rPr>
        <w:t>semanage</w:t>
      </w:r>
      <w:r>
        <w:rPr>
          <w:rFonts w:hint="eastAsia"/>
        </w:rPr>
        <w:t>命令</w:t>
      </w:r>
      <w:r w:rsidR="00384EC4">
        <w:rPr>
          <w:rFonts w:hint="eastAsia"/>
        </w:rPr>
        <w:t>(</w:t>
      </w:r>
      <w:r w:rsidR="00384EC4">
        <w:rPr>
          <w:rFonts w:hint="eastAsia"/>
        </w:rPr>
        <w:t>策略管理工具</w:t>
      </w:r>
      <w:r w:rsidR="00384EC4">
        <w:rPr>
          <w:rFonts w:hint="eastAsia"/>
        </w:rPr>
        <w:t>)</w:t>
      </w:r>
    </w:p>
    <w:p w:rsidR="001A6FAE" w:rsidRDefault="00384EC4" w:rsidP="001A6FAE">
      <w:pPr>
        <w:ind w:left="360"/>
      </w:pPr>
      <w:r>
        <w:rPr>
          <w:rFonts w:hint="eastAsia"/>
        </w:rPr>
        <w:t>描述：</w:t>
      </w:r>
      <w:r w:rsidR="008F037E">
        <w:rPr>
          <w:rFonts w:hint="eastAsia"/>
        </w:rPr>
        <w:t>SELinux策略管理工具</w:t>
      </w:r>
    </w:p>
    <w:p w:rsidR="008F037E" w:rsidRDefault="008F037E" w:rsidP="008F037E">
      <w:pPr>
        <w:ind w:left="360"/>
      </w:pPr>
      <w:r>
        <w:rPr>
          <w:rFonts w:hint="eastAsia"/>
        </w:rPr>
        <w:t xml:space="preserve">用法：semanage fcontext [-S sotre] </w:t>
      </w:r>
      <w:r>
        <w:t>–</w:t>
      </w:r>
      <w:r>
        <w:rPr>
          <w:rFonts w:hint="eastAsia"/>
        </w:rPr>
        <w:t>{a|d|m|l|n|D|} [-frst] file_spec</w:t>
      </w:r>
    </w:p>
    <w:p w:rsidR="008F037E" w:rsidRDefault="008F037E" w:rsidP="008F037E">
      <w:pPr>
        <w:ind w:left="360"/>
      </w:pPr>
      <w:r>
        <w:rPr>
          <w:rFonts w:hint="eastAsia"/>
        </w:rPr>
        <w:t>选项：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t>-a,--add：添加预设安全上下文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t>-d,--delete：删除指定的预设安全上下文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t>-D,--deleteall：删除所有的语塞自定义上下文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t>-m,--modify：修改指定预设安全上下文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lastRenderedPageBreak/>
        <w:t>-l,--list：显示预设安全上下文</w:t>
      </w:r>
    </w:p>
    <w:p w:rsidR="008F037E" w:rsidRDefault="008F037E" w:rsidP="000316BC">
      <w:pPr>
        <w:pStyle w:val="ListParagraph"/>
        <w:numPr>
          <w:ilvl w:val="0"/>
          <w:numId w:val="13"/>
        </w:numPr>
      </w:pPr>
      <w:r>
        <w:rPr>
          <w:rFonts w:hint="eastAsia"/>
        </w:rPr>
        <w:t>-n,--noheading：不显示头部信息</w:t>
      </w:r>
    </w:p>
    <w:p w:rsidR="008F037E" w:rsidRDefault="008F037E" w:rsidP="008F037E">
      <w:pPr>
        <w:ind w:left="360"/>
      </w:pPr>
      <w:r w:rsidRPr="008F037E">
        <w:t xml:space="preserve">semanage fcontext </w:t>
      </w:r>
      <w:r>
        <w:t>–</w:t>
      </w:r>
      <w:r w:rsidRPr="008F037E">
        <w:t>l</w:t>
      </w:r>
      <w:r>
        <w:rPr>
          <w:rFonts w:hint="eastAsia"/>
        </w:rPr>
        <w:t xml:space="preserve">   #显示所有目录和其安全上下文信息</w:t>
      </w:r>
    </w:p>
    <w:p w:rsidR="008F037E" w:rsidRPr="008F037E" w:rsidRDefault="008F037E" w:rsidP="00B23F6D">
      <w:pPr>
        <w:ind w:left="360"/>
      </w:pPr>
      <w:r>
        <w:rPr>
          <w:rFonts w:hint="eastAsia"/>
        </w:rPr>
        <w:t>restorecon 文件</w:t>
      </w:r>
      <w:r>
        <w:rPr>
          <w:rFonts w:hint="eastAsia"/>
        </w:rPr>
        <w:tab/>
        <w:t xml:space="preserve">       #还原文件的预设安全上下文</w:t>
      </w:r>
    </w:p>
    <w:p w:rsidR="001C7454" w:rsidRDefault="001C7454" w:rsidP="001C7454">
      <w:pPr>
        <w:pStyle w:val="Heading1"/>
      </w:pPr>
      <w:r w:rsidRPr="00636787">
        <w:t xml:space="preserve">SELinux </w:t>
      </w:r>
      <w:r>
        <w:rPr>
          <w:rFonts w:hint="eastAsia"/>
        </w:rPr>
        <w:t>的常用使用</w:t>
      </w:r>
    </w:p>
    <w:p w:rsidR="00B23F6D" w:rsidRDefault="00B23F6D" w:rsidP="000316BC">
      <w:pPr>
        <w:pStyle w:val="Heading2"/>
        <w:numPr>
          <w:ilvl w:val="0"/>
          <w:numId w:val="14"/>
        </w:numPr>
      </w:pPr>
      <w:r>
        <w:rPr>
          <w:rFonts w:hint="eastAsia"/>
        </w:rPr>
        <w:t>查看和修改布尔值</w:t>
      </w:r>
      <w:r w:rsidR="00992AF3">
        <w:rPr>
          <w:rFonts w:hint="eastAsia"/>
        </w:rPr>
        <w:t>(</w:t>
      </w:r>
      <w:r w:rsidR="00992AF3">
        <w:rPr>
          <w:rFonts w:hint="eastAsia"/>
        </w:rPr>
        <w:t>获取本机</w:t>
      </w:r>
      <w:r w:rsidR="00992AF3">
        <w:t>selinux</w:t>
      </w:r>
      <w:r w:rsidR="00992AF3">
        <w:t>策略值</w:t>
      </w:r>
      <w:r w:rsidR="00992AF3">
        <w:rPr>
          <w:rFonts w:hint="eastAsia"/>
        </w:rPr>
        <w:t>)</w:t>
      </w:r>
    </w:p>
    <w:p w:rsidR="00992AF3" w:rsidRPr="00992AF3" w:rsidRDefault="00B23F6D" w:rsidP="000316BC">
      <w:pPr>
        <w:pStyle w:val="Heading3"/>
        <w:numPr>
          <w:ilvl w:val="0"/>
          <w:numId w:val="15"/>
        </w:numPr>
      </w:pPr>
      <w:r>
        <w:rPr>
          <w:rFonts w:hint="eastAsia"/>
        </w:rPr>
        <w:t>查看布尔值</w:t>
      </w:r>
    </w:p>
    <w:p w:rsidR="00B23F6D" w:rsidRDefault="00511C20" w:rsidP="00511C20">
      <w:pPr>
        <w:ind w:left="360"/>
      </w:pPr>
      <w:r>
        <w:rPr>
          <w:rFonts w:hint="eastAsia"/>
        </w:rPr>
        <w:t xml:space="preserve">getsebool </w:t>
      </w:r>
      <w:r>
        <w:t>–</w:t>
      </w:r>
      <w:r>
        <w:rPr>
          <w:rFonts w:hint="eastAsia"/>
        </w:rPr>
        <w:t>a | grep xxx</w:t>
      </w:r>
      <w:r w:rsidR="00DD56E4">
        <w:rPr>
          <w:rFonts w:hint="eastAsia"/>
        </w:rPr>
        <w:t>或者使用</w:t>
      </w:r>
      <w:r w:rsidR="00DD56E4" w:rsidRPr="00DD56E4">
        <w:t>semanage boolean -l</w:t>
      </w:r>
    </w:p>
    <w:p w:rsidR="00930514" w:rsidRDefault="00DD56E4" w:rsidP="00DD56E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390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14" w:rsidRDefault="00930514" w:rsidP="00DD56E4">
      <w:pPr>
        <w:ind w:left="360"/>
      </w:pPr>
      <w:r>
        <w:rPr>
          <w:rFonts w:hint="eastAsia"/>
        </w:rPr>
        <w:t>说明：</w:t>
      </w:r>
      <w:r>
        <w:t>selinux的设置一般通过两个部分完成的，一个是安全上下文，另一个是策略，策略值是对安全上下文的补充。</w:t>
      </w:r>
    </w:p>
    <w:p w:rsidR="00930514" w:rsidRDefault="00166264" w:rsidP="00166264">
      <w:pPr>
        <w:pStyle w:val="Heading3"/>
      </w:pPr>
      <w:r>
        <w:rPr>
          <w:rFonts w:hint="eastAsia"/>
        </w:rPr>
        <w:t>修改布尔值</w:t>
      </w:r>
    </w:p>
    <w:p w:rsidR="00166264" w:rsidRDefault="00166264" w:rsidP="00166264">
      <w:pPr>
        <w:ind w:left="360"/>
      </w:pPr>
      <w:r>
        <w:t xml:space="preserve">setsebool -P </w:t>
      </w:r>
      <w:r>
        <w:rPr>
          <w:rFonts w:hint="eastAsia"/>
        </w:rPr>
        <w:t>name on/off</w:t>
      </w:r>
    </w:p>
    <w:p w:rsidR="00166264" w:rsidRPr="00166264" w:rsidRDefault="00166264" w:rsidP="00166264">
      <w:pPr>
        <w:ind w:left="360"/>
      </w:pPr>
      <w:r>
        <w:t>-P 是永久性设置，否则重启之后又恢复预设值。</w:t>
      </w:r>
    </w:p>
    <w:p w:rsidR="00166264" w:rsidRDefault="00166264" w:rsidP="00166264">
      <w:pPr>
        <w:ind w:left="360"/>
      </w:pPr>
      <w:r>
        <w:t>setsebool -P allow_ftpd_anon_write</w:t>
      </w:r>
      <w:r>
        <w:rPr>
          <w:rFonts w:hint="eastAsia"/>
        </w:rPr>
        <w:t xml:space="preserve"> on</w:t>
      </w:r>
    </w:p>
    <w:p w:rsidR="00774707" w:rsidRPr="00455551" w:rsidRDefault="00774707" w:rsidP="00774707">
      <w:pPr>
        <w:pStyle w:val="Heading2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SElinux</w:t>
      </w:r>
      <w:r>
        <w:rPr>
          <w:shd w:val="clear" w:color="auto" w:fill="FFFFFF"/>
        </w:rPr>
        <w:t>与公共目录共</w:t>
      </w:r>
      <w:r>
        <w:rPr>
          <w:rFonts w:ascii="宋体" w:eastAsia="宋体" w:hAnsi="宋体" w:cs="宋体" w:hint="eastAsia"/>
          <w:shd w:val="clear" w:color="auto" w:fill="FFFFFF"/>
        </w:rPr>
        <w:t>享</w:t>
      </w:r>
    </w:p>
    <w:p w:rsidR="00774707" w:rsidRDefault="00774707" w:rsidP="00774707">
      <w:pPr>
        <w:ind w:firstLine="360"/>
      </w:pPr>
      <w:r>
        <w:rPr>
          <w:rFonts w:hint="eastAsia"/>
        </w:rPr>
        <w:t>如果</w:t>
      </w:r>
      <w:r>
        <w:t>ftp,samba,web都访问共享目录的话，该文件的安全上下文应为：</w:t>
      </w:r>
    </w:p>
    <w:p w:rsidR="00774707" w:rsidRDefault="00774707" w:rsidP="00774707">
      <w:pPr>
        <w:ind w:firstLine="360"/>
      </w:pPr>
      <w:r>
        <w:t>public_content_t</w:t>
      </w:r>
    </w:p>
    <w:p w:rsidR="00774707" w:rsidRDefault="00774707" w:rsidP="00774707">
      <w:pPr>
        <w:ind w:firstLine="360"/>
      </w:pPr>
      <w:r>
        <w:t>public_content_rw_t</w:t>
      </w:r>
    </w:p>
    <w:p w:rsidR="00375E41" w:rsidRDefault="00375E41" w:rsidP="00375E41">
      <w:pPr>
        <w:ind w:firstLine="360"/>
      </w:pPr>
      <w:r w:rsidRPr="008F037E">
        <w:t>semanage fcontext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</w:t>
      </w:r>
      <w:r>
        <w:t>public_content_t</w:t>
      </w:r>
      <w:r>
        <w:rPr>
          <w:rFonts w:hint="eastAsia"/>
        </w:rPr>
        <w:t xml:space="preserve"> </w:t>
      </w:r>
      <w:r w:rsidRPr="00375E41">
        <w:t>"</w:t>
      </w:r>
      <w:r>
        <w:rPr>
          <w:rFonts w:hint="eastAsia"/>
        </w:rPr>
        <w:t>目录</w:t>
      </w:r>
      <w:r w:rsidRPr="00375E41">
        <w:t>"</w:t>
      </w:r>
    </w:p>
    <w:p w:rsidR="00375E41" w:rsidRDefault="00375E41" w:rsidP="00375E41">
      <w:pPr>
        <w:ind w:firstLine="360"/>
      </w:pPr>
      <w:r w:rsidRPr="008F037E">
        <w:t>semanage fcontext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</w:t>
      </w:r>
      <w:r>
        <w:t>public_content_rw_t</w:t>
      </w:r>
      <w:r>
        <w:rPr>
          <w:rFonts w:hint="eastAsia"/>
        </w:rPr>
        <w:t xml:space="preserve"> </w:t>
      </w:r>
      <w:r w:rsidRPr="00375E41">
        <w:t>"</w:t>
      </w:r>
      <w:r>
        <w:rPr>
          <w:rFonts w:hint="eastAsia"/>
        </w:rPr>
        <w:t>目录</w:t>
      </w:r>
      <w:r w:rsidRPr="00375E41">
        <w:t>"</w:t>
      </w:r>
    </w:p>
    <w:p w:rsidR="00375E41" w:rsidRDefault="00375E41" w:rsidP="00375E41">
      <w:pPr>
        <w:ind w:firstLine="360"/>
      </w:pPr>
      <w:r>
        <w:rPr>
          <w:rFonts w:hint="eastAsia"/>
        </w:rPr>
        <w:lastRenderedPageBreak/>
        <w:t xml:space="preserve">restorecon </w:t>
      </w:r>
      <w:r>
        <w:t>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>v 目录</w:t>
      </w:r>
    </w:p>
    <w:p w:rsidR="00774707" w:rsidRDefault="00375E41" w:rsidP="00375E41">
      <w:pPr>
        <w:ind w:firstLine="360"/>
      </w:pPr>
      <w:r>
        <w:rPr>
          <w:rFonts w:hint="eastAsia"/>
        </w:rPr>
        <w:t>#</w:t>
      </w:r>
      <w:r w:rsidR="00774707">
        <w:rPr>
          <w:rFonts w:hint="eastAsia"/>
        </w:rPr>
        <w:t>服务的策略的</w:t>
      </w:r>
      <w:r w:rsidR="00774707">
        <w:t>bool值，应根据具体情况做相应的修改。</w:t>
      </w:r>
    </w:p>
    <w:p w:rsidR="00166264" w:rsidRDefault="00166264" w:rsidP="00166264">
      <w:pPr>
        <w:pStyle w:val="Heading2"/>
      </w:pPr>
      <w:r>
        <w:rPr>
          <w:rFonts w:hint="eastAsia"/>
        </w:rPr>
        <w:t>httpd</w:t>
      </w:r>
      <w:r>
        <w:rPr>
          <w:rFonts w:hint="eastAsia"/>
        </w:rPr>
        <w:t>相关的</w:t>
      </w:r>
      <w:r>
        <w:rPr>
          <w:rFonts w:hint="eastAsia"/>
        </w:rPr>
        <w:t>selinux</w:t>
      </w:r>
    </w:p>
    <w:p w:rsidR="00166264" w:rsidRDefault="00E04802" w:rsidP="000316BC">
      <w:pPr>
        <w:pStyle w:val="Heading3"/>
        <w:numPr>
          <w:ilvl w:val="0"/>
          <w:numId w:val="16"/>
        </w:numPr>
      </w:pPr>
      <w:r>
        <w:rPr>
          <w:rFonts w:hint="eastAsia"/>
        </w:rPr>
        <w:t>布尔值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2861" w:rsidTr="00812861">
        <w:tc>
          <w:tcPr>
            <w:tcW w:w="8388" w:type="dxa"/>
          </w:tcPr>
          <w:p w:rsidR="00812861" w:rsidRDefault="00812861" w:rsidP="00812861">
            <w:pPr>
              <w:ind w:left="360"/>
            </w:pPr>
            <w:r w:rsidRPr="00FC3E27">
              <w:t>httpd_can_network_connect_db --&gt; off</w:t>
            </w:r>
            <w:r>
              <w:rPr>
                <w:rFonts w:hint="eastAsia"/>
              </w:rPr>
              <w:tab/>
            </w:r>
          </w:p>
          <w:p w:rsidR="00812861" w:rsidRDefault="00812861" w:rsidP="00812861">
            <w:pPr>
              <w:ind w:left="360"/>
            </w:pPr>
            <w:r w:rsidRPr="00FC3E27">
              <w:t>httpd_enable_cgi --&gt; on</w:t>
            </w:r>
            <w:r>
              <w:rPr>
                <w:rFonts w:hint="eastAsia"/>
              </w:rPr>
              <w:tab/>
            </w:r>
          </w:p>
          <w:p w:rsidR="00812861" w:rsidRDefault="00812861" w:rsidP="00812861">
            <w:pPr>
              <w:ind w:left="360"/>
            </w:pPr>
            <w:r w:rsidRPr="00FC3E27">
              <w:t>httpd_use_cifs --&gt; off</w:t>
            </w:r>
          </w:p>
          <w:p w:rsidR="00812861" w:rsidRDefault="00812861" w:rsidP="00812861">
            <w:pPr>
              <w:ind w:left="360"/>
            </w:pPr>
            <w:r w:rsidRPr="00FC3E27">
              <w:t>allow_httpd_mod_auth_pam --&gt; off</w:t>
            </w:r>
          </w:p>
          <w:p w:rsidR="00812861" w:rsidRDefault="00812861" w:rsidP="00812861">
            <w:pPr>
              <w:ind w:left="360"/>
            </w:pPr>
            <w:r w:rsidRPr="00FC3E27">
              <w:t>httpd_use_nfs --&gt; off</w:t>
            </w:r>
          </w:p>
          <w:p w:rsidR="00812861" w:rsidRDefault="00812861" w:rsidP="00812861">
            <w:pPr>
              <w:ind w:left="360"/>
            </w:pPr>
            <w:r w:rsidRPr="00FC3E27">
              <w:t>httpd_can_sendmail --&gt; off</w:t>
            </w:r>
          </w:p>
          <w:p w:rsidR="00812861" w:rsidRDefault="00812861" w:rsidP="00812861">
            <w:pPr>
              <w:ind w:left="360"/>
            </w:pPr>
            <w:r w:rsidRPr="00FC3E27">
              <w:t>httpd_can_network_memcache --&gt; off</w:t>
            </w:r>
          </w:p>
        </w:tc>
      </w:tr>
    </w:tbl>
    <w:p w:rsidR="00812861" w:rsidRPr="00812861" w:rsidRDefault="00812861" w:rsidP="00812861">
      <w:pPr>
        <w:ind w:left="360"/>
      </w:pPr>
    </w:p>
    <w:p w:rsidR="00E04802" w:rsidRDefault="00E04802" w:rsidP="00E04802">
      <w:pPr>
        <w:pStyle w:val="Heading3"/>
      </w:pPr>
      <w:r>
        <w:rPr>
          <w:rFonts w:hint="eastAsia"/>
        </w:rPr>
        <w:t>安全上下文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2861" w:rsidTr="00812861">
        <w:tc>
          <w:tcPr>
            <w:tcW w:w="8388" w:type="dxa"/>
          </w:tcPr>
          <w:p w:rsidR="00812861" w:rsidRDefault="00812861" w:rsidP="00812861">
            <w:pPr>
              <w:ind w:left="360"/>
            </w:pPr>
            <w:r>
              <w:rPr>
                <w:rFonts w:hint="eastAsia"/>
              </w:rPr>
              <w:t>/var/cache缓存目录资源：httpd_cache_t</w:t>
            </w:r>
          </w:p>
          <w:p w:rsidR="00812861" w:rsidRDefault="00812861" w:rsidP="00812861">
            <w:pPr>
              <w:ind w:left="360"/>
            </w:pPr>
            <w:r>
              <w:t>A</w:t>
            </w:r>
            <w:r>
              <w:rPr>
                <w:rFonts w:hint="eastAsia"/>
              </w:rPr>
              <w:t>pache配置文件：httpd_config_t</w:t>
            </w:r>
          </w:p>
          <w:p w:rsidR="00812861" w:rsidRDefault="00812861" w:rsidP="00812861">
            <w:pPr>
              <w:ind w:left="360"/>
            </w:pPr>
            <w:r>
              <w:t>A</w:t>
            </w:r>
            <w:r>
              <w:rPr>
                <w:rFonts w:hint="eastAsia"/>
              </w:rPr>
              <w:t>pache日志文件资源：httpd_log_t</w:t>
            </w:r>
          </w:p>
          <w:p w:rsidR="00812861" w:rsidRDefault="00812861" w:rsidP="00812861">
            <w:pPr>
              <w:ind w:left="360"/>
            </w:pPr>
            <w:r>
              <w:t>H</w:t>
            </w:r>
            <w:r>
              <w:rPr>
                <w:rFonts w:hint="eastAsia"/>
              </w:rPr>
              <w:t>ttpd代理内容资源：httpd_squid_content_t</w:t>
            </w:r>
          </w:p>
          <w:p w:rsidR="00812861" w:rsidRDefault="00812861" w:rsidP="00812861">
            <w:pPr>
              <w:ind w:left="360"/>
            </w:pPr>
            <w:r>
              <w:rPr>
                <w:rFonts w:hint="eastAsia"/>
              </w:rPr>
              <w:t>http系统资源：httpd_sys_content_t</w:t>
            </w:r>
          </w:p>
          <w:p w:rsidR="00812861" w:rsidRPr="00FC3E27" w:rsidRDefault="00812861" w:rsidP="00812861">
            <w:pPr>
              <w:ind w:left="360"/>
            </w:pPr>
            <w:r>
              <w:rPr>
                <w:rFonts w:hint="eastAsia"/>
              </w:rPr>
              <w:t>可读写httpd系统资源：httpd_sys_rw_content_t</w:t>
            </w:r>
          </w:p>
          <w:p w:rsidR="00812861" w:rsidRDefault="00812861" w:rsidP="00812861"/>
        </w:tc>
      </w:tr>
    </w:tbl>
    <w:p w:rsidR="001B557B" w:rsidRDefault="001B557B" w:rsidP="001B557B">
      <w:pPr>
        <w:ind w:firstLine="360"/>
      </w:pPr>
      <w:r>
        <w:t>chcon -R -t httpd_sys_content_t /home/html</w:t>
      </w:r>
    </w:p>
    <w:p w:rsidR="001B557B" w:rsidRDefault="001B557B" w:rsidP="001B557B">
      <w:pPr>
        <w:ind w:firstLine="360"/>
      </w:pPr>
      <w:r>
        <w:t>setsebool -P allow_ftpd_anon_write = 1</w:t>
      </w:r>
    </w:p>
    <w:p w:rsidR="001B557B" w:rsidRDefault="001B557B" w:rsidP="001B557B">
      <w:pPr>
        <w:ind w:firstLine="360"/>
      </w:pPr>
      <w:r>
        <w:t>setsebool -P allow_httpd_anon_write = 1</w:t>
      </w:r>
    </w:p>
    <w:p w:rsidR="001B557B" w:rsidRDefault="001B557B" w:rsidP="001B557B">
      <w:pPr>
        <w:ind w:firstLine="360"/>
      </w:pPr>
      <w:r>
        <w:t>setsebool -P allow_&lt;协议名&gt;_anon_write = 1</w:t>
      </w:r>
    </w:p>
    <w:p w:rsidR="001B557B" w:rsidRDefault="001B557B" w:rsidP="001B557B">
      <w:pPr>
        <w:ind w:firstLine="360"/>
      </w:pPr>
      <w:r>
        <w:rPr>
          <w:rFonts w:hint="eastAsia"/>
        </w:rPr>
        <w:t>#关闭</w:t>
      </w:r>
      <w:r>
        <w:t>selinux对httpd的保护</w:t>
      </w:r>
    </w:p>
    <w:p w:rsidR="001B557B" w:rsidRDefault="001B557B" w:rsidP="001B557B">
      <w:pPr>
        <w:ind w:firstLine="360"/>
      </w:pPr>
      <w:r>
        <w:t>httpd_disable_trans=0</w:t>
      </w:r>
    </w:p>
    <w:p w:rsidR="00812861" w:rsidRPr="00812861" w:rsidRDefault="00812861" w:rsidP="00812861">
      <w:pPr>
        <w:ind w:left="360"/>
      </w:pPr>
    </w:p>
    <w:p w:rsidR="00166264" w:rsidRDefault="00166264" w:rsidP="00166264">
      <w:pPr>
        <w:pStyle w:val="Heading2"/>
      </w:pPr>
      <w:r>
        <w:rPr>
          <w:rFonts w:hint="eastAsia"/>
        </w:rPr>
        <w:lastRenderedPageBreak/>
        <w:t>ftp</w:t>
      </w:r>
      <w:r>
        <w:rPr>
          <w:rFonts w:hint="eastAsia"/>
        </w:rPr>
        <w:t>相关的</w:t>
      </w:r>
      <w:r>
        <w:rPr>
          <w:rFonts w:hint="eastAsia"/>
        </w:rPr>
        <w:t>selinux</w:t>
      </w:r>
    </w:p>
    <w:p w:rsidR="00216399" w:rsidRDefault="00216399" w:rsidP="000316BC">
      <w:pPr>
        <w:pStyle w:val="Heading3"/>
        <w:numPr>
          <w:ilvl w:val="0"/>
          <w:numId w:val="17"/>
        </w:numPr>
      </w:pPr>
      <w:r>
        <w:rPr>
          <w:rFonts w:hint="eastAsia"/>
        </w:rPr>
        <w:t>布尔值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2861" w:rsidTr="00812861">
        <w:tc>
          <w:tcPr>
            <w:tcW w:w="8388" w:type="dxa"/>
          </w:tcPr>
          <w:p w:rsidR="00812861" w:rsidRDefault="00812861" w:rsidP="00812861">
            <w:pPr>
              <w:ind w:left="360"/>
            </w:pPr>
            <w:r>
              <w:t>allow_ftpd_anon_write --&gt; off</w:t>
            </w:r>
          </w:p>
          <w:p w:rsidR="00812861" w:rsidRDefault="00812861" w:rsidP="00812861">
            <w:pPr>
              <w:ind w:left="360"/>
            </w:pPr>
            <w:r>
              <w:t>allow_ftpd_full_access --&gt; off</w:t>
            </w:r>
          </w:p>
          <w:p w:rsidR="00812861" w:rsidRDefault="00812861" w:rsidP="00812861">
            <w:pPr>
              <w:ind w:left="360"/>
            </w:pPr>
            <w:r>
              <w:t>allow_ftpd_use_cifs --&gt; off</w:t>
            </w:r>
          </w:p>
          <w:p w:rsidR="00812861" w:rsidRDefault="00812861" w:rsidP="00812861">
            <w:pPr>
              <w:ind w:left="360"/>
            </w:pPr>
            <w:r>
              <w:t>allow_ftpd_use_nfs --&gt; off</w:t>
            </w:r>
          </w:p>
          <w:p w:rsidR="00812861" w:rsidRDefault="00812861" w:rsidP="00812861">
            <w:pPr>
              <w:ind w:left="360"/>
            </w:pPr>
            <w:r>
              <w:t>ftp_home_dir --&gt; off</w:t>
            </w:r>
          </w:p>
          <w:p w:rsidR="00812861" w:rsidRDefault="00812861" w:rsidP="00812861">
            <w:pPr>
              <w:ind w:left="360"/>
            </w:pPr>
            <w:r>
              <w:t>ftpd_connect_db --&gt; off</w:t>
            </w:r>
          </w:p>
          <w:p w:rsidR="00812861" w:rsidRDefault="00812861" w:rsidP="00812861">
            <w:pPr>
              <w:ind w:left="360"/>
            </w:pPr>
            <w:r>
              <w:t>ftpd_use_passive_mode --&gt; off</w:t>
            </w:r>
          </w:p>
          <w:p w:rsidR="00812861" w:rsidRDefault="00812861" w:rsidP="00812861">
            <w:pPr>
              <w:ind w:left="360"/>
            </w:pPr>
            <w:r>
              <w:t>httpd_enable_ftp_server --&gt; off</w:t>
            </w:r>
          </w:p>
          <w:p w:rsidR="00812861" w:rsidRDefault="00812861" w:rsidP="00812861">
            <w:pPr>
              <w:ind w:left="360"/>
            </w:pPr>
            <w:r>
              <w:t>tftp_anon_write --&gt; off</w:t>
            </w:r>
          </w:p>
          <w:p w:rsidR="00812861" w:rsidRDefault="00812861" w:rsidP="00812861"/>
        </w:tc>
      </w:tr>
    </w:tbl>
    <w:p w:rsidR="00812861" w:rsidRPr="00812861" w:rsidRDefault="00812861" w:rsidP="00812861"/>
    <w:p w:rsidR="00216399" w:rsidRDefault="00216399" w:rsidP="00216399">
      <w:pPr>
        <w:pStyle w:val="Heading3"/>
      </w:pPr>
      <w:r>
        <w:rPr>
          <w:rFonts w:hint="eastAsia"/>
        </w:rPr>
        <w:t>安全上下文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2861" w:rsidTr="00812861">
        <w:tc>
          <w:tcPr>
            <w:tcW w:w="8388" w:type="dxa"/>
          </w:tcPr>
          <w:p w:rsidR="00812861" w:rsidRDefault="00812861" w:rsidP="00741848">
            <w:r>
              <w:rPr>
                <w:rFonts w:hint="eastAsia"/>
              </w:rPr>
              <w:t>/etc/目录下的ftp文档：ftpd_etc_t</w:t>
            </w:r>
          </w:p>
          <w:p w:rsidR="00812861" w:rsidRDefault="00812861" w:rsidP="00741848">
            <w:r>
              <w:rPr>
                <w:rFonts w:hint="eastAsia"/>
              </w:rPr>
              <w:t>控制ftp程序仅在ftpd_t域下运行：ftpd_exec_t</w:t>
            </w:r>
          </w:p>
          <w:p w:rsidR="00812861" w:rsidRDefault="00812861" w:rsidP="00741848">
            <w:r>
              <w:rPr>
                <w:rFonts w:hint="eastAsia"/>
              </w:rPr>
              <w:t>控制ftp程序仅在ftpd_initrc_t域中运行：ftpd_initrc_exec_t</w:t>
            </w:r>
          </w:p>
          <w:p w:rsidR="00812861" w:rsidRDefault="00812861" w:rsidP="00741848">
            <w:r>
              <w:rPr>
                <w:rFonts w:hint="eastAsia"/>
              </w:rPr>
              <w:t>ftp锁数据文件：ftpd_lock_t</w:t>
            </w:r>
          </w:p>
          <w:p w:rsidR="00812861" w:rsidRDefault="00812861" w:rsidP="00812861">
            <w:r>
              <w:rPr>
                <w:rFonts w:hint="eastAsia"/>
              </w:rPr>
              <w:t>ftp在/tmp目录下生成的临时文件：ftpd_tmp_t</w:t>
            </w:r>
          </w:p>
        </w:tc>
      </w:tr>
    </w:tbl>
    <w:p w:rsidR="006C1687" w:rsidRDefault="006C1687" w:rsidP="006C1687">
      <w:r>
        <w:rPr>
          <w:rFonts w:hint="eastAsia"/>
        </w:rPr>
        <w:t xml:space="preserve">    </w:t>
      </w:r>
      <w:r>
        <w:t>chcon -R -t public_content_t /var/ftp</w:t>
      </w:r>
    </w:p>
    <w:p w:rsidR="006C1687" w:rsidRDefault="006C1687" w:rsidP="006C1687">
      <w:r>
        <w:rPr>
          <w:rFonts w:hint="eastAsia"/>
        </w:rPr>
        <w:t xml:space="preserve">    </w:t>
      </w:r>
      <w:r>
        <w:t>chcon -R -t public_content_rw_t /var/ftp/incoming</w:t>
      </w:r>
    </w:p>
    <w:p w:rsidR="006C1687" w:rsidRDefault="006C1687" w:rsidP="006C1687">
      <w:r>
        <w:rPr>
          <w:rFonts w:hint="eastAsia"/>
        </w:rPr>
        <w:t xml:space="preserve">    </w:t>
      </w:r>
      <w:r>
        <w:t>setsebool -P allow_ftpd_anon_write =1</w:t>
      </w:r>
    </w:p>
    <w:p w:rsidR="00166264" w:rsidRDefault="00166264" w:rsidP="00166264">
      <w:pPr>
        <w:pStyle w:val="Heading2"/>
      </w:pPr>
      <w:r>
        <w:rPr>
          <w:rFonts w:hint="eastAsia"/>
        </w:rPr>
        <w:t>mysql</w:t>
      </w:r>
      <w:r>
        <w:rPr>
          <w:rFonts w:hint="eastAsia"/>
        </w:rPr>
        <w:t>相关的</w:t>
      </w:r>
      <w:r>
        <w:rPr>
          <w:rFonts w:hint="eastAsia"/>
        </w:rPr>
        <w:t>selinux</w:t>
      </w:r>
    </w:p>
    <w:p w:rsidR="00F84305" w:rsidRDefault="001A25D3" w:rsidP="000316BC">
      <w:pPr>
        <w:pStyle w:val="Heading3"/>
        <w:numPr>
          <w:ilvl w:val="0"/>
          <w:numId w:val="18"/>
        </w:numPr>
      </w:pPr>
      <w:r>
        <w:rPr>
          <w:rFonts w:hint="eastAsia"/>
        </w:rPr>
        <w:t>布尔值</w:t>
      </w:r>
    </w:p>
    <w:p w:rsidR="00886537" w:rsidRDefault="00886537" w:rsidP="00886537">
      <w:pPr>
        <w:ind w:left="360"/>
      </w:pPr>
      <w:r>
        <w:t>allow_user_mysql_connect --&gt; off</w:t>
      </w:r>
    </w:p>
    <w:p w:rsidR="001A25D3" w:rsidRPr="001A25D3" w:rsidRDefault="00886537" w:rsidP="00886537">
      <w:pPr>
        <w:ind w:left="360"/>
      </w:pPr>
      <w:r>
        <w:t>mysql_connect_any --&gt; off</w:t>
      </w:r>
    </w:p>
    <w:p w:rsidR="001A25D3" w:rsidRDefault="001A25D3" w:rsidP="001A25D3">
      <w:pPr>
        <w:pStyle w:val="Heading3"/>
      </w:pPr>
      <w:r>
        <w:rPr>
          <w:rFonts w:hint="eastAsia"/>
        </w:rPr>
        <w:t>安全上下文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886537" w:rsidTr="00886537">
        <w:tc>
          <w:tcPr>
            <w:tcW w:w="8496" w:type="dxa"/>
          </w:tcPr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mysqld数据库文件：mysqld_db_t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/etc/目录下的mysql文件：mysqld_etc_t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lastRenderedPageBreak/>
              <w:t>控制mysql程序仅在mysqld_t域中运行:mysql_exec_t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控制mysql程序仅在mysqld_initrc_t域中运行:mysqld_initrc_t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ftp在/tmp目录中生成临时文件:ftpd_tmp_t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控制mysql程序仅在mysqld_safe_t域中运行:mysqld_safe_exec_t</w:t>
            </w:r>
          </w:p>
          <w:p w:rsidR="00886537" w:rsidRDefault="00886537" w:rsidP="00886537">
            <w:pPr>
              <w:ind w:left="360"/>
            </w:pPr>
            <w:r>
              <w:rPr>
                <w:rFonts w:hint="eastAsia"/>
              </w:rPr>
              <w:t>mysql存储在/tmp目录下的临时文件:mysqld_tmp_t</w:t>
            </w:r>
          </w:p>
          <w:p w:rsidR="00886537" w:rsidRPr="00886537" w:rsidRDefault="00886537" w:rsidP="00886537">
            <w:pPr>
              <w:ind w:left="360"/>
            </w:pPr>
            <w:r>
              <w:rPr>
                <w:rFonts w:hint="eastAsia"/>
              </w:rPr>
              <w:t>mysql存储在/var/run下的文件:mysql_var_run_t</w:t>
            </w:r>
          </w:p>
          <w:p w:rsidR="00886537" w:rsidRDefault="00886537" w:rsidP="00886537"/>
        </w:tc>
      </w:tr>
    </w:tbl>
    <w:p w:rsidR="00886537" w:rsidRPr="00886537" w:rsidRDefault="00886537" w:rsidP="00886537"/>
    <w:p w:rsidR="00166264" w:rsidRDefault="00166264" w:rsidP="00166264">
      <w:pPr>
        <w:pStyle w:val="Heading2"/>
      </w:pPr>
      <w:r>
        <w:rPr>
          <w:rFonts w:hint="eastAsia"/>
        </w:rPr>
        <w:t>nfs</w:t>
      </w:r>
      <w:r>
        <w:rPr>
          <w:rFonts w:hint="eastAsia"/>
        </w:rPr>
        <w:t>相关的</w:t>
      </w:r>
      <w:r>
        <w:rPr>
          <w:rFonts w:hint="eastAsia"/>
        </w:rPr>
        <w:t>selinux</w:t>
      </w:r>
    </w:p>
    <w:p w:rsidR="00886537" w:rsidRDefault="0029519A" w:rsidP="000316BC">
      <w:pPr>
        <w:pStyle w:val="Heading3"/>
        <w:numPr>
          <w:ilvl w:val="0"/>
          <w:numId w:val="19"/>
        </w:numPr>
      </w:pPr>
      <w:r>
        <w:rPr>
          <w:rFonts w:hint="eastAsia"/>
        </w:rPr>
        <w:t>布尔值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9519A" w:rsidTr="0029519A">
        <w:tc>
          <w:tcPr>
            <w:tcW w:w="8496" w:type="dxa"/>
          </w:tcPr>
          <w:p w:rsidR="0029519A" w:rsidRDefault="0029519A" w:rsidP="0029519A">
            <w:r>
              <w:t>allow_ftpd_use_nfs --&gt; off</w:t>
            </w:r>
          </w:p>
          <w:p w:rsidR="0029519A" w:rsidRDefault="0029519A" w:rsidP="0029519A">
            <w:r>
              <w:t>cobbler_use_nfs --&gt; off</w:t>
            </w:r>
          </w:p>
          <w:p w:rsidR="0029519A" w:rsidRDefault="0029519A" w:rsidP="0029519A">
            <w:r>
              <w:t>git_system_use_nfs --&gt; off</w:t>
            </w:r>
          </w:p>
          <w:p w:rsidR="0029519A" w:rsidRDefault="0029519A" w:rsidP="0029519A">
            <w:r>
              <w:t>httpd_use_nfs --&gt; off</w:t>
            </w:r>
          </w:p>
          <w:p w:rsidR="0029519A" w:rsidRDefault="0029519A" w:rsidP="0029519A">
            <w:r>
              <w:t>qemu_use_nfs --&gt; on</w:t>
            </w:r>
          </w:p>
          <w:p w:rsidR="0029519A" w:rsidRDefault="0029519A" w:rsidP="0029519A">
            <w:r>
              <w:t>rsync_use_nfs --&gt; off</w:t>
            </w:r>
          </w:p>
          <w:p w:rsidR="0029519A" w:rsidRDefault="0029519A" w:rsidP="0029519A">
            <w:r>
              <w:t>samba_share_nfs --&gt; off</w:t>
            </w:r>
          </w:p>
          <w:p w:rsidR="0029519A" w:rsidRDefault="0029519A" w:rsidP="0029519A">
            <w:r>
              <w:t>sanlock_use_nfs --&gt; off</w:t>
            </w:r>
          </w:p>
          <w:p w:rsidR="0029519A" w:rsidRDefault="0029519A" w:rsidP="0029519A">
            <w:r>
              <w:t>sge_use_nfs --&gt; off</w:t>
            </w:r>
          </w:p>
          <w:p w:rsidR="0029519A" w:rsidRDefault="0029519A" w:rsidP="0029519A">
            <w:r>
              <w:t>use_nfs_home_dirs --&gt; on</w:t>
            </w:r>
          </w:p>
          <w:p w:rsidR="0029519A" w:rsidRDefault="0029519A" w:rsidP="0029519A">
            <w:r>
              <w:t>virt_use_nfs --&gt; off</w:t>
            </w:r>
          </w:p>
          <w:p w:rsidR="0029519A" w:rsidRDefault="0029519A" w:rsidP="0029519A">
            <w:r>
              <w:t>xen_use_nfs --&gt; off</w:t>
            </w:r>
          </w:p>
        </w:tc>
      </w:tr>
    </w:tbl>
    <w:p w:rsidR="0029519A" w:rsidRPr="0029519A" w:rsidRDefault="0029519A" w:rsidP="0029519A">
      <w:pPr>
        <w:ind w:left="360"/>
      </w:pPr>
    </w:p>
    <w:p w:rsidR="0029519A" w:rsidRDefault="0029519A" w:rsidP="0029519A">
      <w:pPr>
        <w:pStyle w:val="Heading3"/>
      </w:pPr>
      <w:r>
        <w:rPr>
          <w:rFonts w:hint="eastAsia"/>
        </w:rPr>
        <w:t>安全上下文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9519A" w:rsidTr="0029519A">
        <w:tc>
          <w:tcPr>
            <w:tcW w:w="8496" w:type="dxa"/>
          </w:tcPr>
          <w:p w:rsidR="0029519A" w:rsidRDefault="0029519A" w:rsidP="0029519A">
            <w:pPr>
              <w:ind w:left="360"/>
            </w:pPr>
            <w:r>
              <w:rPr>
                <w:rFonts w:hint="eastAsia"/>
              </w:rPr>
              <w:t>nfs数据文件:nfs_t</w:t>
            </w:r>
          </w:p>
          <w:p w:rsidR="0029519A" w:rsidRDefault="0029519A" w:rsidP="0029519A">
            <w:pPr>
              <w:ind w:left="360"/>
            </w:pPr>
            <w:r>
              <w:rPr>
                <w:rFonts w:hint="eastAsia"/>
              </w:rPr>
              <w:t>控制nfs程序仅在ftsd_t域中运行:nfsd_exec_t</w:t>
            </w:r>
          </w:p>
          <w:p w:rsidR="0029519A" w:rsidRDefault="0029519A" w:rsidP="0029519A">
            <w:pPr>
              <w:ind w:left="360"/>
            </w:pPr>
            <w:r>
              <w:rPr>
                <w:rFonts w:hint="eastAsia"/>
              </w:rPr>
              <w:t>控制nfs程序仅在nfsd_initrc_exec_t域中执行:nfsd_initrc_exec_t</w:t>
            </w:r>
          </w:p>
          <w:p w:rsidR="0029519A" w:rsidRDefault="0029519A" w:rsidP="0029519A">
            <w:pPr>
              <w:ind w:left="360"/>
            </w:pPr>
            <w:r>
              <w:rPr>
                <w:rFonts w:hint="eastAsia"/>
              </w:rPr>
              <w:t>设置文件为只读NFS文件:nfsd_ro_t</w:t>
            </w:r>
          </w:p>
          <w:p w:rsidR="0029519A" w:rsidRPr="0029519A" w:rsidRDefault="0029519A" w:rsidP="0029519A">
            <w:pPr>
              <w:ind w:left="360"/>
            </w:pPr>
            <w:r>
              <w:rPr>
                <w:rFonts w:hint="eastAsia"/>
              </w:rPr>
              <w:t>设置文件为可读写NFS文件:nfsd_rw_t</w:t>
            </w:r>
          </w:p>
          <w:p w:rsidR="0029519A" w:rsidRDefault="0029519A" w:rsidP="0029519A"/>
        </w:tc>
      </w:tr>
    </w:tbl>
    <w:p w:rsidR="0029519A" w:rsidRPr="00C93FC2" w:rsidRDefault="0029519A" w:rsidP="0029519A">
      <w:pPr>
        <w:ind w:left="360"/>
      </w:pPr>
      <w:r w:rsidRPr="00C93FC2">
        <w:lastRenderedPageBreak/>
        <w:t>selinux</w:t>
      </w:r>
      <w:r w:rsidRPr="00C93FC2">
        <w:rPr>
          <w:rFonts w:hint="eastAsia"/>
        </w:rPr>
        <w:t>对</w:t>
      </w:r>
      <w:r w:rsidRPr="00C93FC2">
        <w:t>nfs</w:t>
      </w:r>
      <w:r w:rsidRPr="00C93FC2">
        <w:rPr>
          <w:rFonts w:hint="eastAsia"/>
        </w:rPr>
        <w:t>的限制好像不是很严格，默认状态下，不对</w:t>
      </w:r>
      <w:r w:rsidRPr="00C93FC2">
        <w:t xml:space="preserve"> nfs</w:t>
      </w:r>
      <w:r w:rsidRPr="00C93FC2">
        <w:rPr>
          <w:rFonts w:hint="eastAsia"/>
        </w:rPr>
        <w:t>的安全上下文进行标记，而且在默认状态的策略下，</w:t>
      </w:r>
      <w:r w:rsidRPr="00C93FC2">
        <w:t>nfs</w:t>
      </w:r>
      <w:r w:rsidRPr="00C93FC2">
        <w:rPr>
          <w:rFonts w:hint="eastAsia"/>
        </w:rPr>
        <w:t>的目标策略允许</w:t>
      </w:r>
      <w:r w:rsidRPr="00636787">
        <w:t>nfs_export_all_ro</w:t>
      </w:r>
      <w:r w:rsidRPr="00636787">
        <w:br/>
        <w:t>nfs_export_all_ro</w:t>
      </w:r>
      <w:r w:rsidRPr="00636787">
        <w:br/>
        <w:t xml:space="preserve">nfs_export_all_rw </w:t>
      </w:r>
      <w:r w:rsidRPr="00636787">
        <w:rPr>
          <w:rFonts w:hint="eastAsia"/>
        </w:rPr>
        <w:t>值为</w:t>
      </w:r>
      <w:r w:rsidRPr="00636787">
        <w:t>0</w:t>
      </w:r>
      <w:r w:rsidRPr="00636787">
        <w:br/>
      </w:r>
      <w:r w:rsidRPr="00636787">
        <w:rPr>
          <w:rFonts w:hint="eastAsia"/>
        </w:rPr>
        <w:t>所以说默认是允许访问的。但是如果共享的是</w:t>
      </w:r>
      <w:r w:rsidRPr="00636787">
        <w:t>/home/abc</w:t>
      </w:r>
      <w:r w:rsidRPr="00636787">
        <w:rPr>
          <w:rFonts w:hint="eastAsia"/>
        </w:rPr>
        <w:t>的话，需要打开相关策略对</w:t>
      </w:r>
      <w:r w:rsidRPr="00636787">
        <w:t>home</w:t>
      </w:r>
      <w:r w:rsidRPr="00636787">
        <w:rPr>
          <w:rFonts w:hint="eastAsia"/>
        </w:rPr>
        <w:t>的访问。</w:t>
      </w:r>
      <w:r w:rsidRPr="00636787">
        <w:br/>
        <w:t>setsebool -P use_nfs_home_dirs boolean 1</w:t>
      </w:r>
      <w:r w:rsidRPr="00636787">
        <w:br/>
        <w:t>getsebool use_nfs_home_dirs</w:t>
      </w:r>
    </w:p>
    <w:p w:rsidR="0029519A" w:rsidRPr="0029519A" w:rsidRDefault="0029519A" w:rsidP="0029519A">
      <w:pPr>
        <w:ind w:left="360"/>
      </w:pPr>
    </w:p>
    <w:p w:rsidR="00166264" w:rsidRDefault="00166264" w:rsidP="00166264">
      <w:pPr>
        <w:pStyle w:val="Heading2"/>
      </w:pPr>
      <w:r>
        <w:rPr>
          <w:rFonts w:hint="eastAsia"/>
        </w:rPr>
        <w:t>samba</w:t>
      </w:r>
      <w:r>
        <w:rPr>
          <w:rFonts w:hint="eastAsia"/>
        </w:rPr>
        <w:t>相关的</w:t>
      </w:r>
      <w:r>
        <w:rPr>
          <w:rFonts w:hint="eastAsia"/>
        </w:rPr>
        <w:t>selinux</w:t>
      </w:r>
    </w:p>
    <w:p w:rsidR="004216A4" w:rsidRPr="004216A4" w:rsidRDefault="004216A4" w:rsidP="000316BC">
      <w:pPr>
        <w:pStyle w:val="Heading3"/>
        <w:numPr>
          <w:ilvl w:val="0"/>
          <w:numId w:val="20"/>
        </w:numPr>
      </w:pPr>
      <w:r>
        <w:rPr>
          <w:rFonts w:hint="eastAsia"/>
        </w:rPr>
        <w:t>布尔值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16A4" w:rsidTr="004216A4">
        <w:tc>
          <w:tcPr>
            <w:tcW w:w="8388" w:type="dxa"/>
          </w:tcPr>
          <w:p w:rsidR="004216A4" w:rsidRDefault="004216A4" w:rsidP="004216A4">
            <w:r>
              <w:t>samba_create_home_dirs --&gt; off</w:t>
            </w:r>
          </w:p>
          <w:p w:rsidR="004216A4" w:rsidRDefault="004216A4" w:rsidP="004216A4">
            <w:r>
              <w:t>samba_domain_controller --&gt; off</w:t>
            </w:r>
          </w:p>
          <w:p w:rsidR="004216A4" w:rsidRDefault="004216A4" w:rsidP="004216A4">
            <w:r>
              <w:t>samba_enable_home_dirs --&gt; off</w:t>
            </w:r>
          </w:p>
          <w:p w:rsidR="004216A4" w:rsidRDefault="004216A4" w:rsidP="004216A4">
            <w:r>
              <w:t>samba_export_all_ro --&gt; off</w:t>
            </w:r>
          </w:p>
          <w:p w:rsidR="004216A4" w:rsidRDefault="004216A4" w:rsidP="004216A4">
            <w:r>
              <w:t>samba_export_all_rw --&gt; off</w:t>
            </w:r>
          </w:p>
          <w:p w:rsidR="004216A4" w:rsidRDefault="004216A4" w:rsidP="004216A4">
            <w:r>
              <w:t>samba_portmapper --&gt; off</w:t>
            </w:r>
          </w:p>
          <w:p w:rsidR="004216A4" w:rsidRDefault="004216A4" w:rsidP="004216A4">
            <w:r>
              <w:t>samba_run_unconfined --&gt; off</w:t>
            </w:r>
          </w:p>
          <w:p w:rsidR="004216A4" w:rsidRDefault="004216A4" w:rsidP="004216A4">
            <w:r>
              <w:t>samba_share_fusefs --&gt; off</w:t>
            </w:r>
          </w:p>
          <w:p w:rsidR="004216A4" w:rsidRDefault="004216A4" w:rsidP="004216A4">
            <w:r>
              <w:t>samba_share_nfs --&gt; off</w:t>
            </w:r>
          </w:p>
          <w:p w:rsidR="004216A4" w:rsidRDefault="004216A4" w:rsidP="004216A4">
            <w:r>
              <w:t>sanlock_use_samba --&gt; off</w:t>
            </w:r>
          </w:p>
          <w:p w:rsidR="004216A4" w:rsidRDefault="004216A4" w:rsidP="004216A4">
            <w:r>
              <w:t>use_samba_home_dirs --&gt; off</w:t>
            </w:r>
          </w:p>
          <w:p w:rsidR="004216A4" w:rsidRDefault="004216A4" w:rsidP="004216A4">
            <w:r>
              <w:t>virt_use_samba --&gt; off</w:t>
            </w:r>
          </w:p>
        </w:tc>
      </w:tr>
    </w:tbl>
    <w:p w:rsidR="00166264" w:rsidRDefault="00166264" w:rsidP="008A3D15">
      <w:pPr>
        <w:ind w:left="360"/>
      </w:pPr>
    </w:p>
    <w:p w:rsidR="00166264" w:rsidRDefault="004216A4" w:rsidP="004216A4">
      <w:pPr>
        <w:pStyle w:val="Heading3"/>
      </w:pPr>
      <w:r>
        <w:rPr>
          <w:rFonts w:hint="eastAsia"/>
        </w:rPr>
        <w:t>安全上下文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45C07" w:rsidTr="00C45C07">
        <w:tc>
          <w:tcPr>
            <w:tcW w:w="8388" w:type="dxa"/>
          </w:tcPr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amba存储在/etc/目录下的文件：samba_etc_t</w:t>
            </w:r>
          </w:p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amba存储在/tmp/目录下的文件:samba_net_tmp_t</w:t>
            </w:r>
          </w:p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amba存储在/var/目录下的文件:samba_var_t</w:t>
            </w:r>
          </w:p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amba密码文件:samba_secrets_t</w:t>
            </w:r>
          </w:p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amba共享文件:</w:t>
            </w:r>
            <w:r w:rsidRPr="00B125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samba_share_t</w:t>
            </w:r>
          </w:p>
          <w:p w:rsidR="00C45C07" w:rsidRDefault="00C45C07" w:rsidP="00C45C07">
            <w:pPr>
              <w:ind w:left="360"/>
            </w:pPr>
            <w:r>
              <w:t>S</w:t>
            </w:r>
            <w:r>
              <w:rPr>
                <w:rFonts w:hint="eastAsia"/>
              </w:rPr>
              <w:t>amba日志文件:</w:t>
            </w:r>
            <w:r w:rsidRPr="00B125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samba_log_t</w:t>
            </w:r>
          </w:p>
          <w:p w:rsidR="00C45C07" w:rsidRDefault="00C45C07" w:rsidP="00C45C07">
            <w:pPr>
              <w:ind w:left="360"/>
            </w:pPr>
            <w:r>
              <w:rPr>
                <w:rFonts w:hint="eastAsia"/>
              </w:rPr>
              <w:lastRenderedPageBreak/>
              <w:t>控制samba程序仅在samba_initrc_t域运行:</w:t>
            </w:r>
            <w:r w:rsidRPr="00B125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samba_initrc_exec_t</w:t>
            </w:r>
          </w:p>
          <w:p w:rsidR="00C45C07" w:rsidRDefault="00C45C07" w:rsidP="00C45C07">
            <w:pPr>
              <w:ind w:left="360"/>
            </w:pPr>
            <w:r>
              <w:rPr>
                <w:rFonts w:hint="eastAsia"/>
              </w:rPr>
              <w:t>控制samba程序仅在samba_net-t域中运行：samba_net_exec_t</w:t>
            </w:r>
          </w:p>
          <w:p w:rsidR="00C45C07" w:rsidRDefault="00C45C07" w:rsidP="00C45C07"/>
        </w:tc>
      </w:tr>
    </w:tbl>
    <w:p w:rsidR="00C45C07" w:rsidRDefault="00C45C07" w:rsidP="00C45C07">
      <w:pPr>
        <w:ind w:firstLine="360"/>
      </w:pPr>
      <w:r>
        <w:lastRenderedPageBreak/>
        <w:t>1．samba共享的文件必须用正确的selinux安全上下文标记。</w:t>
      </w:r>
    </w:p>
    <w:p w:rsidR="00C45C07" w:rsidRDefault="00C13A62" w:rsidP="00C45C07">
      <w:pPr>
        <w:ind w:left="360"/>
      </w:pPr>
      <w:r>
        <w:t>chcon -R -t samba_share_t /</w:t>
      </w:r>
      <w:r>
        <w:rPr>
          <w:rFonts w:hint="eastAsia"/>
        </w:rPr>
        <w:t>home/smb</w:t>
      </w:r>
    </w:p>
    <w:p w:rsidR="00C45C07" w:rsidRDefault="00C45C07" w:rsidP="00C45C07">
      <w:pPr>
        <w:ind w:left="360"/>
      </w:pPr>
      <w:r>
        <w:rPr>
          <w:rFonts w:hint="eastAsia"/>
        </w:rPr>
        <w:t>如果共享</w:t>
      </w:r>
      <w:r>
        <w:t>/home/abc，需要设置整个主目录的安全上下文。</w:t>
      </w:r>
    </w:p>
    <w:p w:rsidR="00C45C07" w:rsidRDefault="00C45C07" w:rsidP="00C45C07">
      <w:pPr>
        <w:ind w:left="360"/>
      </w:pPr>
      <w:r>
        <w:t>2．修改策略(只对主目录的策略的修改)</w:t>
      </w:r>
    </w:p>
    <w:p w:rsidR="00C91DAB" w:rsidRDefault="00C91DAB" w:rsidP="00C45C07">
      <w:pPr>
        <w:ind w:left="360"/>
      </w:pPr>
      <w:r>
        <w:rPr>
          <w:rFonts w:hint="eastAsia"/>
        </w:rPr>
        <w:t>#</w:t>
      </w:r>
      <w:r w:rsidRPr="00C91DAB">
        <w:t xml:space="preserve"> setsebool -P samba_export_all_ro on</w:t>
      </w:r>
    </w:p>
    <w:p w:rsidR="00C45C07" w:rsidRDefault="00C45C07" w:rsidP="00C45C07">
      <w:pPr>
        <w:ind w:left="360"/>
      </w:pPr>
      <w:r>
        <w:t>setsebool -P samba_enable_home_dirs=1</w:t>
      </w:r>
    </w:p>
    <w:p w:rsidR="00C45C07" w:rsidRDefault="00C45C07" w:rsidP="00C45C07">
      <w:pPr>
        <w:ind w:left="360"/>
      </w:pPr>
      <w:r>
        <w:t>setsebool -P allow_smbd_anon_write=1</w:t>
      </w:r>
    </w:p>
    <w:p w:rsidR="00C13A62" w:rsidRDefault="00C13A62" w:rsidP="00C45C07">
      <w:pPr>
        <w:ind w:left="360"/>
      </w:pPr>
    </w:p>
    <w:p w:rsidR="00C13A62" w:rsidRDefault="00C13A62" w:rsidP="00C13A62">
      <w:pPr>
        <w:ind w:firstLine="360"/>
      </w:pPr>
      <w:r w:rsidRPr="00C13A62">
        <w:t xml:space="preserve">getsebool -a  | grep samba </w:t>
      </w:r>
    </w:p>
    <w:p w:rsidR="00C45C07" w:rsidRDefault="00C45C07" w:rsidP="00C45C07">
      <w:pPr>
        <w:ind w:left="360"/>
      </w:pPr>
      <w:r>
        <w:t>samba_enable_home_dirs --&gt;on</w:t>
      </w:r>
    </w:p>
    <w:p w:rsidR="00C45C07" w:rsidRPr="00C45C07" w:rsidRDefault="00C45C07" w:rsidP="00C45C07">
      <w:pPr>
        <w:ind w:left="360"/>
      </w:pPr>
      <w:r>
        <w:t>allow_smbd_anon_write --&gt; on /*允许匿名访问并且可写*/</w:t>
      </w:r>
    </w:p>
    <w:p w:rsidR="00B12567" w:rsidRDefault="00B12567" w:rsidP="00B12567">
      <w:pPr>
        <w:ind w:left="360"/>
      </w:pPr>
    </w:p>
    <w:p w:rsidR="00636787" w:rsidRPr="00636787" w:rsidRDefault="00636787" w:rsidP="00455551"/>
    <w:p w:rsidR="00C03A83" w:rsidRDefault="00C03A83"/>
    <w:sectPr w:rsidR="00C03A83" w:rsidSect="00C03A83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CA" w:rsidRDefault="00A643CA" w:rsidP="002028F9">
      <w:pPr>
        <w:spacing w:after="0"/>
      </w:pPr>
      <w:r>
        <w:separator/>
      </w:r>
    </w:p>
  </w:endnote>
  <w:endnote w:type="continuationSeparator" w:id="1">
    <w:p w:rsidR="00A643CA" w:rsidRDefault="00A643CA" w:rsidP="002028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7996"/>
      <w:docPartObj>
        <w:docPartGallery w:val="Page Numbers (Bottom of Page)"/>
        <w:docPartUnique/>
      </w:docPartObj>
    </w:sdtPr>
    <w:sdtContent>
      <w:p w:rsidR="00992AF3" w:rsidRDefault="001E6BE6">
        <w:pPr>
          <w:pStyle w:val="Footer"/>
          <w:jc w:val="right"/>
        </w:pPr>
        <w:fldSimple w:instr=" PAGE   \* MERGEFORMAT ">
          <w:r w:rsidR="00AD25C1">
            <w:rPr>
              <w:noProof/>
            </w:rPr>
            <w:t>5</w:t>
          </w:r>
        </w:fldSimple>
      </w:p>
    </w:sdtContent>
  </w:sdt>
  <w:p w:rsidR="00992AF3" w:rsidRDefault="00992A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CA" w:rsidRDefault="00A643CA" w:rsidP="002028F9">
      <w:pPr>
        <w:spacing w:after="0"/>
      </w:pPr>
      <w:r>
        <w:separator/>
      </w:r>
    </w:p>
  </w:footnote>
  <w:footnote w:type="continuationSeparator" w:id="1">
    <w:p w:rsidR="00A643CA" w:rsidRDefault="00A643CA" w:rsidP="002028F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201"/>
    <w:multiLevelType w:val="hybridMultilevel"/>
    <w:tmpl w:val="64B294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85F0BF4A"/>
    <w:lvl w:ilvl="0" w:tplc="24843B70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9584E"/>
    <w:multiLevelType w:val="hybridMultilevel"/>
    <w:tmpl w:val="FDAEBF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C45EBDEC"/>
    <w:lvl w:ilvl="0" w:tplc="BF686BC2">
      <w:start w:val="1"/>
      <w:numFmt w:val="decimal"/>
      <w:pStyle w:val="Heading3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45603"/>
    <w:multiLevelType w:val="hybridMultilevel"/>
    <w:tmpl w:val="DA8CE2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6F349AA6"/>
    <w:lvl w:ilvl="0" w:tplc="5CAA3DAC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314"/>
    <w:multiLevelType w:val="hybridMultilevel"/>
    <w:tmpl w:val="A13045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D66859"/>
    <w:multiLevelType w:val="hybridMultilevel"/>
    <w:tmpl w:val="BFC479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2A0A51"/>
    <w:multiLevelType w:val="hybridMultilevel"/>
    <w:tmpl w:val="D0060B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8"/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2"/>
  </w:num>
  <w:num w:numId="14">
    <w:abstractNumId w:val="5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6787"/>
    <w:rsid w:val="00004DF5"/>
    <w:rsid w:val="000316BC"/>
    <w:rsid w:val="00045470"/>
    <w:rsid w:val="000B3C6E"/>
    <w:rsid w:val="00166264"/>
    <w:rsid w:val="001A25D3"/>
    <w:rsid w:val="001A6FAE"/>
    <w:rsid w:val="001B557B"/>
    <w:rsid w:val="001C2F24"/>
    <w:rsid w:val="001C7454"/>
    <w:rsid w:val="001D517E"/>
    <w:rsid w:val="001E6BE6"/>
    <w:rsid w:val="001E7246"/>
    <w:rsid w:val="002028F9"/>
    <w:rsid w:val="002157D0"/>
    <w:rsid w:val="00216399"/>
    <w:rsid w:val="0023029E"/>
    <w:rsid w:val="00231043"/>
    <w:rsid w:val="002669FB"/>
    <w:rsid w:val="0027035C"/>
    <w:rsid w:val="00292434"/>
    <w:rsid w:val="0029519A"/>
    <w:rsid w:val="002C1027"/>
    <w:rsid w:val="002C2D37"/>
    <w:rsid w:val="00323446"/>
    <w:rsid w:val="00333E81"/>
    <w:rsid w:val="0034776B"/>
    <w:rsid w:val="003722B3"/>
    <w:rsid w:val="00375E41"/>
    <w:rsid w:val="00384EC4"/>
    <w:rsid w:val="003B2F6B"/>
    <w:rsid w:val="003F122D"/>
    <w:rsid w:val="004216A4"/>
    <w:rsid w:val="00455551"/>
    <w:rsid w:val="00475851"/>
    <w:rsid w:val="00482D0F"/>
    <w:rsid w:val="004C2E46"/>
    <w:rsid w:val="004D0BCF"/>
    <w:rsid w:val="004E6556"/>
    <w:rsid w:val="00511C20"/>
    <w:rsid w:val="005166BA"/>
    <w:rsid w:val="00537E22"/>
    <w:rsid w:val="00557480"/>
    <w:rsid w:val="00591EE7"/>
    <w:rsid w:val="00596F0E"/>
    <w:rsid w:val="005A7473"/>
    <w:rsid w:val="005C5C13"/>
    <w:rsid w:val="00622E93"/>
    <w:rsid w:val="00636260"/>
    <w:rsid w:val="00636787"/>
    <w:rsid w:val="0065556C"/>
    <w:rsid w:val="006653FA"/>
    <w:rsid w:val="00674B5D"/>
    <w:rsid w:val="00681F3C"/>
    <w:rsid w:val="006B5853"/>
    <w:rsid w:val="006C1687"/>
    <w:rsid w:val="00722DE5"/>
    <w:rsid w:val="00741848"/>
    <w:rsid w:val="00745818"/>
    <w:rsid w:val="00774707"/>
    <w:rsid w:val="007B41E5"/>
    <w:rsid w:val="007D6017"/>
    <w:rsid w:val="008000F8"/>
    <w:rsid w:val="00812861"/>
    <w:rsid w:val="008261CD"/>
    <w:rsid w:val="008274AB"/>
    <w:rsid w:val="00835B96"/>
    <w:rsid w:val="00851011"/>
    <w:rsid w:val="00886537"/>
    <w:rsid w:val="008A3D15"/>
    <w:rsid w:val="008B5ACA"/>
    <w:rsid w:val="008C3737"/>
    <w:rsid w:val="008C5117"/>
    <w:rsid w:val="008D3C74"/>
    <w:rsid w:val="008F037E"/>
    <w:rsid w:val="00904415"/>
    <w:rsid w:val="009047D4"/>
    <w:rsid w:val="00930514"/>
    <w:rsid w:val="00985F90"/>
    <w:rsid w:val="00986B1B"/>
    <w:rsid w:val="00992AF3"/>
    <w:rsid w:val="0099619D"/>
    <w:rsid w:val="009B25D7"/>
    <w:rsid w:val="009C428B"/>
    <w:rsid w:val="009D5000"/>
    <w:rsid w:val="009D7230"/>
    <w:rsid w:val="00A22015"/>
    <w:rsid w:val="00A607A6"/>
    <w:rsid w:val="00A643CA"/>
    <w:rsid w:val="00A72689"/>
    <w:rsid w:val="00AD25C1"/>
    <w:rsid w:val="00AD380A"/>
    <w:rsid w:val="00B12567"/>
    <w:rsid w:val="00B23F6D"/>
    <w:rsid w:val="00C03A83"/>
    <w:rsid w:val="00C13A62"/>
    <w:rsid w:val="00C17ECE"/>
    <w:rsid w:val="00C45C07"/>
    <w:rsid w:val="00C505C1"/>
    <w:rsid w:val="00C55ADC"/>
    <w:rsid w:val="00C91DAB"/>
    <w:rsid w:val="00C92394"/>
    <w:rsid w:val="00C93FC2"/>
    <w:rsid w:val="00D24EDE"/>
    <w:rsid w:val="00D26FE7"/>
    <w:rsid w:val="00D80E2B"/>
    <w:rsid w:val="00DA059A"/>
    <w:rsid w:val="00DB6FA6"/>
    <w:rsid w:val="00DC0D0B"/>
    <w:rsid w:val="00DD56E4"/>
    <w:rsid w:val="00DE6E85"/>
    <w:rsid w:val="00E04802"/>
    <w:rsid w:val="00E07FC9"/>
    <w:rsid w:val="00E164A2"/>
    <w:rsid w:val="00E24472"/>
    <w:rsid w:val="00E47053"/>
    <w:rsid w:val="00E626A0"/>
    <w:rsid w:val="00E8767D"/>
    <w:rsid w:val="00EB7E45"/>
    <w:rsid w:val="00EF4EF1"/>
    <w:rsid w:val="00F149E0"/>
    <w:rsid w:val="00F37F94"/>
    <w:rsid w:val="00F84305"/>
    <w:rsid w:val="00F90077"/>
    <w:rsid w:val="00F906AD"/>
    <w:rsid w:val="00FC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02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102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67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678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23446"/>
  </w:style>
  <w:style w:type="paragraph" w:styleId="Header">
    <w:name w:val="header"/>
    <w:basedOn w:val="Normal"/>
    <w:link w:val="HeaderChar"/>
    <w:uiPriority w:val="99"/>
    <w:semiHidden/>
    <w:unhideWhenUsed/>
    <w:rsid w:val="002028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8F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028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28F9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2924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7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74A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74AB"/>
    <w:rPr>
      <w:rFonts w:ascii="微软雅黑" w:hAnsi="微软雅黑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74AB"/>
    <w:rPr>
      <w:vertAlign w:val="superscript"/>
    </w:rPr>
  </w:style>
  <w:style w:type="paragraph" w:styleId="NoSpacing">
    <w:name w:val="No Spacing"/>
    <w:uiPriority w:val="1"/>
    <w:qFormat/>
    <w:rsid w:val="008F037E"/>
    <w:pPr>
      <w:spacing w:after="0"/>
    </w:pPr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CCCCCC"/>
            <w:right w:val="none" w:sz="0" w:space="0" w:color="auto"/>
          </w:divBdr>
        </w:div>
        <w:div w:id="1334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8DA33-E69A-4152-8682-D28AD243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328</TotalTime>
  <Pages>12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182</cp:revision>
  <dcterms:created xsi:type="dcterms:W3CDTF">2015-07-20T03:14:00Z</dcterms:created>
  <dcterms:modified xsi:type="dcterms:W3CDTF">2016-02-29T07:33:00Z</dcterms:modified>
</cp:coreProperties>
</file>