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</w:rPr>
      </w:pPr>
      <w:r>
        <w:rPr>
          <w:rFonts w:hint="eastAsia"/>
          <w:sz w:val="40"/>
        </w:rPr>
        <w:t>尚品汇商城</w:t>
      </w:r>
    </w:p>
    <w:p>
      <w:pPr>
        <w:jc w:val="center"/>
        <w:rPr>
          <w:rFonts w:cs="微软雅黑"/>
          <w:sz w:val="24"/>
          <w:szCs w:val="24"/>
        </w:rPr>
      </w:pPr>
      <w:r>
        <w:rPr>
          <w:rFonts w:cs="微软雅黑"/>
          <w:sz w:val="24"/>
          <w:szCs w:val="24"/>
        </w:rPr>
        <w:t>版本：V</w:t>
      </w:r>
      <w:r>
        <w:rPr>
          <w:rFonts w:hint="eastAsia" w:cs="微软雅黑"/>
          <w:sz w:val="24"/>
          <w:szCs w:val="24"/>
        </w:rPr>
        <w:t xml:space="preserve"> </w:t>
      </w:r>
      <w:r>
        <w:rPr>
          <w:rFonts w:hint="eastAsia" w:cs="微软雅黑"/>
          <w:sz w:val="24"/>
          <w:szCs w:val="24"/>
          <w:lang w:val="en-US" w:eastAsia="zh-CN"/>
        </w:rPr>
        <w:t>2</w:t>
      </w:r>
      <w:bookmarkStart w:id="0" w:name="_GoBack"/>
      <w:bookmarkEnd w:id="0"/>
      <w:r>
        <w:rPr>
          <w:rFonts w:cs="微软雅黑"/>
          <w:sz w:val="24"/>
          <w:szCs w:val="24"/>
        </w:rPr>
        <w:t>.</w:t>
      </w:r>
      <w:r>
        <w:rPr>
          <w:rFonts w:hint="eastAsia" w:cs="微软雅黑"/>
          <w:sz w:val="24"/>
          <w:szCs w:val="24"/>
        </w:rPr>
        <w:t>0</w:t>
      </w:r>
    </w:p>
    <w:p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商品详情页</w:t>
      </w:r>
    </w:p>
    <w:p>
      <w:pPr>
        <w:pStyle w:val="2"/>
      </w:pPr>
      <w:r>
        <w:rPr>
          <w:rFonts w:hint="eastAsia"/>
        </w:rPr>
        <w:t>一  业务介绍</w:t>
      </w:r>
    </w:p>
    <w:p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商品详情页，简单说就是以购物者的角度展现一个sku的详情信息。</w:t>
      </w:r>
    </w:p>
    <w:p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</w:rPr>
        <w:t xml:space="preserve">     这个页面不同于传统的crud的详情页，使用者并不是管理员，需要对信息进行查删改查，取而代之的是点击购买、放入购物车、切换颜色等等。</w:t>
      </w:r>
    </w:p>
    <w:p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</w:rPr>
        <w:t xml:space="preserve">     另外一个特点就是该页面的高访问量，虽然只是一个查询操作，但是由于频繁的访问所以我们必须对其性能进行最大程度的优化。</w:t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 难点分析</w:t>
      </w:r>
    </w:p>
    <w:p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</w:rPr>
        <w:t xml:space="preserve">    1 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hint="eastAsia" w:ascii="Arial" w:hAnsi="Arial" w:cs="Arial"/>
          <w:color w:val="333333"/>
          <w:shd w:val="clear" w:color="auto" w:fill="FFFFFF"/>
        </w:rPr>
        <w:t>光从功能角度上来说，并没有太多难点，唯一实现起来麻烦的就是用户对于不同销售属性的切换操作。</w:t>
      </w:r>
    </w:p>
    <w:p>
      <w:pPr>
        <w:ind w:firstLine="440" w:firstLineChars="200"/>
        <w:rPr>
          <w:rFonts w:ascii="Arial" w:hAnsi="Arial" w:cs="Arial"/>
          <w:color w:val="333333"/>
          <w:shd w:val="clear" w:color="auto" w:fill="FFFFFF"/>
        </w:rPr>
      </w:pPr>
    </w:p>
    <w:p>
      <w:pPr>
        <w:ind w:firstLine="440" w:firstLineChars="200"/>
        <w:rPr>
          <w:rFonts w:ascii="Arial" w:hAnsi="Arial" w:cs="Arial"/>
          <w:color w:val="333333"/>
          <w:shd w:val="clear" w:color="auto" w:fill="FFFFFF"/>
        </w:rPr>
      </w:pPr>
      <w:r>
        <w:drawing>
          <wp:inline distT="0" distB="0" distL="0" distR="0">
            <wp:extent cx="5274310" cy="1644015"/>
            <wp:effectExtent l="160655" t="141605" r="165735" b="1765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40" w:firstLineChars="200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</w:rPr>
        <w:t>2 从性能角度来看，需要最大程度的提升页面的访问速度。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hd w:val="clear" w:color="auto" w:fill="FFFFFF"/>
              </w:rPr>
              <w:t>难点：</w:t>
            </w:r>
          </w:p>
          <w:p>
            <w:pPr>
              <w:widowControl w:val="0"/>
              <w:jc w:val="both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hd w:val="clear" w:color="auto" w:fill="FFFFFF"/>
              </w:rPr>
              <w:t>1.skuInfo 表中一些基本信息。</w:t>
            </w:r>
          </w:p>
          <w:p>
            <w:pPr>
              <w:widowControl w:val="0"/>
              <w:jc w:val="both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hd w:val="clear" w:color="auto" w:fill="FFFFFF"/>
              </w:rPr>
              <w:t>2.销售属性展示：应该从spu_sale_attr,spu_sale_attr_value</w:t>
            </w:r>
          </w:p>
          <w:p>
            <w:pPr>
              <w:widowControl w:val="0"/>
              <w:jc w:val="both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hd w:val="clear" w:color="auto" w:fill="FFFFFF"/>
              </w:rPr>
              <w:t>3.通过选择销售属性，来切换商品，实际上：通过选择销售属性展示不同的商品。</w:t>
            </w:r>
          </w:p>
        </w:tc>
      </w:tr>
    </w:tbl>
    <w:p>
      <w:pPr>
        <w:pStyle w:val="2"/>
      </w:pPr>
      <w:r>
        <w:rPr>
          <w:rFonts w:hint="eastAsia"/>
        </w:rPr>
        <w:t>三 Thymeleaf</w:t>
      </w:r>
    </w:p>
    <w:p>
      <w:pPr>
        <w:pStyle w:val="3"/>
      </w:pPr>
      <w:r>
        <w:rPr>
          <w:rFonts w:hint="eastAsia"/>
        </w:rPr>
        <w:t>1 模板技术</w:t>
      </w:r>
    </w:p>
    <w:p>
      <w:pPr>
        <w:ind w:firstLine="440" w:firstLineChars="200"/>
      </w:pPr>
      <w:r>
        <w:rPr>
          <w:rFonts w:hint="eastAsia"/>
        </w:rPr>
        <w:t>把页面中的静态数据替换成从后台数据库中的数据。这种操作用jsp就可以实现。但是Spring</w:t>
      </w:r>
      <w:r>
        <w:t xml:space="preserve"> </w:t>
      </w:r>
      <w:r>
        <w:rPr>
          <w:rFonts w:hint="eastAsia"/>
        </w:rPr>
        <w:t>boot 的架构不推荐使用Jsp，而且支持也不好，所以如果你是用springboot的话，一般使用Freemarker或者Thymeleaf。</w:t>
      </w:r>
    </w:p>
    <w:p>
      <w:pPr>
        <w:ind w:firstLine="440" w:firstLineChars="200"/>
      </w:pPr>
      <w:r>
        <w:rPr>
          <w:rFonts w:hint="eastAsia"/>
        </w:rPr>
        <w:t>而官方也是推荐使用</w:t>
      </w:r>
      <w:r>
        <w:rPr>
          <w:rFonts w:hint="eastAsia"/>
          <w:b/>
          <w:color w:val="FF0000"/>
        </w:rPr>
        <w:t>Th</w:t>
      </w:r>
      <w:r>
        <w:rPr>
          <w:b/>
          <w:color w:val="FF0000"/>
        </w:rPr>
        <w:t>y</w:t>
      </w:r>
      <w:r>
        <w:rPr>
          <w:rFonts w:hint="eastAsia"/>
          <w:b/>
          <w:color w:val="FF0000"/>
        </w:rPr>
        <w:t>meleaf</w:t>
      </w:r>
      <w:r>
        <w:rPr>
          <w:rFonts w:hint="eastAsia"/>
        </w:rPr>
        <w:t>。</w:t>
      </w:r>
    </w:p>
    <w:p>
      <w:pPr>
        <w:ind w:firstLine="440" w:firstLineChars="200"/>
      </w:pPr>
    </w:p>
    <w:p>
      <w:pPr>
        <w:ind w:firstLine="440" w:firstLineChars="200"/>
      </w:pPr>
      <w:r>
        <w:rPr>
          <w:rFonts w:hint="eastAsia"/>
        </w:rPr>
        <w:t>关于与前端有关的技术的比较</w:t>
      </w:r>
    </w:p>
    <w:p>
      <w:r>
        <w:drawing>
          <wp:inline distT="0" distB="0" distL="0" distR="0">
            <wp:extent cx="5076825" cy="3429000"/>
            <wp:effectExtent l="160655" t="141605" r="172720" b="16319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29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2  </w:t>
      </w:r>
      <w:r>
        <w:rPr>
          <w:rFonts w:hint="eastAsia"/>
        </w:rPr>
        <w:t>Th</w:t>
      </w:r>
      <w:r>
        <w:t>y</w:t>
      </w:r>
      <w:r>
        <w:rPr>
          <w:rFonts w:hint="eastAsia"/>
        </w:rPr>
        <w:t>meleaf</w:t>
      </w:r>
      <w:r>
        <w:t xml:space="preserve"> </w:t>
      </w:r>
      <w:r>
        <w:rPr>
          <w:rFonts w:hint="eastAsia"/>
        </w:rPr>
        <w:t>简介</w:t>
      </w:r>
    </w:p>
    <w:p>
      <w:pPr>
        <w:ind w:firstLine="660" w:firstLineChars="30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Thymeleaf的主要目标是提供一个优雅和高度可维护的创建模板的方式。为了实现这一点，它建立在</w:t>
      </w:r>
      <w:r>
        <w:rPr>
          <w:rStyle w:val="16"/>
          <w:rFonts w:ascii="Helvetica" w:hAnsi="Helvetica" w:cs="Helvetica"/>
          <w:color w:val="000000"/>
        </w:rPr>
        <w:t>自然</w:t>
      </w:r>
      <w:r>
        <w:rPr>
          <w:rFonts w:ascii="Helvetica" w:hAnsi="Helvetica" w:cs="Helvetica"/>
          <w:color w:val="000000"/>
        </w:rPr>
        <w:t>模板的概念上，将其逻辑注入到模板文件中，不会影响模板被用作设计原型。这改善了设计的沟通，弥合了设计和开发团队之间的差距。</w:t>
      </w:r>
    </w:p>
    <w:p>
      <w:pPr>
        <w:ind w:firstLine="660" w:firstLineChars="300"/>
        <w:rPr>
          <w:rFonts w:ascii="Helvetica" w:hAnsi="Helvetica" w:cs="Helvetica"/>
          <w:color w:val="000000"/>
        </w:rPr>
      </w:pPr>
      <w:r>
        <w:rPr>
          <w:rFonts w:hint="eastAsia" w:ascii="Helvetica" w:hAnsi="Helvetica" w:cs="Helvetica"/>
          <w:color w:val="000000"/>
        </w:rPr>
        <w:t>比Jsp和Freemarker的优势，一般的模板技术都会在页面加各种表达式、标签甚至是java代码，而这些都必须要经过后台服务器的渲染才能打开。</w:t>
      </w:r>
    </w:p>
    <w:p>
      <w:pPr>
        <w:ind w:firstLine="660" w:firstLineChars="300"/>
        <w:rPr>
          <w:rFonts w:ascii="Helvetica" w:hAnsi="Helvetica" w:cs="Helvetica"/>
          <w:color w:val="000000"/>
        </w:rPr>
      </w:pPr>
      <w:r>
        <w:rPr>
          <w:rFonts w:hint="eastAsia" w:ascii="Helvetica" w:hAnsi="Helvetica" w:cs="Helvetica"/>
          <w:color w:val="000000"/>
        </w:rPr>
        <w:t>但如果前端开发人员做页面调整，双击打开某个jsp或者ftl来查看效果，基本上是打不开的。</w:t>
      </w:r>
    </w:p>
    <w:p>
      <w:pPr>
        <w:ind w:firstLine="660" w:firstLineChars="300"/>
        <w:rPr>
          <w:rFonts w:ascii="Helvetica" w:hAnsi="Helvetica" w:cs="Helvetica"/>
          <w:color w:val="000000"/>
        </w:rPr>
      </w:pPr>
      <w:r>
        <w:rPr>
          <w:rFonts w:hint="eastAsia" w:ascii="Helvetica" w:hAnsi="Helvetica" w:cs="Helvetica"/>
          <w:color w:val="000000"/>
        </w:rPr>
        <w:t>那么Thymeleaf的优势就出来了，因为Thymeleaf没有使用自定义的标签或语法，所有的模板语言都是扩展了标准H5标签的属性</w:t>
      </w:r>
    </w:p>
    <w:p>
      <w:pPr>
        <w:ind w:firstLine="660" w:firstLineChars="300"/>
        <w:rPr>
          <w:rFonts w:ascii="Helvetica" w:hAnsi="Helvetica" w:cs="Helvetica"/>
          <w:color w:val="000000"/>
        </w:rPr>
      </w:pPr>
      <w:r>
        <w:rPr>
          <w:rFonts w:hint="eastAsia" w:ascii="Helvetica" w:hAnsi="Helvetica" w:cs="Helvetica"/>
          <w:color w:val="000000"/>
        </w:rPr>
        <w:t>比如 给div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hint="eastAsia" w:ascii="Helvetica" w:hAnsi="Helvetica" w:cs="Helvetica"/>
          <w:color w:val="000000"/>
        </w:rPr>
        <w:t>添加一个值&lt;</w:t>
      </w:r>
      <w:r>
        <w:rPr>
          <w:rFonts w:ascii="Helvetica" w:hAnsi="Helvetica" w:cs="Helvetica"/>
          <w:color w:val="000000"/>
        </w:rPr>
        <w:t>div&gt; hello &lt;/div&gt;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ind w:firstLine="600" w:firstLineChars="300"/>
              <w:jc w:val="both"/>
              <w:rPr>
                <w:rFonts w:ascii="Consolas" w:hAnsi="Consolas"/>
                <w:b/>
                <w:bCs/>
                <w:color w:val="0000FF"/>
                <w:sz w:val="20"/>
                <w:szCs w:val="20"/>
                <w:shd w:val="clear" w:color="auto" w:fill="EFEFEF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div 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shd w:val="clear" w:color="auto" w:fill="EFEFEF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shd w:val="clear" w:color="auto" w:fill="EFEFEF"/>
              </w:rPr>
              <w:t>:text=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hd w:val="clear" w:color="auto" w:fill="EFEFEF"/>
              </w:rPr>
              <w:t>"${item.skuName} "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hint="eastAsia"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/div</w:t>
            </w:r>
            <w:r>
              <w:rPr>
                <w:rFonts w:hint="eastAsia"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shd w:val="clear" w:color="auto" w:fill="EFEFEF"/>
              </w:rPr>
              <w:t xml:space="preserve">:text </w:t>
            </w:r>
            <w:r>
              <w:rPr>
                <w:rFonts w:hint="eastAsia" w:ascii="Consolas" w:hAnsi="Consolas"/>
                <w:b/>
                <w:bCs/>
                <w:color w:val="0000FF"/>
                <w:sz w:val="20"/>
                <w:szCs w:val="20"/>
                <w:shd w:val="clear" w:color="auto" w:fill="EFEFEF"/>
              </w:rPr>
              <w:t>：表示div显示的文本</w:t>
            </w:r>
          </w:p>
          <w:p>
            <w:pPr>
              <w:widowControl w:val="0"/>
              <w:ind w:firstLine="600" w:firstLineChars="300"/>
              <w:jc w:val="both"/>
              <w:rPr>
                <w:rFonts w:ascii="Helvetica" w:hAnsi="Helvetica" w:cs="Helvetica"/>
                <w:color w:val="00000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${item.skuName} </w:t>
            </w:r>
            <w:r>
              <w:rPr>
                <w:rFonts w:hint="eastAsia" w:ascii="Consolas" w:hAnsi="Consolas"/>
                <w:b/>
                <w:bCs/>
                <w:color w:val="008000"/>
                <w:sz w:val="20"/>
                <w:szCs w:val="20"/>
                <w:shd w:val="clear" w:color="auto" w:fill="EFEFEF"/>
              </w:rPr>
              <w:t>表示在后台会有一个作用域将数据存储起来</w:t>
            </w:r>
          </w:p>
        </w:tc>
      </w:tr>
    </w:tbl>
    <w:p>
      <w:pPr>
        <w:ind w:firstLine="660" w:firstLineChars="300"/>
      </w:pPr>
      <w:r>
        <w:rPr>
          <w:rFonts w:hint="eastAsia"/>
        </w:rPr>
        <w:t>它的效果和Jsp中的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&lt;</w:t>
            </w:r>
            <w:r>
              <w:t>div</w:t>
            </w:r>
            <w:r>
              <w:rPr>
                <w:rFonts w:hint="eastAsia"/>
              </w:rPr>
              <w:t>&gt;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hd w:val="clear" w:color="auto" w:fill="EFEFEF"/>
              </w:rPr>
              <w:t>${item.skuName}</w:t>
            </w:r>
            <w:r>
              <w:t>&lt;/div&gt;</w:t>
            </w:r>
          </w:p>
        </w:tc>
      </w:tr>
    </w:tbl>
    <w:p>
      <w:pPr>
        <w:ind w:firstLine="660" w:firstLineChars="300"/>
      </w:pPr>
      <w:r>
        <w:rPr>
          <w:rFonts w:hint="eastAsia"/>
        </w:rPr>
        <w:t>渲染后效果一样，但是如果你直接用浏览器打开页面文件，H5会把th:text这种不认识的属性忽略掉。效果就和&lt;div&gt;&lt;/div&gt; 没有区别，所以对于前端调页面影响更小。以上只是举了一个例子，如果是循环、分支的判断效果更明显。</w:t>
      </w:r>
    </w:p>
    <w:p>
      <w:pPr>
        <w:ind w:firstLine="660" w:firstLineChars="300"/>
      </w:pPr>
    </w:p>
    <w:p>
      <w:pPr>
        <w:pStyle w:val="3"/>
      </w:pPr>
      <w:r>
        <w:rPr>
          <w:rFonts w:hint="eastAsia"/>
        </w:rPr>
        <w:t>3 快速入门：</w:t>
      </w:r>
    </w:p>
    <w:p>
      <w:r>
        <w:rPr>
          <w:rFonts w:hint="eastAsia"/>
        </w:rPr>
        <w:t>项目创建，依赖模块web，Thymeleaf</w:t>
      </w:r>
      <w:r>
        <w:t>.</w:t>
      </w:r>
      <w:r>
        <w:rPr>
          <w:rFonts w:hint="eastAsia"/>
        </w:rPr>
        <w:t>模板。</w:t>
      </w:r>
    </w:p>
    <w:p>
      <w:pPr>
        <w:pStyle w:val="4"/>
        <w:ind w:left="440"/>
      </w:pPr>
      <w:r>
        <w:rPr>
          <w:rFonts w:hint="eastAsia"/>
        </w:rPr>
        <w:t>3.1 所有头文件</w:t>
      </w:r>
    </w:p>
    <w:p>
      <w:r>
        <w:rPr>
          <w:rFonts w:hint="eastAsia"/>
        </w:rPr>
        <w:t xml:space="preserve">   就想Jsp的&lt;%</w:t>
      </w:r>
      <w:r>
        <w:t xml:space="preserve">@Page </w:t>
      </w:r>
      <w:r>
        <w:rPr>
          <w:rFonts w:hint="eastAsia"/>
        </w:rPr>
        <w:t>%&gt;一样 ，Thymeleaf的也要引入标签规范。不加这个虽然不影响程序运行，但是你的idea会认不出标签，不方便开发。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eastAsia="宋体" w:cs="宋体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html </w:t>
            </w:r>
            <w:r>
              <w:rPr>
                <w:rFonts w:ascii="Consolas" w:hAnsi="Consolas" w:eastAsia="宋体" w:cs="宋体"/>
                <w:b/>
                <w:bCs/>
                <w:color w:val="0000FF"/>
                <w:sz w:val="20"/>
                <w:szCs w:val="20"/>
                <w:shd w:val="clear" w:color="auto" w:fill="EFEFEF"/>
              </w:rPr>
              <w:t>xmlns=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"http://www.w3.org/1999/xhtml" </w:t>
            </w:r>
            <w:r>
              <w:rPr>
                <w:rFonts w:ascii="Consolas" w:hAnsi="Consolas" w:eastAsia="宋体" w:cs="宋体"/>
                <w:b/>
                <w:bCs/>
                <w:color w:val="0000FF"/>
                <w:sz w:val="20"/>
                <w:szCs w:val="20"/>
                <w:shd w:val="clear" w:color="auto" w:fill="EFEFEF"/>
              </w:rPr>
              <w:t>xmlns:</w:t>
            </w:r>
            <w:r>
              <w:rPr>
                <w:rFonts w:ascii="Consolas" w:hAnsi="Consolas" w:eastAsia="宋体" w:cs="宋体"/>
                <w:b/>
                <w:bCs/>
                <w:color w:val="660E7A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nsolas" w:hAnsi="Consolas" w:eastAsia="宋体" w:cs="宋体"/>
                <w:b/>
                <w:bCs/>
                <w:color w:val="0000FF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nsolas" w:hAnsi="Consolas" w:eastAsia="宋体" w:cs="宋体"/>
                <w:b/>
                <w:bCs/>
                <w:color w:val="008000"/>
                <w:sz w:val="20"/>
                <w:szCs w:val="20"/>
                <w:shd w:val="clear" w:color="auto" w:fill="EFEFEF"/>
              </w:rPr>
              <w:t>"http://www.thymeleaf.org"</w:t>
            </w:r>
            <w:r>
              <w:rPr>
                <w:rFonts w:ascii="Consolas" w:hAnsi="Consolas" w:eastAsia="宋体" w:cs="宋体"/>
                <w:color w:val="000000"/>
                <w:sz w:val="20"/>
                <w:szCs w:val="20"/>
                <w:shd w:val="clear" w:color="auto" w:fill="EFEFEF"/>
              </w:rPr>
              <w:t>&gt;</w:t>
            </w:r>
          </w:p>
        </w:tc>
      </w:tr>
    </w:tbl>
    <w:p/>
    <w:p>
      <w:pPr>
        <w:pStyle w:val="4"/>
        <w:ind w:left="440"/>
      </w:pPr>
      <w:r>
        <w:rPr>
          <w:rFonts w:hint="eastAsia"/>
        </w:rPr>
        <w:t xml:space="preserve">3.2 取出请求域中的值，即取得request.attribute中的值，Model同样可以使用 </w:t>
      </w:r>
    </w:p>
    <w:tbl>
      <w:tblPr>
        <w:tblStyle w:val="13"/>
        <w:tblW w:w="7532" w:type="dxa"/>
        <w:tblInd w:w="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2" w:type="dxa"/>
          </w:tcPr>
          <w:p>
            <w:pPr>
              <w:pStyle w:val="22"/>
              <w:widowControl w:val="0"/>
              <w:ind w:firstLine="0" w:firstLineChars="0"/>
              <w:jc w:val="both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</w:rPr>
              <w:t>&lt;p</w:t>
            </w:r>
            <w:r>
              <w:rPr>
                <w:rFonts w:hint="eastAsia"/>
                <w:color w:val="FF0000"/>
              </w:rPr>
              <w:t xml:space="preserve"> th:text="${hello}"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</w:rPr>
              <w:t>&gt;打底值&lt;/p&gt;</w:t>
            </w:r>
            <w:r>
              <w:rPr>
                <w:rFonts w:hint="eastAsia"/>
                <w:lang w:val="en-US" w:eastAsia="zh-CN"/>
              </w:rPr>
              <w:t>或</w:t>
            </w:r>
            <w:r>
              <w:rPr>
                <w:rFonts w:hint="eastAsia"/>
                <w:color w:val="FF0000"/>
                <w:lang w:val="en-US" w:eastAsia="zh-CN"/>
              </w:rPr>
              <w:t>[[${hello}]]</w:t>
            </w:r>
          </w:p>
          <w:p>
            <w:pPr>
              <w:pStyle w:val="22"/>
              <w:widowControl w:val="0"/>
              <w:ind w:firstLine="0" w:firstLineChars="0"/>
              <w:jc w:val="both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除了input标签以后 输入后台的数据值 th:text=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${hello}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pStyle w:val="22"/>
              <w:widowControl w:val="0"/>
              <w:ind w:firstLine="0" w:firstLineChars="0"/>
              <w:jc w:val="both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&lt;input </w:t>
            </w:r>
            <w:r>
              <w:rPr>
                <w:rFonts w:hint="eastAsia"/>
                <w:color w:val="FF0000"/>
              </w:rPr>
              <w:t>th:value="${hello}"</w:t>
            </w:r>
            <w:r>
              <w:rPr>
                <w:rFonts w:hint="eastAsia"/>
                <w:color w:val="FF0000"/>
                <w:lang w:val="en-US" w:eastAsia="zh-CN"/>
              </w:rPr>
              <w:t xml:space="preserve"> /&gt;</w:t>
            </w:r>
          </w:p>
        </w:tc>
      </w:tr>
    </w:tbl>
    <w:p>
      <w:pPr>
        <w:pStyle w:val="22"/>
        <w:ind w:left="990" w:firstLine="0" w:firstLineChars="0"/>
      </w:pPr>
    </w:p>
    <w:p>
      <w:pPr>
        <w:pStyle w:val="4"/>
        <w:ind w:left="440"/>
      </w:pPr>
      <w:r>
        <w:rPr>
          <w:rFonts w:hint="eastAsia"/>
        </w:rPr>
        <w:t>3.3  循环</w:t>
      </w:r>
    </w:p>
    <w:tbl>
      <w:tblPr>
        <w:tblStyle w:val="13"/>
        <w:tblW w:w="7532" w:type="dxa"/>
        <w:tblInd w:w="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2" w:type="dxa"/>
          </w:tcPr>
          <w:p>
            <w:pPr>
              <w:pStyle w:val="23"/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 xml:space="preserve">table </w:t>
            </w:r>
            <w:r>
              <w:rPr>
                <w:color w:val="0000FF"/>
                <w:shd w:val="clear" w:color="auto" w:fill="EFEFEF"/>
              </w:rPr>
              <w:t>border=</w:t>
            </w:r>
            <w:r>
              <w:rPr>
                <w:shd w:val="clear" w:color="auto" w:fill="EFEFEF"/>
              </w:rPr>
              <w:t>"1"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 xml:space="preserve">tr </w:t>
            </w:r>
            <w:r>
              <w:rPr>
                <w:color w:val="660E7A"/>
                <w:shd w:val="clear" w:color="auto" w:fill="EFEFEF"/>
              </w:rPr>
              <w:t>th</w:t>
            </w:r>
            <w:r>
              <w:rPr>
                <w:color w:val="0000FF"/>
                <w:shd w:val="clear" w:color="auto" w:fill="EFEFEF"/>
              </w:rPr>
              <w:t>:each=</w:t>
            </w:r>
            <w:r>
              <w:rPr>
                <w:shd w:val="clear" w:color="auto" w:fill="EFEFEF"/>
              </w:rPr>
              <w:t>"skuImage:${skuInfo.skuImageList}"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 xml:space="preserve">td </w:t>
            </w:r>
            <w:r>
              <w:rPr>
                <w:color w:val="660E7A"/>
                <w:shd w:val="clear" w:color="auto" w:fill="EFEFEF"/>
              </w:rPr>
              <w:t>th</w:t>
            </w:r>
            <w:r>
              <w:rPr>
                <w:color w:val="0000FF"/>
                <w:shd w:val="clear" w:color="auto" w:fill="EFEFEF"/>
              </w:rPr>
              <w:t>:text=</w:t>
            </w:r>
            <w:r>
              <w:rPr>
                <w:shd w:val="clear" w:color="auto" w:fill="EFEFEF"/>
              </w:rPr>
              <w:t>"${skuImage.id}"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td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 xml:space="preserve">td </w:t>
            </w:r>
            <w:r>
              <w:rPr>
                <w:color w:val="660E7A"/>
                <w:shd w:val="clear" w:color="auto" w:fill="EFEFEF"/>
              </w:rPr>
              <w:t>th</w:t>
            </w:r>
            <w:r>
              <w:rPr>
                <w:color w:val="0000FF"/>
                <w:shd w:val="clear" w:color="auto" w:fill="EFEFEF"/>
              </w:rPr>
              <w:t>:text=</w:t>
            </w:r>
            <w:r>
              <w:rPr>
                <w:shd w:val="clear" w:color="auto" w:fill="EFEFEF"/>
              </w:rPr>
              <w:t>"${skuImage.imgName}"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td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tr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table</w:t>
            </w:r>
            <w:r>
              <w:rPr>
                <w:color w:val="000000"/>
                <w:shd w:val="clear" w:color="auto" w:fill="EFEFEF"/>
              </w:rPr>
              <w:t>&gt;</w:t>
            </w:r>
          </w:p>
          <w:p>
            <w:pPr>
              <w:pStyle w:val="23"/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2" w:type="dxa"/>
          </w:tcPr>
          <w:p>
            <w:pPr>
              <w:pStyle w:val="9"/>
              <w:widowControl w:val="0"/>
              <w:shd w:val="clear" w:color="auto" w:fill="FFFFFF"/>
              <w:jc w:val="both"/>
              <w:rPr>
                <w:rFonts w:hint="default"/>
                <w:color w:val="000000"/>
                <w:sz w:val="21"/>
                <w:szCs w:val="21"/>
              </w:rPr>
            </w:pPr>
            <w:r>
              <w:rPr>
                <w:i/>
                <w:iCs/>
                <w:color w:val="808080"/>
              </w:rPr>
              <w:t>&lt;!--测试循环--&gt;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1"/>
                <w:szCs w:val="21"/>
                <w:shd w:val="clear" w:color="auto" w:fill="EFEFEF"/>
              </w:rPr>
              <w:t>table</w:t>
            </w:r>
            <w:r>
              <w:rPr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i/>
                <w:iCs/>
                <w:color w:val="808080"/>
                <w:sz w:val="21"/>
                <w:szCs w:val="21"/>
              </w:rPr>
              <w:t>&lt;!-- &lt;c:foreach items="${arrayList}" var = "arry"&gt;--&gt;</w:t>
            </w:r>
            <w:r>
              <w:rPr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tr </w:t>
            </w:r>
            <w:r>
              <w:rPr>
                <w:b/>
                <w:bCs/>
                <w:color w:val="660E7A"/>
                <w:sz w:val="21"/>
                <w:szCs w:val="21"/>
                <w:shd w:val="clear" w:color="auto" w:fill="EFEFEF"/>
              </w:rPr>
              <w:t>th</w:t>
            </w:r>
            <w:r>
              <w:rPr>
                <w:b/>
                <w:bCs/>
                <w:color w:val="0000FF"/>
                <w:sz w:val="21"/>
                <w:szCs w:val="21"/>
                <w:shd w:val="clear" w:color="auto" w:fill="EFEFEF"/>
              </w:rPr>
              <w:t>:each=</w:t>
            </w:r>
            <w:r>
              <w:rPr>
                <w:b/>
                <w:bCs/>
                <w:color w:val="008000"/>
                <w:sz w:val="21"/>
                <w:szCs w:val="21"/>
                <w:shd w:val="clear" w:color="auto" w:fill="EFEFEF"/>
              </w:rPr>
              <w:t>"arry,stat: ${arrayList}"</w:t>
            </w:r>
            <w:r>
              <w:rPr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 xml:space="preserve">        </w:t>
            </w:r>
            <w:r>
              <w:rPr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td </w:t>
            </w:r>
            <w:r>
              <w:rPr>
                <w:b/>
                <w:bCs/>
                <w:color w:val="660E7A"/>
                <w:sz w:val="21"/>
                <w:szCs w:val="21"/>
                <w:shd w:val="clear" w:color="auto" w:fill="EFEFEF"/>
              </w:rPr>
              <w:t>th</w:t>
            </w:r>
            <w:r>
              <w:rPr>
                <w:b/>
                <w:bCs/>
                <w:color w:val="0000FF"/>
                <w:sz w:val="21"/>
                <w:szCs w:val="21"/>
                <w:shd w:val="clear" w:color="auto" w:fill="EFEFEF"/>
              </w:rPr>
              <w:t>:text=</w:t>
            </w:r>
            <w:r>
              <w:rPr>
                <w:b/>
                <w:bCs/>
                <w:color w:val="008000"/>
                <w:sz w:val="21"/>
                <w:szCs w:val="21"/>
                <w:shd w:val="clear" w:color="auto" w:fill="EFEFEF"/>
              </w:rPr>
              <w:t>"${arry}"</w:t>
            </w:r>
            <w:r>
              <w:rPr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 xml:space="preserve">        </w:t>
            </w:r>
            <w:r>
              <w:rPr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td </w:t>
            </w:r>
            <w:r>
              <w:rPr>
                <w:b/>
                <w:bCs/>
                <w:color w:val="660E7A"/>
                <w:sz w:val="21"/>
                <w:szCs w:val="21"/>
                <w:shd w:val="clear" w:color="auto" w:fill="EFEFEF"/>
              </w:rPr>
              <w:t>th</w:t>
            </w:r>
            <w:r>
              <w:rPr>
                <w:b/>
                <w:bCs/>
                <w:color w:val="0000FF"/>
                <w:sz w:val="21"/>
                <w:szCs w:val="21"/>
                <w:shd w:val="clear" w:color="auto" w:fill="EFEFEF"/>
              </w:rPr>
              <w:t>:text=</w:t>
            </w:r>
            <w:r>
              <w:rPr>
                <w:b/>
                <w:bCs/>
                <w:color w:val="008000"/>
                <w:sz w:val="21"/>
                <w:szCs w:val="21"/>
                <w:shd w:val="clear" w:color="auto" w:fill="EFEFEF"/>
              </w:rPr>
              <w:t>"${stat.index}"</w:t>
            </w:r>
            <w:r>
              <w:rPr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21"/>
                <w:szCs w:val="21"/>
                <w:shd w:val="clear" w:color="auto" w:fill="EFEFEF"/>
              </w:rPr>
              <w:t>table</w:t>
            </w:r>
            <w:r>
              <w:rPr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</w:rPr>
            </w:pPr>
          </w:p>
          <w:p>
            <w:pPr>
              <w:pStyle w:val="23"/>
              <w:widowControl w:val="0"/>
              <w:jc w:val="both"/>
              <w:rPr>
                <w:color w:val="000000"/>
                <w:shd w:val="clear" w:color="auto" w:fill="EFEFEF"/>
              </w:rPr>
            </w:pPr>
          </w:p>
        </w:tc>
      </w:tr>
    </w:tbl>
    <w:p>
      <w:pPr>
        <w:pStyle w:val="4"/>
        <w:ind w:left="440"/>
      </w:pPr>
      <w:r>
        <w:t xml:space="preserve">3.4  </w:t>
      </w:r>
      <w:r>
        <w:rPr>
          <w:rFonts w:hint="eastAsia"/>
        </w:rPr>
        <w:t>判断</w:t>
      </w:r>
    </w:p>
    <w:p>
      <w:pPr>
        <w:rPr>
          <w:b/>
          <w:color w:val="FF0000"/>
        </w:rPr>
      </w:pPr>
      <w:r>
        <w:tab/>
      </w:r>
      <w:r>
        <w:tab/>
      </w:r>
      <w:r>
        <w:rPr>
          <w:rFonts w:hint="eastAsia"/>
          <w:b/>
          <w:color w:val="FF0000"/>
        </w:rPr>
        <w:t>Thymeleaf：判断的时候，数字类型，字符串类型，单引号可以加，也可以不加。</w:t>
      </w:r>
    </w:p>
    <w:tbl>
      <w:tblPr>
        <w:tblStyle w:val="13"/>
        <w:tblW w:w="7532" w:type="dxa"/>
        <w:tblInd w:w="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2" w:type="dxa"/>
          </w:tcPr>
          <w:p>
            <w:pPr>
              <w:pStyle w:val="23"/>
              <w:widowControl w:val="0"/>
              <w:jc w:val="both"/>
              <w:rPr>
                <w:color w:val="000000"/>
                <w:shd w:val="clear" w:color="auto" w:fill="EFEFEF"/>
              </w:rPr>
            </w:pPr>
            <w:r>
              <w:rPr>
                <w:rFonts w:hint="eastAsia"/>
                <w:color w:val="000000"/>
                <w:shd w:val="clear" w:color="auto" w:fill="EFEFEF"/>
              </w:rPr>
              <w:t>三元运算：</w:t>
            </w:r>
          </w:p>
          <w:p>
            <w:pPr>
              <w:pStyle w:val="23"/>
              <w:widowControl w:val="0"/>
              <w:jc w:val="both"/>
              <w:rPr>
                <w:color w:val="000000"/>
                <w:shd w:val="clear" w:color="auto" w:fill="EFEFEF"/>
              </w:rPr>
            </w:pP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 xml:space="preserve">td </w:t>
            </w:r>
            <w:r>
              <w:rPr>
                <w:color w:val="660E7A"/>
                <w:shd w:val="clear" w:color="auto" w:fill="EFEFEF"/>
              </w:rPr>
              <w:t>th</w:t>
            </w:r>
            <w:r>
              <w:rPr>
                <w:color w:val="0000FF"/>
                <w:shd w:val="clear" w:color="auto" w:fill="EFEFEF"/>
              </w:rPr>
              <w:t>:text=</w:t>
            </w:r>
            <w:r>
              <w:rPr>
                <w:shd w:val="clear" w:color="auto" w:fill="EFEFEF"/>
              </w:rPr>
              <w:t>"(${skuImage.id}=='10')?'</w:t>
            </w:r>
            <w:r>
              <w:rPr>
                <w:rFonts w:hint="eastAsia" w:ascii="宋体" w:hAnsi="宋体"/>
                <w:shd w:val="clear" w:color="auto" w:fill="EFEFEF"/>
              </w:rPr>
              <w:t>是</w:t>
            </w:r>
            <w:r>
              <w:rPr>
                <w:shd w:val="clear" w:color="auto" w:fill="EFEFEF"/>
              </w:rPr>
              <w:t>10':'</w:t>
            </w:r>
            <w:r>
              <w:rPr>
                <w:rFonts w:hint="eastAsia" w:ascii="宋体" w:hAnsi="宋体"/>
                <w:shd w:val="clear" w:color="auto" w:fill="EFEFEF"/>
              </w:rPr>
              <w:t>不是</w:t>
            </w:r>
            <w:r>
              <w:rPr>
                <w:shd w:val="clear" w:color="auto" w:fill="EFEFEF"/>
              </w:rPr>
              <w:t>10'"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td</w:t>
            </w:r>
            <w:r>
              <w:rPr>
                <w:color w:val="000000"/>
                <w:shd w:val="clear" w:color="auto" w:fill="EFEFEF"/>
              </w:rPr>
              <w:t>&gt;</w:t>
            </w:r>
          </w:p>
          <w:p>
            <w:pPr>
              <w:pStyle w:val="23"/>
              <w:widowControl w:val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If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判断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 xml:space="preserve">td </w:t>
            </w:r>
            <w:r>
              <w:rPr>
                <w:color w:val="660E7A"/>
                <w:shd w:val="clear" w:color="auto" w:fill="EFEFEF"/>
              </w:rPr>
              <w:t>th</w:t>
            </w:r>
            <w:r>
              <w:rPr>
                <w:color w:val="0000FF"/>
                <w:shd w:val="clear" w:color="auto" w:fill="EFEFEF"/>
              </w:rPr>
              <w:t>:if=</w:t>
            </w:r>
            <w:r>
              <w:rPr>
                <w:shd w:val="clear" w:color="auto" w:fill="EFEFEF"/>
              </w:rPr>
              <w:t xml:space="preserve">"${skuImage.id}=='10'" 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123456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td</w:t>
            </w:r>
            <w:r>
              <w:rPr>
                <w:color w:val="000000"/>
                <w:shd w:val="clear" w:color="auto" w:fill="EFEFEF"/>
              </w:rPr>
              <w:t>&gt;</w:t>
            </w:r>
          </w:p>
          <w:p>
            <w:pPr>
              <w:pStyle w:val="23"/>
              <w:widowControl w:val="0"/>
              <w:jc w:val="both"/>
            </w:pPr>
          </w:p>
        </w:tc>
      </w:tr>
    </w:tbl>
    <w:p>
      <w:pPr>
        <w:pStyle w:val="4"/>
        <w:ind w:left="440"/>
      </w:pPr>
      <w:r>
        <w:t>3.5</w:t>
      </w:r>
      <w:r>
        <w:rPr>
          <w:rFonts w:hint="eastAsia"/>
        </w:rPr>
        <w:t xml:space="preserve"> 取session中的属性</w:t>
      </w:r>
    </w:p>
    <w:tbl>
      <w:tblPr>
        <w:tblStyle w:val="13"/>
        <w:tblW w:w="7532" w:type="dxa"/>
        <w:tblInd w:w="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2" w:type="dxa"/>
          </w:tcPr>
          <w:p>
            <w:pPr>
              <w:pStyle w:val="23"/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 xml:space="preserve">div </w:t>
            </w:r>
            <w:r>
              <w:rPr>
                <w:color w:val="660E7A"/>
                <w:shd w:val="clear" w:color="auto" w:fill="EFEFEF"/>
              </w:rPr>
              <w:t>th</w:t>
            </w:r>
            <w:r>
              <w:rPr>
                <w:color w:val="0000FF"/>
                <w:shd w:val="clear" w:color="auto" w:fill="EFEFEF"/>
              </w:rPr>
              <w:t>:text=</w:t>
            </w:r>
            <w:r>
              <w:rPr>
                <w:shd w:val="clear" w:color="auto" w:fill="EFEFEF"/>
              </w:rPr>
              <w:t>"${session.userName}"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div</w:t>
            </w:r>
            <w:r>
              <w:rPr>
                <w:color w:val="000000"/>
                <w:shd w:val="clear" w:color="auto" w:fill="EFEFE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2" w:type="dxa"/>
          </w:tcPr>
          <w:p>
            <w:pPr>
              <w:pStyle w:val="23"/>
              <w:widowControl w:val="0"/>
              <w:jc w:val="both"/>
              <w:rPr>
                <w:color w:val="000000"/>
                <w:shd w:val="clear" w:color="auto" w:fill="EFEFEF"/>
              </w:rPr>
            </w:pPr>
            <w:r>
              <w:rPr>
                <w:rFonts w:hint="eastAsia"/>
                <w:color w:val="000000"/>
                <w:shd w:val="clear" w:color="auto" w:fill="EFEFEF"/>
              </w:rPr>
              <w:t>如果在页面默认没有写级别的话，默认走的request$</w:t>
            </w:r>
            <w:r>
              <w:rPr>
                <w:color w:val="000000"/>
                <w:shd w:val="clear" w:color="auto" w:fill="EFEFEF"/>
              </w:rPr>
              <w:t>{</w:t>
            </w:r>
            <w:r>
              <w:rPr>
                <w:shd w:val="clear" w:color="auto" w:fill="EFEFEF"/>
              </w:rPr>
              <w:t>skuImage.id</w:t>
            </w:r>
            <w:r>
              <w:rPr>
                <w:rFonts w:hint="eastAsia"/>
                <w:color w:val="000000"/>
                <w:shd w:val="clear" w:color="auto" w:fill="EFEFEF"/>
              </w:rPr>
              <w:t xml:space="preserve"> }</w:t>
            </w:r>
          </w:p>
        </w:tc>
      </w:tr>
    </w:tbl>
    <w:p>
      <w:pPr>
        <w:pStyle w:val="4"/>
        <w:ind w:left="440"/>
      </w:pPr>
      <w:r>
        <w:rPr>
          <w:rFonts w:hint="eastAsia"/>
        </w:rPr>
        <w:t>3.6 引用内嵌页</w:t>
      </w:r>
    </w:p>
    <w:tbl>
      <w:tblPr>
        <w:tblStyle w:val="13"/>
        <w:tblW w:w="7532" w:type="dxa"/>
        <w:tblInd w:w="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2" w:type="dxa"/>
          </w:tcPr>
          <w:p>
            <w:pPr>
              <w:pStyle w:val="23"/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 xml:space="preserve">div </w:t>
            </w:r>
            <w:r>
              <w:rPr>
                <w:color w:val="660E7A"/>
                <w:shd w:val="clear" w:color="auto" w:fill="EFEFEF"/>
              </w:rPr>
              <w:t>th</w:t>
            </w:r>
            <w:r>
              <w:rPr>
                <w:color w:val="0000FF"/>
                <w:shd w:val="clear" w:color="auto" w:fill="EFEFEF"/>
              </w:rPr>
              <w:t>:include=</w:t>
            </w:r>
            <w:r>
              <w:rPr>
                <w:shd w:val="clear" w:color="auto" w:fill="EFEFEF"/>
              </w:rPr>
              <w:t>"itemInner"</w:t>
            </w:r>
            <w:r>
              <w:rPr>
                <w:color w:val="000000"/>
                <w:shd w:val="clear" w:color="auto" w:fill="EFEFEF"/>
              </w:rPr>
              <w:t>/&gt;</w:t>
            </w:r>
          </w:p>
        </w:tc>
      </w:tr>
    </w:tbl>
    <w:p>
      <w:pPr>
        <w:pStyle w:val="22"/>
        <w:ind w:left="990" w:firstLine="0" w:firstLineChars="0"/>
      </w:pPr>
    </w:p>
    <w:p>
      <w:r>
        <w:rPr>
          <w:rFonts w:hint="eastAsia"/>
        </w:rPr>
        <w:t>如果idea编辑器质疑你页面中的元素是否存在</w:t>
      </w:r>
    </w:p>
    <w:p>
      <w:r>
        <w:drawing>
          <wp:inline distT="0" distB="0" distL="0" distR="0">
            <wp:extent cx="3009900" cy="390525"/>
            <wp:effectExtent l="160655" t="141605" r="163195" b="1727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90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通常不准确，可以去掉验证，在settings-&gt;editor-&gt;Inspections中关掉验证。</w:t>
      </w:r>
    </w:p>
    <w:p>
      <w:r>
        <w:rPr>
          <w:rFonts w:hint="eastAsia"/>
        </w:rPr>
        <w:t xml:space="preserve">   </w:t>
      </w:r>
      <w:r>
        <w:drawing>
          <wp:inline distT="0" distB="0" distL="0" distR="0">
            <wp:extent cx="4686300" cy="676275"/>
            <wp:effectExtent l="160655" t="141605" r="163195" b="1727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76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4"/>
        <w:ind w:left="440"/>
      </w:pPr>
      <w:r>
        <w:rPr>
          <w:rFonts w:hint="eastAsia"/>
        </w:rPr>
        <w:t>3.7</w:t>
      </w:r>
      <w:r>
        <w:t xml:space="preserve"> </w:t>
      </w:r>
      <w:r>
        <w:rPr>
          <w:rFonts w:hint="eastAsia"/>
        </w:rPr>
        <w:t>th</w:t>
      </w:r>
      <w:r>
        <w:t>:utext :</w:t>
      </w:r>
      <w:r>
        <w:rPr>
          <w:rFonts w:hint="eastAsia"/>
        </w:rPr>
        <w:t>解析样式</w:t>
      </w:r>
    </w:p>
    <w:p>
      <w:r>
        <w:t>Controller: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request.setAttribute(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</w:rPr>
              <w:t>"gname"</w:t>
            </w:r>
            <w:r>
              <w:rPr>
                <w:rFonts w:hint="eastAsia" w:ascii="宋体" w:hAnsi="宋体" w:eastAsia="宋体" w:cs="宋体"/>
                <w:color w:val="000000"/>
              </w:rPr>
              <w:t>,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</w:rPr>
              <w:t>"&lt;span style=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</w:rPr>
              <w:t>\"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</w:rPr>
              <w:t>color:green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</w:rPr>
              <w:t>\"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</w:rPr>
              <w:t>&gt;宝强&lt;/span&gt;"</w:t>
            </w:r>
            <w:r>
              <w:rPr>
                <w:rFonts w:hint="eastAsia" w:ascii="宋体" w:hAnsi="宋体" w:eastAsia="宋体" w:cs="宋体"/>
                <w:color w:val="000000"/>
              </w:rPr>
              <w:t>);</w:t>
            </w:r>
          </w:p>
        </w:tc>
      </w:tr>
    </w:tbl>
    <w:p/>
    <w:p>
      <w:r>
        <w:t>T</w:t>
      </w:r>
      <w:r>
        <w:rPr>
          <w:rFonts w:hint="eastAsia"/>
        </w:rPr>
        <w:t>h</w:t>
      </w:r>
      <w:r>
        <w:t>:utext:</w:t>
      </w:r>
      <w:r>
        <w:rPr>
          <w:rFonts w:hint="eastAsia"/>
        </w:rPr>
        <w:t>识别html中的标签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shd w:val="clear" w:color="auto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hd w:val="clear" w:color="auto" w:fill="EFEFEF"/>
              </w:rPr>
              <w:t xml:space="preserve">p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hd w:val="clear" w:color="auto" w:fill="EFEFEF"/>
              </w:rPr>
              <w:t>th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hd w:val="clear" w:color="auto" w:fill="EFEFEF"/>
              </w:rPr>
              <w:t>:utext=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hd w:val="clear" w:color="auto" w:fill="EFEFEF"/>
              </w:rPr>
              <w:t>"${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</w:rPr>
              <w:t>gname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hd w:val="clear" w:color="auto" w:fill="EFEFEF"/>
              </w:rPr>
              <w:t>}"</w:t>
            </w:r>
            <w:r>
              <w:rPr>
                <w:rFonts w:hint="eastAsia" w:ascii="宋体" w:hAnsi="宋体" w:eastAsia="宋体" w:cs="宋体"/>
                <w:color w:val="000000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</w:rPr>
              <w:t>color</w:t>
            </w:r>
            <w:r>
              <w:rPr>
                <w:rFonts w:hint="eastAsia" w:ascii="宋体" w:hAnsi="宋体" w:eastAsia="宋体" w:cs="宋体"/>
                <w:color w:val="000000"/>
                <w:shd w:val="clear" w:color="auto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hd w:val="clear" w:color="auto" w:fill="EFEFEF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shd w:val="clear" w:color="auto" w:fill="EFEFEF"/>
              </w:rPr>
              <w:t>&gt;</w:t>
            </w:r>
          </w:p>
        </w:tc>
      </w:tr>
    </w:tbl>
    <w:p/>
    <w:p>
      <w:pPr>
        <w:pStyle w:val="2"/>
      </w:pPr>
      <w:r>
        <w:rPr>
          <w:rFonts w:hint="eastAsia"/>
        </w:rPr>
        <w:t>四 商品详情业务需求分析</w:t>
      </w:r>
    </w:p>
    <w:p>
      <w:pPr>
        <w:pStyle w:val="3"/>
      </w:pPr>
      <w:r>
        <w:rPr>
          <w:rFonts w:hint="eastAsia"/>
        </w:rPr>
        <w:t>1 详情渲染介绍</w:t>
      </w:r>
    </w:p>
    <w:p>
      <w:r>
        <w:drawing>
          <wp:inline distT="0" distB="0" distL="114300" distR="114300">
            <wp:extent cx="5264150" cy="2705100"/>
            <wp:effectExtent l="0" t="0" r="12700" b="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商品详情所需构建的数据如下：</w:t>
      </w:r>
    </w:p>
    <w:p>
      <w:pPr>
        <w:numPr>
          <w:ilvl w:val="0"/>
          <w:numId w:val="1"/>
        </w:numPr>
        <w:ind w:left="420"/>
      </w:pPr>
      <w:r>
        <w:rPr>
          <w:rFonts w:hint="eastAsia"/>
        </w:rPr>
        <w:t>sku基本信息</w:t>
      </w:r>
    </w:p>
    <w:p>
      <w:pPr>
        <w:numPr>
          <w:ilvl w:val="0"/>
          <w:numId w:val="1"/>
        </w:numPr>
        <w:ind w:left="420"/>
      </w:pPr>
      <w:r>
        <w:rPr>
          <w:rFonts w:hint="eastAsia"/>
        </w:rPr>
        <w:t>Sku图片信息</w:t>
      </w:r>
    </w:p>
    <w:p>
      <w:pPr>
        <w:numPr>
          <w:ilvl w:val="0"/>
          <w:numId w:val="1"/>
        </w:numPr>
        <w:ind w:left="420"/>
      </w:pPr>
      <w:r>
        <w:rPr>
          <w:rFonts w:hint="eastAsia"/>
        </w:rPr>
        <w:t>Sku分类信息</w:t>
      </w:r>
    </w:p>
    <w:p>
      <w:pPr>
        <w:numPr>
          <w:ilvl w:val="0"/>
          <w:numId w:val="1"/>
        </w:numPr>
        <w:ind w:left="420"/>
      </w:pPr>
      <w:r>
        <w:rPr>
          <w:rFonts w:hint="eastAsia"/>
        </w:rPr>
        <w:t>Sku销售属性相关信息</w:t>
      </w:r>
    </w:p>
    <w:p>
      <w:pPr>
        <w:numPr>
          <w:ilvl w:val="0"/>
          <w:numId w:val="1"/>
        </w:numPr>
        <w:ind w:left="420"/>
      </w:pPr>
      <w:r>
        <w:rPr>
          <w:rFonts w:hint="eastAsia"/>
        </w:rPr>
        <w:t>Sku价格信息（平台可以单独修改价格，sku后续会放入缓存，为了回去最新价格，所以单独获取）</w:t>
      </w:r>
    </w:p>
    <w:p>
      <w:pPr>
        <w:ind w:firstLine="720"/>
      </w:pPr>
      <w:r>
        <w:rPr>
          <w:rFonts w:hint="eastAsia"/>
        </w:rPr>
        <w:t>...</w:t>
      </w:r>
    </w:p>
    <w:p>
      <w:pPr>
        <w:pStyle w:val="3"/>
      </w:pPr>
      <w:r>
        <w:rPr>
          <w:rFonts w:hint="eastAsia"/>
        </w:rPr>
        <w:t>2 详情模块规划</w:t>
      </w:r>
    </w:p>
    <w:p>
      <w:r>
        <w:rPr>
          <w:rFonts w:hint="eastAsia"/>
        </w:rPr>
        <w:t>模块规划思路：</w:t>
      </w:r>
    </w:p>
    <w:p>
      <w:pPr>
        <w:numPr>
          <w:ilvl w:val="0"/>
          <w:numId w:val="2"/>
        </w:numPr>
        <w:ind w:firstLine="720"/>
      </w:pPr>
      <w:r>
        <w:rPr>
          <w:rFonts w:hint="eastAsia"/>
        </w:rPr>
        <w:t>service-item微服务模块封装详情页面所需数据接口；</w:t>
      </w:r>
    </w:p>
    <w:p>
      <w:pPr>
        <w:numPr>
          <w:ilvl w:val="0"/>
          <w:numId w:val="2"/>
        </w:numPr>
        <w:ind w:firstLine="720"/>
      </w:pPr>
      <w:r>
        <w:rPr>
          <w:rFonts w:hint="eastAsia"/>
        </w:rPr>
        <w:t>service-item通过feign client调用其他微服务数据接口进行数据汇总；</w:t>
      </w:r>
    </w:p>
    <w:p>
      <w:pPr>
        <w:numPr>
          <w:ilvl w:val="0"/>
          <w:numId w:val="2"/>
        </w:numPr>
        <w:ind w:firstLine="720"/>
      </w:pPr>
      <w:r>
        <w:rPr>
          <w:rFonts w:hint="eastAsia"/>
        </w:rPr>
        <w:t>Pc端前台页面通过web-item调用service-item数据接口渲染页面；</w:t>
      </w:r>
    </w:p>
    <w:p>
      <w:pPr>
        <w:numPr>
          <w:ilvl w:val="0"/>
          <w:numId w:val="2"/>
        </w:numPr>
        <w:ind w:firstLine="720"/>
      </w:pPr>
      <w:r>
        <w:rPr>
          <w:rFonts w:hint="eastAsia"/>
        </w:rPr>
        <w:t>service-item可以为ps端、H5、安卓与ios等前端应用提供数据接口，web-item为ps端页面渲染形式</w:t>
      </w:r>
    </w:p>
    <w:p>
      <w:pPr>
        <w:numPr>
          <w:ilvl w:val="0"/>
          <w:numId w:val="2"/>
        </w:numPr>
        <w:ind w:firstLine="720"/>
      </w:pPr>
      <w:r>
        <w:rPr>
          <w:rFonts w:hint="eastAsia"/>
        </w:rPr>
        <w:t>service-item获取商品信息需要调用service-product服务sku信息等；</w:t>
      </w:r>
    </w:p>
    <w:p>
      <w:pPr>
        <w:numPr>
          <w:ilvl w:val="0"/>
          <w:numId w:val="2"/>
        </w:numPr>
        <w:ind w:firstLine="720"/>
      </w:pPr>
      <w:r>
        <w:rPr>
          <w:rFonts w:hint="eastAsia"/>
        </w:rPr>
        <w:t>由于service各微服务可能会相互调用，调用方式都是通过feign client调用，所以我们把feign client api接口单独封装出来，需要时直接引用feign client api模块接口即可，即需创建service-client父模块，管理各service微服务feign client api接口</w:t>
      </w:r>
    </w:p>
    <w:p/>
    <w:p>
      <w:pPr>
        <w:pStyle w:val="2"/>
      </w:pPr>
      <w:r>
        <w:rPr>
          <w:rFonts w:hint="eastAsia"/>
        </w:rPr>
        <w:t>五 商品详情实现</w:t>
      </w:r>
    </w:p>
    <w:p>
      <w:pPr>
        <w:pStyle w:val="3"/>
      </w:pPr>
      <w:r>
        <w:rPr>
          <w:rFonts w:hint="eastAsia"/>
        </w:rPr>
        <w:t>1 搭建service-item</w:t>
      </w:r>
    </w:p>
    <w:p>
      <w:pPr>
        <w:pStyle w:val="4"/>
        <w:ind w:left="0" w:leftChars="0"/>
      </w:pPr>
      <w:r>
        <w:rPr>
          <w:rFonts w:hint="eastAsia"/>
        </w:rPr>
        <w:t>1.1 构建模块</w:t>
      </w:r>
    </w:p>
    <w:p>
      <w:r>
        <w:rPr>
          <w:rFonts w:hint="eastAsia"/>
        </w:rPr>
        <w:t>点击service，选择New–&gt;Module,操作如下</w:t>
      </w:r>
    </w:p>
    <w:p>
      <w:r>
        <w:drawing>
          <wp:inline distT="0" distB="0" distL="114300" distR="114300">
            <wp:extent cx="5270500" cy="4216400"/>
            <wp:effectExtent l="0" t="0" r="6350" b="1270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下一步</w:t>
      </w:r>
    </w:p>
    <w:p>
      <w:r>
        <w:drawing>
          <wp:inline distT="0" distB="0" distL="114300" distR="114300">
            <wp:extent cx="5023485" cy="3505200"/>
            <wp:effectExtent l="0" t="0" r="571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下一步</w:t>
      </w:r>
    </w:p>
    <w:p>
      <w:r>
        <w:drawing>
          <wp:inline distT="0" distB="0" distL="114300" distR="114300">
            <wp:extent cx="5270500" cy="3369310"/>
            <wp:effectExtent l="0" t="0" r="6350" b="254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完成，结构如下</w:t>
      </w:r>
    </w:p>
    <w:p>
      <w:r>
        <w:drawing>
          <wp:inline distT="0" distB="0" distL="114300" distR="114300">
            <wp:extent cx="3475990" cy="3700145"/>
            <wp:effectExtent l="0" t="0" r="10160" b="1460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/>
      </w:pPr>
      <w:r>
        <w:rPr>
          <w:rFonts w:hint="eastAsia"/>
        </w:rPr>
        <w:t>1.2 修改配置</w:t>
      </w:r>
    </w:p>
    <w:p>
      <w:r>
        <w:rPr>
          <w:rFonts w:hint="eastAsia"/>
        </w:rPr>
        <w:t>修改配置pom.xml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color="auto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color="auto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color="auto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color="auto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 xml:space="preserve">project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color="auto" w:fill="EFEFEF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t>="http://maven.apache.org/POM/4.0.0"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color="auto" w:fill="EFEFE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EFEFEF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EFEFEF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color="auto" w:fill="EFEFEF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t>="http://maven.apache.org/POM/4.0.0 http://maven.apache.org/xsd/maven-4.0.0.xsd"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modelVersion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4.0.0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modelVersion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parent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com.atguigu.gmall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service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1.0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parent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service-item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1.0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packaging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jar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packaging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service-item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description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service-item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description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dependencies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com.atguigu.gmall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service-product-client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1.0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dependencies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finalName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service-item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finalName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org.springframework.boot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spring-boot-maven-plugin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project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</w:tc>
      </w:tr>
    </w:tbl>
    <w:p>
      <w:pPr>
        <w:rPr>
          <w:sz w:val="28"/>
        </w:rPr>
      </w:pPr>
      <w:r>
        <w:rPr>
          <w:rFonts w:hint="eastAsia"/>
          <w:sz w:val="28"/>
        </w:rPr>
        <w:t>添加配置文件</w:t>
      </w:r>
      <w:r>
        <w:rPr>
          <w:sz w:val="28"/>
        </w:rPr>
        <w:t>application.</w:t>
      </w:r>
      <w:r>
        <w:rPr>
          <w:rFonts w:hint="eastAsia"/>
          <w:sz w:val="28"/>
        </w:rPr>
        <w:t>yml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widowControl/>
              <w:shd w:val="clear" w:color="auto" w:fill="FFFFFF"/>
              <w:jc w:val="both"/>
              <w:rPr>
                <w:rFonts w:hint="default"/>
                <w:sz w:val="2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spring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application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 service-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profiles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active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 dev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cloud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nacos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discovery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server-addr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 127.0.0.1:8848</w:t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sz w:val="28"/>
        </w:rPr>
      </w:pPr>
      <w:r>
        <w:rPr>
          <w:rFonts w:hint="eastAsia"/>
          <w:sz w:val="28"/>
        </w:rPr>
        <w:t>添加配置文件application-dev.yml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server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port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color="auto" w:fill="FFFFFF"/>
              </w:rPr>
              <w:t>8202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spring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cloud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sentinel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transport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dashboard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 127.0.0.1:8080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jackson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date-format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 yyyy-MM-dd HH:mm:ss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time-zone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 GMT+8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redis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host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 localhost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port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color="auto" w:fill="FFFFFF"/>
              </w:rPr>
              <w:t>6379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database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color="auto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timeout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 1800000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password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lettuce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pool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max-active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color="auto" w:fill="FFFFFF"/>
              </w:rPr>
              <w:t xml:space="preserve">20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#</w:t>
            </w:r>
            <w:r>
              <w:rPr>
                <w:rFonts w:ascii="Courier New" w:hAnsi="Courier New" w:eastAsia="Consolas" w:cs="Courier New"/>
                <w:i/>
                <w:color w:val="808080"/>
                <w:sz w:val="22"/>
                <w:szCs w:val="22"/>
                <w:shd w:val="clear" w:color="auto" w:fill="FFFFFF"/>
              </w:rPr>
              <w:t>最大连接数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max-wait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: -1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#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2"/>
                <w:szCs w:val="22"/>
                <w:shd w:val="clear" w:color="auto" w:fill="FFFFFF"/>
              </w:rPr>
              <w:t>最大阻塞等待时间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2"/>
                <w:szCs w:val="22"/>
                <w:shd w:val="clear" w:color="auto" w:fill="FFFFFF"/>
              </w:rPr>
              <w:t>负数表示没限制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max-idle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color="auto" w:fill="FFFFFF"/>
              </w:rPr>
              <w:t xml:space="preserve">5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#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2"/>
                <w:szCs w:val="22"/>
                <w:shd w:val="clear" w:color="auto" w:fill="FFFFFF"/>
              </w:rPr>
              <w:t>最大空闲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min-idle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color="auto" w:fill="FFFFFF"/>
              </w:rPr>
              <w:t xml:space="preserve">0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#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2"/>
                <w:szCs w:val="22"/>
                <w:shd w:val="clear" w:color="auto" w:fill="FFFFFF"/>
              </w:rPr>
              <w:t>最小空闲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feign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sentinel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 true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client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config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default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readTimeout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 3000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connectTimeout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 1000</w:t>
            </w:r>
          </w:p>
        </w:tc>
      </w:tr>
    </w:tbl>
    <w:p/>
    <w:p>
      <w:r>
        <w:rPr>
          <w:rFonts w:hint="eastAsia"/>
        </w:rPr>
        <w:t>添加启动类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widowControl/>
              <w:shd w:val="clear" w:color="auto" w:fill="FFFFFF"/>
              <w:jc w:val="both"/>
              <w:rPr>
                <w:rFonts w:hint="default"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com.atguigu.gmall.item;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@SpringBootApplication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(exclude = DataSourceAutoConfiguration.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//</w:t>
            </w:r>
            <w:r>
              <w:rPr>
                <w:rFonts w:ascii="Courier New" w:hAnsi="Courier New" w:eastAsia="Consolas" w:cs="Courier New"/>
                <w:i/>
                <w:color w:val="808080"/>
                <w:sz w:val="22"/>
                <w:szCs w:val="22"/>
                <w:shd w:val="clear" w:color="auto" w:fill="FFFFFF"/>
              </w:rPr>
              <w:t>取消数据源自动配置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@ComponentScan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"com.atguigu.gmall"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@EnableDiscoveryClient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@EnableFeignClients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(basePackages=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"com.atguigu.gmall"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ServiceItemApplication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SpringApplication.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color="auto" w:fill="FFFFFF"/>
              </w:rPr>
              <w:t>run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(ServiceItemApplication.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, args);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  <w:p>
            <w:pPr>
              <w:widowControl w:val="0"/>
              <w:jc w:val="both"/>
            </w:pP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1.3 service-item服务接口封装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ItemService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    * </w:t>
            </w:r>
            <w:r>
              <w:rPr>
                <w:rFonts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sku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详情信息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>skuId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Map&lt;String, Object&gt; getBySkuId(Long skuId);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@Service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ItemServiceImpl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ItemService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Map&lt;String, Object&gt; getBySkuId(Long skuId)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Map&lt;String, Object&gt; result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HashMap&lt;&gt;();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result;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widowControl/>
              <w:shd w:val="clear" w:color="auto" w:fill="FFFFFF"/>
              <w:jc w:val="both"/>
              <w:rPr>
                <w:rFonts w:hint="default"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@RestController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"api/item"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ItemApiController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@Autowired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ItemService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itemService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    * </w:t>
            </w:r>
            <w:r>
              <w:rPr>
                <w:rFonts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sku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详情信息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>skuId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@GetMapping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"{skuId}"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Result getItem(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 xml:space="preserve">@PathVariable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Long skuId){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Map&lt;String,Object&gt; result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itemService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.getBySkuId(skuId);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Result.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color="auto" w:fill="FFFFFF"/>
              </w:rPr>
              <w:t>ok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(result);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}</w:t>
            </w:r>
          </w:p>
          <w:p>
            <w:pPr>
              <w:widowControl w:val="0"/>
              <w:jc w:val="both"/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rPr>
          <w:color w:val="FF0000"/>
        </w:rPr>
      </w:pPr>
      <w:r>
        <w:rPr>
          <w:rFonts w:hint="eastAsia"/>
          <w:color w:val="FF0000"/>
        </w:rPr>
        <w:t>说明：商品详情相关信息在service-product微服务都可以获取，所以我们在service-product模块编写所需要的接口</w:t>
      </w:r>
    </w:p>
    <w:p>
      <w:pPr>
        <w:pStyle w:val="3"/>
      </w:pPr>
      <w:r>
        <w:rPr>
          <w:rFonts w:hint="eastAsia"/>
        </w:rPr>
        <w:t>2 在service-product微服务提供api接口</w:t>
      </w:r>
    </w:p>
    <w:p>
      <w:pPr>
        <w:pStyle w:val="4"/>
        <w:ind w:left="0" w:leftChars="0"/>
        <w:rPr>
          <w:rFonts w:hint="eastAsia"/>
        </w:rPr>
      </w:pPr>
      <w:r>
        <w:rPr>
          <w:rFonts w:hint="eastAsia"/>
        </w:rPr>
        <w:t>2.1 获取sku基本信息与图片信息</w:t>
      </w:r>
    </w:p>
    <w:p>
      <w:r>
        <w:drawing>
          <wp:inline distT="0" distB="0" distL="114300" distR="114300">
            <wp:extent cx="5262245" cy="2550795"/>
            <wp:effectExtent l="0" t="0" r="10795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widowControl/>
              <w:shd w:val="clear" w:color="auto" w:fill="FFFFFF"/>
              <w:jc w:val="both"/>
              <w:rPr>
                <w:rFonts w:hint="default"/>
                <w:sz w:val="20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ManageService</w:t>
            </w:r>
          </w:p>
          <w:p>
            <w:pPr>
              <w:widowControl w:val="0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接口</w:t>
            </w:r>
          </w:p>
          <w:p>
            <w:pPr>
              <w:pStyle w:val="9"/>
              <w:widowControl/>
              <w:shd w:val="clear" w:color="auto" w:fill="FFFFFF"/>
              <w:jc w:val="both"/>
              <w:rPr>
                <w:rFonts w:hint="default"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skuId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查询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skuInfo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>skuId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SkuInfo getSkuInfo(Long skuId);</w:t>
            </w:r>
          </w:p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实现类</w:t>
            </w:r>
          </w:p>
          <w:p>
            <w:pPr>
              <w:pStyle w:val="9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SkuInfo getSkuInfo(Long skuId)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SkuInfo skuInfo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skuInfoMapper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.selectById(skuId);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// </w:t>
            </w:r>
            <w:r>
              <w:rPr>
                <w:rFonts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skuId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查询图片列表集合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QueryWrapper&lt;SkuImage&gt; queryWrapper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QueryWrapper&lt;&gt;();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queryWrapper.eq(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"sku_id"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, skuId);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List&lt;SkuImage&gt; skuImageList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skuImageMapper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.selectList(queryWrapper);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skuInfo.setSkuImageList(skuImageList);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skuInfo;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sz w:val="20"/>
              </w:rPr>
            </w:pPr>
            <w:r>
              <w:rPr>
                <w:rFonts w:hint="eastAsia"/>
                <w:sz w:val="20"/>
              </w:rPr>
              <w:t>控制器</w:t>
            </w:r>
          </w:p>
          <w:p>
            <w:pPr>
              <w:pStyle w:val="9"/>
              <w:widowControl/>
              <w:shd w:val="clear" w:color="auto" w:fill="FFFFFF"/>
              <w:jc w:val="both"/>
              <w:rPr>
                <w:rFonts w:hint="default"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com.atguigu.gmall.product.api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ProductApiController</w:t>
            </w:r>
          </w:p>
          <w:p>
            <w:pPr>
              <w:widowControl w:val="0"/>
              <w:jc w:val="both"/>
              <w:rPr>
                <w:sz w:val="20"/>
              </w:rPr>
            </w:pPr>
          </w:p>
          <w:p>
            <w:pPr>
              <w:pStyle w:val="9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@RestController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"api/product"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ProductApiController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@Autowired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ManageService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manageService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   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skuId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sku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信息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>skuId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@GetMapping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"inner/getSkuInfo/{skuId}"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SkuInfo getAttrValueList(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@PathVariable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"skuId"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 Long skuId){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SkuInfo skuInfo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manageService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.getSkuInfo(skuId);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skuInfo;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}</w:t>
            </w:r>
          </w:p>
        </w:tc>
      </w:tr>
    </w:tbl>
    <w:p/>
    <w:p>
      <w:pPr>
        <w:pStyle w:val="4"/>
        <w:ind w:left="0" w:leftChars="0"/>
        <w:rPr>
          <w:rFonts w:hint="eastAsia"/>
        </w:rPr>
      </w:pPr>
      <w:r>
        <w:rPr>
          <w:rFonts w:hint="eastAsia"/>
        </w:rPr>
        <w:t>2.2 获取分类信息</w:t>
      </w:r>
    </w:p>
    <w:p>
      <w:r>
        <w:drawing>
          <wp:inline distT="0" distB="0" distL="114300" distR="114300">
            <wp:extent cx="5271135" cy="1267460"/>
            <wp:effectExtent l="0" t="0" r="1905" b="1270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需求：</w:t>
      </w:r>
    </w:p>
    <w:p>
      <w:r>
        <w:rPr>
          <w:rFonts w:hint="eastAsia"/>
        </w:rPr>
        <w:t>sku是挂在三级分类下面的，我们的分类信息分别在base_category1、base_category2、base_category3这三张表里面，目前需要通过sku表的三级分类id获取一级分类名称、二级分类名称和三级分类名称</w:t>
      </w:r>
    </w:p>
    <w:p>
      <w:r>
        <w:rPr>
          <w:rFonts w:hint="eastAsia"/>
        </w:rPr>
        <w:t>解决方案：</w:t>
      </w:r>
    </w:p>
    <w:p>
      <w:r>
        <w:rPr>
          <w:rFonts w:hint="eastAsia"/>
        </w:rPr>
        <w:t>我们可以建立一个视图，把三张表关联起来，视图id就是三级分类id，这样通过三级分类id就可以查询到相应数据，效果如下：</w:t>
      </w:r>
    </w:p>
    <w:p>
      <w:r>
        <w:drawing>
          <wp:inline distT="0" distB="0" distL="114300" distR="114300">
            <wp:extent cx="5267960" cy="1967865"/>
            <wp:effectExtent l="0" t="0" r="8890" b="13335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创建视图</w:t>
            </w:r>
          </w:p>
          <w:p>
            <w:pPr>
              <w:widowControl w:val="0"/>
              <w:jc w:val="both"/>
            </w:pPr>
            <w:r>
              <w:t xml:space="preserve">CREATE VIEW base_category_view AS </w:t>
            </w:r>
          </w:p>
          <w:p>
            <w:pPr>
              <w:widowControl w:val="0"/>
              <w:jc w:val="both"/>
            </w:pPr>
            <w:r>
              <w:t xml:space="preserve">select  </w:t>
            </w:r>
          </w:p>
          <w:p>
            <w:pPr>
              <w:widowControl w:val="0"/>
              <w:jc w:val="both"/>
            </w:pPr>
            <w:r>
              <w:t>c3.id</w:t>
            </w:r>
            <w:r>
              <w:rPr>
                <w:rFonts w:hint="eastAsia"/>
              </w:rPr>
              <w:t xml:space="preserve"> as id,</w:t>
            </w:r>
          </w:p>
          <w:p>
            <w:pPr>
              <w:widowControl w:val="0"/>
              <w:jc w:val="both"/>
            </w:pPr>
            <w:r>
              <w:t>c1.id as category1_id, c1.name as category1_name,</w:t>
            </w:r>
          </w:p>
          <w:p>
            <w:pPr>
              <w:widowControl w:val="0"/>
              <w:jc w:val="both"/>
            </w:pPr>
            <w:r>
              <w:t>c2.id as category2_id, c2.name as category2_name,</w:t>
            </w:r>
          </w:p>
          <w:p>
            <w:pPr>
              <w:widowControl w:val="0"/>
              <w:jc w:val="both"/>
            </w:pPr>
            <w:r>
              <w:t>c3.id as category3_id, c3.name as category3_name</w:t>
            </w:r>
          </w:p>
          <w:p>
            <w:pPr>
              <w:widowControl w:val="0"/>
              <w:jc w:val="both"/>
            </w:pPr>
            <w:r>
              <w:t>from base_category1 c1</w:t>
            </w:r>
          </w:p>
          <w:p>
            <w:pPr>
              <w:widowControl w:val="0"/>
              <w:jc w:val="both"/>
            </w:pPr>
            <w:r>
              <w:t>inner join base_category2 c2 on c2.category1_id = c1.id</w:t>
            </w:r>
          </w:p>
          <w:p>
            <w:pPr>
              <w:widowControl w:val="0"/>
              <w:jc w:val="both"/>
            </w:pPr>
            <w:r>
              <w:t>inner join base_category3 c3 on c3.category2_id = c2.id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视图</w:t>
            </w:r>
          </w:p>
          <w:p>
            <w:pPr>
              <w:pStyle w:val="9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@Data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@ApiModel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(description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分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22"/>
                <w:szCs w:val="22"/>
                <w:shd w:val="clear" w:color="auto" w:fill="FFFFFF"/>
              </w:rPr>
              <w:t>类视图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@TableName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"base_category_view"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BaseCategoryView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BaseEntity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static final long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color="auto" w:fill="FFFFFF"/>
              </w:rPr>
              <w:t xml:space="preserve">serialVersionUID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color="auto" w:fill="FFFFFF"/>
              </w:rPr>
              <w:t>1L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@ApiModelProperty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一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22"/>
                <w:szCs w:val="22"/>
                <w:shd w:val="clear" w:color="auto" w:fill="FFFFFF"/>
              </w:rPr>
              <w:t>级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分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22"/>
                <w:szCs w:val="22"/>
                <w:shd w:val="clear" w:color="auto" w:fill="FFFFFF"/>
              </w:rPr>
              <w:t>类编号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@TableField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"category1_id"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category1Id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@ApiModelProperty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一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22"/>
                <w:szCs w:val="22"/>
                <w:shd w:val="clear" w:color="auto" w:fill="FFFFFF"/>
              </w:rPr>
              <w:t>级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分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22"/>
                <w:szCs w:val="22"/>
                <w:shd w:val="clear" w:color="auto" w:fill="FFFFFF"/>
              </w:rPr>
              <w:t>类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名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22"/>
                <w:szCs w:val="22"/>
                <w:shd w:val="clear" w:color="auto" w:fill="FFFFFF"/>
              </w:rPr>
              <w:t>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@TableField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"category1_name"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category1Name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@ApiModelProperty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二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22"/>
                <w:szCs w:val="22"/>
                <w:shd w:val="clear" w:color="auto" w:fill="FFFFFF"/>
              </w:rPr>
              <w:t>级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分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22"/>
                <w:szCs w:val="22"/>
                <w:shd w:val="clear" w:color="auto" w:fill="FFFFFF"/>
              </w:rPr>
              <w:t>类编号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@TableField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"category2_id"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category2Id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@ApiModelProperty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二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22"/>
                <w:szCs w:val="22"/>
                <w:shd w:val="clear" w:color="auto" w:fill="FFFFFF"/>
              </w:rPr>
              <w:t>级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分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22"/>
                <w:szCs w:val="22"/>
                <w:shd w:val="clear" w:color="auto" w:fill="FFFFFF"/>
              </w:rPr>
              <w:t>类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名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22"/>
                <w:szCs w:val="22"/>
                <w:shd w:val="clear" w:color="auto" w:fill="FFFFFF"/>
              </w:rPr>
              <w:t>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@TableField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"category2_name"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category2Name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@ApiModelProperty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三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22"/>
                <w:szCs w:val="22"/>
                <w:shd w:val="clear" w:color="auto" w:fill="FFFFFF"/>
              </w:rPr>
              <w:t>级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分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22"/>
                <w:szCs w:val="22"/>
                <w:shd w:val="clear" w:color="auto" w:fill="FFFFFF"/>
              </w:rPr>
              <w:t>类编号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@TableField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"category3_id"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category3Id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@ApiModelProperty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三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22"/>
                <w:szCs w:val="22"/>
                <w:shd w:val="clear" w:color="auto" w:fill="FFFFFF"/>
              </w:rPr>
              <w:t>级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分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22"/>
                <w:szCs w:val="22"/>
                <w:shd w:val="clear" w:color="auto" w:fill="FFFFFF"/>
              </w:rPr>
              <w:t>类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名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22"/>
                <w:szCs w:val="22"/>
                <w:shd w:val="clear" w:color="auto" w:fill="FFFFFF"/>
              </w:rPr>
              <w:t>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@TableField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"category3_name"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category3Name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Mapper</w:t>
            </w:r>
          </w:p>
          <w:p>
            <w:pPr>
              <w:pStyle w:val="9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@Mapper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BaseCategoryViewMapper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BaseMapper&lt;BaseCategoryView&gt;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ManageService</w:t>
            </w:r>
            <w:r>
              <w:t>接口</w:t>
            </w:r>
          </w:p>
          <w:p>
            <w:pPr>
              <w:pStyle w:val="9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通过三级分类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id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查询分类信息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>category3Id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BaseCategoryView getCategoryViewByCategory3Id(Long category3Id);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接口实现</w:t>
            </w:r>
          </w:p>
          <w:p>
            <w:pPr>
              <w:pStyle w:val="9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BaseCategoryView getCategoryViewByCategory3Id(Long category3Id)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baseCategoryViewMapper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.selectById(category3Id);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ProductApiController</w:t>
            </w:r>
          </w:p>
          <w:p>
            <w:pPr>
              <w:pStyle w:val="9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通过三级分类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id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查询分类信息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>category3Id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@GetMapping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"inner/getCategoryView/{category3Id}"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BaseCategoryView getCategoryView(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@PathVariable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"category3Id"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)Long category3Id){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manageService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.getCategoryViewByCategory3Id(category3Id);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2.3 获取价格信息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sku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价格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>skuId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BigDecimal getSkuPrice(Long skuId);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sku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价格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>skuId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BigDecimal getSkuPrice(Long skuId)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SkuInfo skuInfo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skuInfoMapper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.selectById(skuId);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!= skuInfo)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skuInfo.getPrice();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BigDecimal(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"0"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sku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最新价格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>skuId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@GetMapping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"inner/getSkuPrice/{skuId}"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BigDecimal getSkuPrice(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 xml:space="preserve">@PathVariable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Long skuId){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manageService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.getSkuPrice(skuId);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pStyle w:val="4"/>
        <w:ind w:left="0" w:leftChars="0"/>
        <w:rPr>
          <w:rFonts w:hint="eastAsia"/>
        </w:rPr>
      </w:pPr>
      <w:r>
        <w:rPr>
          <w:rFonts w:hint="eastAsia"/>
        </w:rPr>
        <w:t>2.4 获取销售信息</w:t>
      </w:r>
    </w:p>
    <w:p>
      <w:r>
        <w:drawing>
          <wp:inline distT="0" distB="0" distL="114300" distR="114300">
            <wp:extent cx="2590800" cy="1363980"/>
            <wp:effectExtent l="0" t="0" r="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思路：</w:t>
      </w:r>
    </w:p>
    <w:p>
      <w:r>
        <w:rPr>
          <w:rFonts w:hint="eastAsia"/>
        </w:rPr>
        <w:t>1、查出该商品的spu的所有销售属性和属性值</w:t>
      </w:r>
    </w:p>
    <w:p>
      <w:r>
        <w:t>2</w:t>
      </w:r>
      <w:r>
        <w:rPr>
          <w:rFonts w:hint="eastAsia"/>
        </w:rPr>
        <w:t xml:space="preserve">、标识出本商品对应的销售属性 </w:t>
      </w:r>
    </w:p>
    <w:p>
      <w:r>
        <w:t>3</w:t>
      </w:r>
      <w:r>
        <w:rPr>
          <w:rFonts w:hint="eastAsia"/>
        </w:rPr>
        <w:t>、点击其他销售属性值的组合，跳转到另外的sku页面</w:t>
      </w:r>
    </w:p>
    <w:p/>
    <w:p>
      <w:pPr>
        <w:pStyle w:val="5"/>
      </w:pPr>
      <w:r>
        <w:rPr>
          <w:rFonts w:hint="eastAsia"/>
        </w:rPr>
        <w:t>2.4.1 查询出sku对应spu的销售属性</w:t>
      </w:r>
    </w:p>
    <w:p>
      <w:r>
        <w:rPr>
          <w:rFonts w:hint="eastAsia"/>
        </w:rPr>
        <w:t>第1、2条通过此sql实现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SELECT sa.id ,sa.spu_id, sa.sale_attr_name,sa.base_sale_attr_id,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sv.id sale_attr_value_id,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sv.sale_attr_value_name,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skv.sku_id,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IF(skv.sku_id IS NULL,0,1)  is_checked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FROM spu_sale_attr sa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INNER JOIN spu_sale_attr_value  sv ON  sa.spu_id=sv.spu_id AND sa.base_sale_attr_id=sv.base_sale_attr_id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LEFT JOIN sku_sale_attr_value skv ON skv.sale_attr_value_id= sv.id AND skv.sku_id=#{skuId}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WHERE  sa.spu_id=#{spuId}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ORDER BY sv.base_sale_attr_id,sv.id</w:t>
            </w:r>
          </w:p>
        </w:tc>
      </w:tr>
    </w:tbl>
    <w:p>
      <w:r>
        <w:rPr>
          <w:rFonts w:hint="eastAsia"/>
        </w:rPr>
        <w:t>此sql列出所有该spu的销售属性和属性值，并关联某skuid如果能关联上is_check设为1，否则设为0。</w:t>
      </w:r>
    </w:p>
    <w:p>
      <w:r>
        <w:rPr>
          <w:rFonts w:hint="eastAsia"/>
        </w:rPr>
        <w:t>在对应的实体类中【</w:t>
      </w:r>
      <w:r>
        <w:rPr>
          <w:rFonts w:hint="eastAsia"/>
          <w:color w:val="000000"/>
          <w:sz w:val="18"/>
          <w:szCs w:val="18"/>
        </w:rPr>
        <w:t>SpuSaleAttrValue</w:t>
      </w:r>
      <w:r>
        <w:rPr>
          <w:rFonts w:hint="eastAsia"/>
        </w:rPr>
        <w:t>】添加属性字段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808000"/>
          <w:sz w:val="24"/>
          <w:szCs w:val="24"/>
        </w:rPr>
        <w:t>@TableField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(exist = </w:t>
      </w:r>
      <w:r>
        <w:rPr>
          <w:rFonts w:hint="eastAsia" w:ascii="宋体" w:hAnsi="宋体" w:eastAsia="宋体" w:cs="宋体"/>
          <w:b/>
          <w:bCs/>
          <w:color w:val="000080"/>
          <w:sz w:val="24"/>
          <w:szCs w:val="24"/>
        </w:rPr>
        <w:t>false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</w:t>
      </w:r>
      <w:r>
        <w:rPr>
          <w:rFonts w:hint="eastAsia" w:ascii="宋体" w:hAnsi="宋体" w:eastAsia="宋体" w:cs="宋体"/>
          <w:color w:val="808000"/>
        </w:rPr>
        <w:br w:type="textWrapping"/>
      </w:r>
      <w:r>
        <w:rPr>
          <w:rFonts w:hint="eastAsia" w:ascii="宋体" w:hAnsi="宋体" w:eastAsia="宋体" w:cs="宋体"/>
          <w:color w:val="000000"/>
        </w:rPr>
        <w:t xml:space="preserve">String </w:t>
      </w:r>
      <w:r>
        <w:rPr>
          <w:rFonts w:hint="eastAsia" w:ascii="宋体" w:hAnsi="宋体" w:eastAsia="宋体" w:cs="宋体"/>
          <w:b/>
          <w:bCs/>
          <w:color w:val="660E7A"/>
        </w:rPr>
        <w:t>isChecked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 xml:space="preserve">接口 </w:t>
            </w:r>
            <w:r>
              <w:t>SpuSaleAttrMapper</w:t>
            </w:r>
          </w:p>
          <w:p>
            <w:pPr>
              <w:pStyle w:val="9"/>
              <w:widowControl/>
              <w:shd w:val="clear" w:color="auto" w:fill="FFFFFF"/>
              <w:jc w:val="both"/>
              <w:rPr>
                <w:rFonts w:hint="default"/>
                <w:b/>
                <w:bCs/>
                <w:color w:val="660E7A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// </w:t>
            </w:r>
            <w:r>
              <w:rPr>
                <w:rFonts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spuId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skuId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查询销售属性集合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List&lt;SpuSaleAttr&gt; selectSpuSaleAttrListCheckBySku(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@Param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"skuId"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) Long skuId,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@Param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"spuId"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)Long spuId);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widowControl/>
              <w:shd w:val="clear" w:color="auto" w:fill="FFFFFF"/>
              <w:jc w:val="both"/>
              <w:rPr>
                <w:rFonts w:hint="default"/>
                <w:b/>
                <w:bCs/>
                <w:color w:val="660E7A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color="auto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t xml:space="preserve">="selectSpuSaleAttrListCheckBySku"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color="auto" w:fill="EFEFEF"/>
              </w:rPr>
              <w:t>resultMap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t>="spuSaleAttrMap"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SELECT sa.id ,sa.spu_id, sa.sale_attr_name,sa.base_sale_attr_id,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sv.id sale_attr_value_id,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sv.sale_attr_value_name,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skv.sku_id,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IF(skv.sku_id IS NULL,0,1)  is_checked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FROM spu_sale_attr sa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INNER JOIN spu_sale_attr_value  sv ON  sa.spu_id=sv.spu_id AND sa.base_sale_attr_id=sv.base_sale_attr_id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LEFT JOIN sku_sale_attr_value skv ON skv.sale_attr_value_id= sv.id AND skv.sku_id=#{skuId}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WHERE  sa.spu_id=#{spuId}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ORDER BY sv.base_sale_attr_id,sv.id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="Consolas" w:hAnsi="Consolas" w:eastAsia="Consolas" w:cs="Consolas"/>
                <w:i/>
                <w:color w:val="808080"/>
                <w:shd w:val="clear" w:color="auto" w:fill="FFFFFF"/>
              </w:rPr>
            </w:pPr>
            <w:r>
              <w:t xml:space="preserve">ManageService </w:t>
            </w:r>
            <w:r>
              <w:rPr>
                <w:rFonts w:hint="eastAsia"/>
              </w:rPr>
              <w:t>接口</w:t>
            </w:r>
          </w:p>
          <w:p>
            <w:pPr>
              <w:pStyle w:val="9"/>
              <w:widowControl/>
              <w:shd w:val="clear" w:color="auto" w:fill="FFFFFF"/>
              <w:jc w:val="both"/>
              <w:rPr>
                <w:rFonts w:hint="default"/>
                <w:b/>
                <w:bCs/>
                <w:color w:val="660E7A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spuId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skuId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查询销售属性集合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>skuId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>spuId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List&lt;SpuSaleAttr&gt; getSpuSaleAttrListCheckBySku(Long skuId, Long spuId);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widowControl/>
              <w:shd w:val="clear" w:color="auto" w:fill="FFFFFF"/>
              <w:jc w:val="both"/>
              <w:rPr>
                <w:rFonts w:hint="default" w:ascii="Consolas" w:hAnsi="Consolas" w:cs="Consolas"/>
                <w:color w:val="808000"/>
                <w:sz w:val="22"/>
                <w:szCs w:val="22"/>
                <w:shd w:val="clear" w:color="auto" w:fill="FFFFFF"/>
              </w:rPr>
            </w:pPr>
            <w:r>
              <w:rPr>
                <w:rFonts w:ascii="Consolas" w:hAnsi="Consolas" w:cs="Consolas"/>
                <w:color w:val="808000"/>
                <w:sz w:val="22"/>
                <w:szCs w:val="22"/>
                <w:shd w:val="clear" w:color="auto" w:fill="FFFFFF"/>
              </w:rPr>
              <w:t>实现类</w:t>
            </w:r>
          </w:p>
          <w:p>
            <w:pPr>
              <w:pStyle w:val="9"/>
              <w:widowControl/>
              <w:shd w:val="clear" w:color="auto" w:fill="FFFFFF"/>
              <w:jc w:val="both"/>
              <w:rPr>
                <w:rFonts w:hint="default"/>
                <w:b/>
                <w:bCs/>
                <w:color w:val="660E7A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List&lt;SpuSaleAttr&gt; getSpuSaleAttrListCheckBySku(Long skuId, Long spuId)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spuSaleAttrMapper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.selectSpuSaleAttrListCheckBySku(skuId, spuId);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widowControl/>
              <w:shd w:val="clear" w:color="auto" w:fill="FFFFFF"/>
              <w:jc w:val="both"/>
              <w:rPr>
                <w:rFonts w:hint="default"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ProductApiController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bCs/>
                <w:color w:val="660E7A"/>
              </w:rPr>
            </w:pPr>
          </w:p>
          <w:p>
            <w:pPr>
              <w:pStyle w:val="9"/>
              <w:widowControl/>
              <w:shd w:val="clear" w:color="auto" w:fill="FFFFFF"/>
              <w:jc w:val="both"/>
              <w:rPr>
                <w:rFonts w:hint="default"/>
                <w:b/>
                <w:bCs/>
                <w:color w:val="660E7A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spuId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skuId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查询销售属性集合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>skuId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>spuId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@GetMapping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"inner/getSpuSaleAttrListCheckBySku/{skuId}/{spuId}"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List&lt;SpuSaleAttr&gt; getSpuSaleAttrListCheckBySku(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@PathVariable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"skuId"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 Long skuId,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@PathVariable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"spuId"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 Long spuId){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manageService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.getSpuSaleAttrListCheckBySku(skuId, spuId);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b/>
          <w:bCs/>
          <w:color w:val="660E7A"/>
        </w:rPr>
      </w:pPr>
    </w:p>
    <w:p>
      <w:pPr>
        <w:pStyle w:val="5"/>
      </w:pPr>
      <w:r>
        <w:rPr>
          <w:rFonts w:hint="eastAsia"/>
        </w:rPr>
        <w:t>2.4.2 点击其他销售属性值的组合，跳转到另外的sku页面</w:t>
      </w:r>
    </w:p>
    <w:p>
      <w:r>
        <w:drawing>
          <wp:inline distT="0" distB="0" distL="114300" distR="114300">
            <wp:extent cx="2590800" cy="1363980"/>
            <wp:effectExtent l="0" t="0" r="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实现思路： </w:t>
      </w:r>
    </w:p>
    <w:p>
      <w:r>
        <w:drawing>
          <wp:inline distT="0" distB="0" distL="0" distR="0">
            <wp:extent cx="5274310" cy="2094230"/>
            <wp:effectExtent l="0" t="0" r="254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1 </w:t>
      </w:r>
      <w:r>
        <w:rPr>
          <w:rFonts w:hint="eastAsia"/>
        </w:rPr>
        <w:t>、从页面中获得得所有选中的销售属性进行组合比如：</w:t>
      </w:r>
    </w:p>
    <w:p>
      <w:pPr>
        <w:ind w:firstLine="660" w:firstLineChars="300"/>
      </w:pPr>
      <w:r>
        <w:rPr>
          <w:rFonts w:hint="eastAsia"/>
        </w:rPr>
        <w:t>“属性值1|属性值2|属性值3” 用这个字符串匹配一个对照表，来获得skuId。并进行跳转，或者告知无货。</w:t>
      </w:r>
    </w:p>
    <w:p>
      <w:r>
        <w:rPr>
          <w:rFonts w:hint="eastAsia"/>
        </w:rPr>
        <w:t>2、后台要生成一个“属性值1|属性值2|属性值3：skuId”的一个json串以提供页面进行匹配。如</w:t>
      </w:r>
      <w:r>
        <w:drawing>
          <wp:inline distT="0" distB="0" distL="0" distR="0">
            <wp:extent cx="4128135" cy="194945"/>
            <wp:effectExtent l="0" t="0" r="5715" b="146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4035" cy="1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3、需要从后台数据库查询出该spu下的所有skuId和属性值关联关系。然后加工成如上的Json串，用该json串，跟前台匹配。</w:t>
      </w:r>
    </w:p>
    <w:p>
      <w:r>
        <w:rPr>
          <w:rFonts w:hint="eastAsia"/>
        </w:rPr>
        <w:t>要注意排序，方便后面整理。</w:t>
      </w:r>
    </w:p>
    <w:p>
      <w:r>
        <w:rPr>
          <w:rFonts w:hint="eastAsia"/>
        </w:rPr>
        <w:t>实现类很简单：</w:t>
      </w:r>
    </w:p>
    <w:p>
      <w:r>
        <w:t>使用sql 语句来解决</w:t>
      </w:r>
      <w:r>
        <w:rPr>
          <w:rFonts w:hint="eastAsia"/>
        </w:rPr>
        <w:t>：</w:t>
      </w:r>
    </w:p>
    <w:p>
      <w:pPr>
        <w:rPr>
          <w:rFonts w:ascii="Arial" w:hAnsi="Arial" w:cs="Arial"/>
          <w:color w:val="333333"/>
          <w:shd w:val="clear" w:color="auto" w:fill="FFFFFF"/>
        </w:rPr>
      </w:pPr>
      <w:r>
        <w:t>GROUP_CONCAT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hd w:val="clear" w:color="auto" w:fill="FFFFFF"/>
        </w:rPr>
        <w:t>group_concat( [distinct] 要连接的字段 [order by 排序字段 asc/desc ] [separator '分隔符'] 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sz w:val="24"/>
                <w:szCs w:val="24"/>
              </w:rPr>
              <w:t>SkuSaleAttrValueMapper.xml</w:t>
            </w:r>
          </w:p>
          <w:p>
            <w:pPr>
              <w:pStyle w:val="9"/>
              <w:widowControl/>
              <w:shd w:val="clear" w:color="auto" w:fill="FFFFFF"/>
              <w:jc w:val="both"/>
              <w:rPr>
                <w:rFonts w:hint="default"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&lt;!--</w:t>
            </w:r>
            <w:r>
              <w:rPr>
                <w:rFonts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定义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Map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resultMap--&gt;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 xml:space="preserve">resultMap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color="auto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t xml:space="preserve">="spuValueIdsMap"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color="auto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t xml:space="preserve">="java.util.Map"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color="auto" w:fill="EFEFEF"/>
              </w:rPr>
              <w:t>autoMapping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resultMap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widowControl w:val="0"/>
              <w:jc w:val="both"/>
            </w:pPr>
          </w:p>
          <w:p>
            <w:pPr>
              <w:pStyle w:val="9"/>
              <w:widowControl/>
              <w:shd w:val="clear" w:color="auto" w:fill="FFFFFF"/>
              <w:jc w:val="both"/>
              <w:rPr>
                <w:rFonts w:hint="default"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color="auto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t xml:space="preserve">="getSaleAttrValuesBySpu"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color="auto" w:fill="EFEFEF"/>
              </w:rPr>
              <w:t>resultMap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t>="spuValueIdsMap"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SELECT sku_id  , GROUP_CONCAT(sale_attr_value_id  ORDER BY sp.base_sale_attr_id ASC SEPARATOR '|') value_ids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FROM  `sku_sale_attr_value` sv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INNER JOIN `spu_sale_attr_value` sp on sp.id = sv.sale_attr_value_id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WHERE sv.spu_id=#{spuId}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GROUP BY sku_id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9"/>
              <w:widowControl/>
              <w:shd w:val="clear" w:color="auto" w:fill="FFFFFF"/>
              <w:jc w:val="both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widowControl/>
              <w:shd w:val="clear" w:color="auto" w:fill="FFFFFF"/>
              <w:jc w:val="both"/>
              <w:rPr>
                <w:rFonts w:hint="default"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SkuSaleAttrValueMapper</w:t>
            </w:r>
          </w:p>
          <w:p>
            <w:pPr>
              <w:widowControl w:val="0"/>
              <w:jc w:val="both"/>
            </w:pPr>
          </w:p>
          <w:p>
            <w:pPr>
              <w:pStyle w:val="9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// </w:t>
            </w:r>
            <w:r>
              <w:rPr>
                <w:rFonts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spuId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查询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map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集合数据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List&lt;Map&gt; getSaleAttrValuesBySpu(Long spuId);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ManageService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>接口</w:t>
            </w:r>
          </w:p>
          <w:p>
            <w:pPr>
              <w:pStyle w:val="9"/>
              <w:widowControl/>
              <w:shd w:val="clear" w:color="auto" w:fill="FFFFFF"/>
              <w:jc w:val="both"/>
              <w:rPr>
                <w:rFonts w:hint="default"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spuId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查询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map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集合属性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>spuId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Map getSkuValueIdsMap(Long spuId);</w:t>
            </w:r>
          </w:p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实现类</w:t>
            </w:r>
          </w:p>
          <w:p>
            <w:pPr>
              <w:pStyle w:val="9"/>
              <w:widowControl/>
              <w:shd w:val="clear" w:color="auto" w:fill="FFFFFF"/>
              <w:jc w:val="both"/>
              <w:rPr>
                <w:rFonts w:hint="default"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Map getSkuValueIdsMap(Long spuId)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Map&lt;Object, Object&gt; map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HashMap&lt;&gt;();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// key = 125|123 ,value = 37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List&lt;Map&gt; mapList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skuSaleAttrValueMapper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.getSaleAttrValuesBySpu(spuId);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(mapList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&amp;&amp; mapList.size() &gt;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color="auto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// </w:t>
            </w:r>
            <w:r>
              <w:rPr>
                <w:rFonts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循环遍历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(Map skuMap : mapList)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// key = 125|123 ,value = 37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map.put(skuMap.get(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"value_ids"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), skuMap.get(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"sku_id"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map;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widowControl/>
              <w:shd w:val="clear" w:color="auto" w:fill="FFFFFF"/>
              <w:jc w:val="both"/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ProductApiController</w:t>
            </w:r>
          </w:p>
          <w:p>
            <w:pPr>
              <w:pStyle w:val="9"/>
              <w:widowControl/>
              <w:shd w:val="clear" w:color="auto" w:fill="FFFFFF"/>
              <w:jc w:val="both"/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</w:pPr>
          </w:p>
          <w:p>
            <w:pPr>
              <w:pStyle w:val="9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spuId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查询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map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集合属性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>spuId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@GetMapping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"inner/getSkuValueIdsMap/{spuId}"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Map getSkuValueIdsMap(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@PathVariable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"spuId"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 Long spuId){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manageService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.getSkuValueIdsMap(spuId);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rPr>
          <w:color w:val="FF0000"/>
        </w:rPr>
      </w:pPr>
      <w:r>
        <w:rPr>
          <w:rFonts w:hint="eastAsia"/>
          <w:color w:val="FF0000"/>
        </w:rPr>
        <w:t>说明：目前我们在service-product里面把数据模型已经封装好了，接下封装feign client api接口，提供给service-item微服务调用汇总数据模型</w:t>
      </w:r>
    </w:p>
    <w:p/>
    <w:p>
      <w:pPr>
        <w:pStyle w:val="3"/>
      </w:pPr>
      <w:r>
        <w:rPr>
          <w:rFonts w:hint="eastAsia"/>
        </w:rPr>
        <w:t>3搭建service-client父模块</w:t>
      </w:r>
    </w:p>
    <w:p>
      <w:r>
        <w:rPr>
          <w:rFonts w:hint="eastAsia"/>
        </w:rPr>
        <w:t>改模块管理所有微服务feign client api模块</w:t>
      </w:r>
    </w:p>
    <w:p>
      <w:pPr>
        <w:pStyle w:val="4"/>
        <w:ind w:left="0" w:leftChars="0"/>
      </w:pPr>
      <w:r>
        <w:rPr>
          <w:rFonts w:hint="eastAsia"/>
        </w:rPr>
        <w:t>3.1 搭建service-client父模块</w:t>
      </w:r>
    </w:p>
    <w:p>
      <w:r>
        <w:rPr>
          <w:rFonts w:hint="eastAsia"/>
        </w:rPr>
        <w:t>搭建方式如：common父模块</w:t>
      </w:r>
    </w:p>
    <w:p>
      <w:pPr>
        <w:pStyle w:val="4"/>
        <w:ind w:left="0" w:leftChars="0"/>
      </w:pPr>
      <w:r>
        <w:rPr>
          <w:rFonts w:hint="eastAsia"/>
        </w:rPr>
        <w:t>3.2 修改配置</w:t>
      </w:r>
    </w:p>
    <w:p>
      <w:r>
        <w:rPr>
          <w:rFonts w:hint="eastAsia"/>
        </w:rPr>
        <w:t xml:space="preserve"> 修改pom.xml文件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widowControl/>
              <w:shd w:val="clear" w:color="auto" w:fill="FFFFFF"/>
              <w:jc w:val="both"/>
              <w:rPr>
                <w:rFonts w:hint="default"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color="auto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color="auto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color="auto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color="auto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 xml:space="preserve">project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color="auto" w:fill="EFEFEF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t xml:space="preserve">="http://maven.apache.org/POM/4.0.0"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color="auto" w:fill="EFEFE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EFEFEF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EFEFEF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color="auto" w:fill="EFEFEF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t>="http://maven.apache.org/POM/4.0.0 https://maven.apache.org/xsd/maven-4.0.0.xsd"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modelVersion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4.0.0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modelVersion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modules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module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service-product-client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module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module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service-item-client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module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ascii="Consolas" w:hAnsi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modules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9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parent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com.atguigu.gmall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gmall-parent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1.0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parent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service-client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packaging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pom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packaging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1.0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dependencies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com.atguigu.gmall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common-util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1.0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com.atguigu.gmall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model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1.0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org.springframework.boot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spring-boot-starter-web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&lt;!-- </w:t>
            </w:r>
            <w:r>
              <w:rPr>
                <w:rFonts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服务调用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feign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org.springframework.cloud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spring-cloud-starter-openfeign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provided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dependencies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project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</w:tc>
      </w:tr>
    </w:tbl>
    <w:p/>
    <w:p>
      <w:pPr>
        <w:pStyle w:val="3"/>
      </w:pPr>
      <w:r>
        <w:rPr>
          <w:rFonts w:hint="eastAsia"/>
        </w:rPr>
        <w:t>4搭建service-product-client</w:t>
      </w:r>
    </w:p>
    <w:p>
      <w:pPr>
        <w:pStyle w:val="4"/>
        <w:ind w:left="0" w:leftChars="0"/>
      </w:pPr>
      <w:r>
        <w:rPr>
          <w:rFonts w:hint="eastAsia"/>
        </w:rPr>
        <w:t>3.1 构建模块</w:t>
      </w:r>
    </w:p>
    <w:p>
      <w:r>
        <w:rPr>
          <w:rFonts w:hint="eastAsia"/>
        </w:rPr>
        <w:t>搭建方式如上</w:t>
      </w:r>
    </w:p>
    <w:p>
      <w:pPr>
        <w:pStyle w:val="4"/>
        <w:ind w:left="0" w:leftChars="0"/>
      </w:pPr>
      <w:r>
        <w:rPr>
          <w:rFonts w:hint="eastAsia"/>
        </w:rPr>
        <w:t>3.2 修改配置</w:t>
      </w:r>
    </w:p>
    <w:p>
      <w:r>
        <w:rPr>
          <w:rFonts w:hint="eastAsia"/>
        </w:rPr>
        <w:t>修改pom.xml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widowControl/>
              <w:shd w:val="clear" w:color="auto" w:fill="FFFFFF"/>
              <w:jc w:val="both"/>
              <w:rPr>
                <w:rFonts w:hint="default"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color="auto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color="auto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color="auto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color="auto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 xml:space="preserve">project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color="auto" w:fill="EFEFEF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t xml:space="preserve">="http://maven.apache.org/POM/4.0.0"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color="auto" w:fill="EFEFE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EFEFEF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EFEFEF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color="auto" w:fill="EFEFEF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t>="http://maven.apache.org/POM/4.0.0 https://maven.apache.org/xsd/maven-4.0.0.xsd"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modelVersion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4.0.0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modelVersion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parent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com.atguigu.gmall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service-client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1.0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parent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service-product-client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1.0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packaging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jar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packaging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service-product-client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description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service-product-client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description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dependencies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dependencies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project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widowControl w:val="0"/>
              <w:jc w:val="both"/>
            </w:pP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3.3 封装service-product接口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widowControl/>
              <w:shd w:val="clear" w:color="auto" w:fill="FFFFFF"/>
              <w:jc w:val="both"/>
              <w:rPr>
                <w:rFonts w:hint="default" w:eastAsia="微软雅黑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@FeignClient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(value 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"service-product"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, fallback = ProductDegradeFeignClient.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ProductFeignClient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    * </w:t>
            </w:r>
            <w:r>
              <w:rPr>
                <w:rFonts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skuId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sku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信息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>skuId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@GetMapping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"/api/product/inner/getSkuInfo/{skuId}"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SkuInfo getSkuInfo(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@PathVariable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"skuId"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 Long skuId);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通过三级分类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id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查询分类信息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>category3Id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@GetMapping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"/api/product/inner/getCategoryView/{category3Id}"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BaseCategoryView getCategoryView(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@PathVariable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"category3Id"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)Long category3Id);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sku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最新价格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>skuId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@GetMapping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"/api/product/inner/getSkuPrice/{skuId}"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BigDecimal getSkuPrice(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@PathVariable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"skuId"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 Long skuId);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spuId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skuId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查询销售属性集合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>skuId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>spuId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@GetMapping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"/api/product/inner/getSpuSaleAttrListCheckBySku/{skuId}/{spuId}"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List&lt;SpuSaleAttr&gt; getSpuSaleAttrListCheckBySku(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@PathVariable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"skuId"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) Long skuId,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@PathVariable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"spuId"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 Long spuId);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spuId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查询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map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集合属性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>spuId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@GetMapping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"/api/product/inner/getSkuValueIdsMap/{spuId}"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Map getSkuValueIdsMap(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@PathVariable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"spuId"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 Long spuId);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widowControl/>
              <w:shd w:val="clear" w:color="auto" w:fill="FFFFFF"/>
              <w:jc w:val="both"/>
              <w:rPr>
                <w:rFonts w:hint="default" w:eastAsia="微软雅黑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@Component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ProductDegradeFeignClient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ProductFeignClient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SkuInfo getSkuInfo(Long skuId)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return null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BaseCategoryView getCategoryView(Long category3Id)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return null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BigDecimal getSkuPrice(Long skuId)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return null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List&lt;SpuSaleAttr&gt; getSpuSaleAttrListCheckBySku(Long skuId, Long spuId)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return null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Map getSkuValueIdsMap(Long spuId)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return null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rPr>
          <w:color w:val="FF0000"/>
        </w:rPr>
      </w:pPr>
      <w:r>
        <w:rPr>
          <w:rFonts w:hint="eastAsia"/>
          <w:color w:val="FF0000"/>
        </w:rPr>
        <w:t>说明：接下来service-item引用service-product-client模块，就可以调用相应接口</w:t>
      </w:r>
    </w:p>
    <w:p>
      <w:r>
        <w:rPr>
          <w:rFonts w:hint="eastAsia"/>
        </w:rPr>
        <w:t>在service-item pom.xml引用依赖：</w:t>
      </w:r>
    </w:p>
    <w:p>
      <w:pPr>
        <w:pStyle w:val="9"/>
        <w:shd w:val="clear" w:color="auto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com.atguigu.gmall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service-product-client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1.0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</w:p>
    <w:p>
      <w:pPr>
        <w:pStyle w:val="9"/>
        <w:shd w:val="clear" w:color="auto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</w:pPr>
    </w:p>
    <w:p>
      <w:pPr>
        <w:pStyle w:val="3"/>
      </w:pPr>
      <w:r>
        <w:rPr>
          <w:rFonts w:hint="eastAsia"/>
        </w:rPr>
        <w:t>5 service-item模块汇总数据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widowControl/>
              <w:shd w:val="clear" w:color="auto" w:fill="FFFFFF"/>
              <w:jc w:val="both"/>
              <w:rPr>
                <w:rFonts w:hint="default"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ItemServiceImpl</w:t>
            </w:r>
          </w:p>
          <w:p>
            <w:pPr>
              <w:pStyle w:val="9"/>
              <w:widowControl/>
              <w:shd w:val="clear" w:color="auto" w:fill="FFFFFF"/>
              <w:jc w:val="both"/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Consolas" w:hAnsi="Consolas" w:eastAsia="宋体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@Service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ItemServiceImpl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ItemService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@Autowired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ProductFeignClient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productFeignClient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Map getItem(Long skuId) {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Map map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HashMap();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//SKuInfo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SkuInfo skuInfo =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22"/>
                <w:szCs w:val="22"/>
                <w:shd w:val="clear" w:fill="FFFFFF"/>
              </w:rPr>
              <w:t>productFeignClient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.getSkuInfo(skuId);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BaseCategoryView categoryView =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22"/>
                <w:szCs w:val="22"/>
                <w:shd w:val="clear" w:fill="FFFFFF"/>
              </w:rPr>
              <w:t>productFeignClient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.getCategoryView(skuInfo.getCategory3Id());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BigDecimal skuPrice =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22"/>
                <w:szCs w:val="22"/>
                <w:shd w:val="clear" w:fill="FFFFFF"/>
              </w:rPr>
              <w:t>productFeignClient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.getSkuPrice(skuId);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List&lt;SpuSaleAttr&gt; spuSaleAttrListCheckBySkuList =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22"/>
                <w:szCs w:val="22"/>
                <w:shd w:val="clear" w:fill="FFFFFF"/>
              </w:rPr>
              <w:t>productFeignClient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    getSpuSaleAttrListCheckBySku(skuId, skuInfo.getSpuId());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Map skuValueIdsMap =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22"/>
                <w:szCs w:val="22"/>
                <w:shd w:val="clear" w:fill="FFFFFF"/>
              </w:rPr>
              <w:t>productFeignClient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.getSkuValueIdsMap(skuInfo.getSpuId());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map.put(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2"/>
                <w:szCs w:val="22"/>
                <w:shd w:val="clear" w:fill="FFFFFF"/>
              </w:rPr>
              <w:t>"skuInfo"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,skuInfo);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map.put(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2"/>
                <w:szCs w:val="22"/>
                <w:shd w:val="clear" w:fill="FFFFFF"/>
              </w:rPr>
              <w:t>"categoryView"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,categoryView);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map.put(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2"/>
                <w:szCs w:val="22"/>
                <w:shd w:val="clear" w:fill="FFFFFF"/>
              </w:rPr>
              <w:t>"price"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,skuPrice);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map.put(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2"/>
                <w:szCs w:val="22"/>
                <w:shd w:val="clear" w:fill="FFFFFF"/>
              </w:rPr>
              <w:t>"spuSaleAttrList"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,spuSaleAttrListCheckBySkuList);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map.put(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2"/>
                <w:szCs w:val="22"/>
                <w:shd w:val="clear" w:fill="FFFFFF"/>
              </w:rPr>
              <w:t>"valuesSkuJson"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, JSON.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22"/>
                <w:szCs w:val="22"/>
                <w:shd w:val="clear" w:fill="FFFFFF"/>
              </w:rPr>
              <w:t>toJSONString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(skuValueIdsMap));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map;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pStyle w:val="9"/>
              <w:widowControl/>
              <w:shd w:val="clear" w:color="auto" w:fill="FFFFFF"/>
              <w:jc w:val="both"/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  <w:p>
            <w:pPr>
              <w:pStyle w:val="9"/>
              <w:widowControl/>
              <w:shd w:val="clear" w:color="auto" w:fill="FFFFFF"/>
              <w:jc w:val="both"/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* 商品详情管理数据汇总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*/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Consolas" w:hAnsi="Consolas" w:eastAsia="宋体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宋体" w:cs="Consolas"/>
                <w:color w:val="808000"/>
                <w:sz w:val="22"/>
                <w:szCs w:val="22"/>
                <w:shd w:val="clear" w:fill="FFFFFF"/>
              </w:rPr>
              <w:t>@RestController</w:t>
            </w:r>
            <w:r>
              <w:rPr>
                <w:rFonts w:hint="default" w:ascii="Consolas" w:hAnsi="Consolas" w:eastAsia="宋体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22"/>
                <w:szCs w:val="22"/>
                <w:shd w:val="clear" w:fill="FFFFFF"/>
              </w:rPr>
              <w:t>@RequestMapping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2"/>
                <w:szCs w:val="22"/>
                <w:shd w:val="clear" w:fill="FFFFFF"/>
              </w:rPr>
              <w:t>"/api/item"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ItemController {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22"/>
                <w:szCs w:val="22"/>
                <w:shd w:val="clear" w:fill="FFFFFF"/>
              </w:rPr>
              <w:t>@Autowired</w:t>
            </w:r>
            <w:r>
              <w:rPr>
                <w:rFonts w:hint="default" w:ascii="Consolas" w:hAnsi="Consolas" w:eastAsia="宋体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ItemService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22"/>
                <w:szCs w:val="22"/>
                <w:shd w:val="clear" w:fill="FFFFFF"/>
              </w:rPr>
              <w:t>itemService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//查询汇总数据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22"/>
                <w:szCs w:val="22"/>
                <w:shd w:val="clear" w:fill="FFFFFF"/>
              </w:rPr>
              <w:t>@GetMapping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2"/>
                <w:szCs w:val="22"/>
                <w:shd w:val="clear" w:fill="FFFFFF"/>
              </w:rPr>
              <w:t>"/{skuId}"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Map getItem(</w:t>
            </w:r>
            <w:r>
              <w:rPr>
                <w:rFonts w:hint="default" w:ascii="Consolas" w:hAnsi="Consolas" w:eastAsia="宋体" w:cs="Consolas"/>
                <w:color w:val="808000"/>
                <w:sz w:val="22"/>
                <w:szCs w:val="22"/>
                <w:shd w:val="clear" w:fill="FFFFFF"/>
              </w:rPr>
              <w:t>@PathVariable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2"/>
                <w:szCs w:val="22"/>
                <w:shd w:val="clear" w:fill="FFFFFF"/>
              </w:rPr>
              <w:t>"skuId"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) Long skuId){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22"/>
                <w:szCs w:val="22"/>
                <w:shd w:val="clear" w:fill="FFFFFF"/>
              </w:rPr>
              <w:t>itemService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.getItem(skuId);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pStyle w:val="9"/>
              <w:widowControl/>
              <w:shd w:val="clear" w:color="auto" w:fill="FFFFFF"/>
              <w:jc w:val="both"/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</w:pPr>
          </w:p>
          <w:p>
            <w:pPr>
              <w:pStyle w:val="9"/>
              <w:widowControl/>
              <w:shd w:val="clear" w:color="auto" w:fill="FFFFFF"/>
              <w:jc w:val="both"/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>
      <w:pPr>
        <w:pStyle w:val="9"/>
        <w:shd w:val="clear" w:color="auto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</w:pPr>
    </w:p>
    <w:p>
      <w:pPr>
        <w:pStyle w:val="9"/>
        <w:shd w:val="clear" w:color="auto" w:fill="FFFFFF"/>
        <w:rPr>
          <w:rFonts w:hint="default" w:ascii="Consolas" w:hAnsi="Consolas" w:eastAsia="Consolas" w:cs="Consolas"/>
          <w:color w:val="FF0000"/>
          <w:sz w:val="22"/>
          <w:szCs w:val="22"/>
          <w:shd w:val="clear" w:color="auto" w:fill="EFEFEF"/>
        </w:rPr>
      </w:pPr>
      <w:r>
        <w:rPr>
          <w:rFonts w:ascii="Consolas" w:hAnsi="Consolas" w:eastAsia="Consolas" w:cs="Consolas"/>
          <w:color w:val="FF0000"/>
          <w:sz w:val="22"/>
          <w:szCs w:val="22"/>
          <w:shd w:val="clear" w:color="auto" w:fill="EFEFEF"/>
        </w:rPr>
        <w:t>说明：</w:t>
      </w:r>
    </w:p>
    <w:p>
      <w:pPr>
        <w:pStyle w:val="9"/>
        <w:numPr>
          <w:ilvl w:val="0"/>
          <w:numId w:val="3"/>
        </w:numPr>
        <w:shd w:val="clear" w:color="auto" w:fill="FFFFFF"/>
        <w:rPr>
          <w:rFonts w:hint="default" w:ascii="Consolas" w:hAnsi="Consolas" w:eastAsia="Consolas" w:cs="Consolas"/>
          <w:color w:val="FF0000"/>
          <w:sz w:val="22"/>
          <w:szCs w:val="22"/>
          <w:shd w:val="clear" w:color="auto" w:fill="EFEFEF"/>
        </w:rPr>
      </w:pPr>
      <w:r>
        <w:rPr>
          <w:rFonts w:ascii="Consolas" w:hAnsi="Consolas" w:eastAsia="Consolas" w:cs="Consolas"/>
          <w:color w:val="FF0000"/>
          <w:sz w:val="22"/>
          <w:szCs w:val="22"/>
          <w:shd w:val="clear" w:color="auto" w:fill="EFEFEF"/>
        </w:rPr>
        <w:t>目前商品详情页的数据就汇总好了，可以提供给pc端、h5、安卓等前端应用使用了，可以通过swagger测试接口</w:t>
      </w:r>
    </w:p>
    <w:p>
      <w:pPr>
        <w:pStyle w:val="9"/>
        <w:numPr>
          <w:ilvl w:val="0"/>
          <w:numId w:val="3"/>
        </w:numPr>
        <w:shd w:val="clear" w:color="auto" w:fill="FFFFFF"/>
        <w:rPr>
          <w:rFonts w:hint="default" w:ascii="Consolas" w:hAnsi="Consolas" w:eastAsia="Consolas" w:cs="Consolas"/>
          <w:color w:val="FF0000"/>
          <w:sz w:val="22"/>
          <w:szCs w:val="22"/>
          <w:shd w:val="clear" w:color="auto" w:fill="EFEFEF"/>
        </w:rPr>
      </w:pPr>
      <w:r>
        <w:rPr>
          <w:rFonts w:ascii="Consolas" w:hAnsi="Consolas" w:eastAsia="Consolas" w:cs="Consolas"/>
          <w:color w:val="FF0000"/>
          <w:sz w:val="22"/>
          <w:szCs w:val="22"/>
          <w:shd w:val="clear" w:color="auto" w:fill="EFEFEF"/>
        </w:rPr>
        <w:t>由于我们pc端是通过</w:t>
      </w:r>
      <w:r>
        <w:rPr>
          <w:color w:val="FF0000"/>
        </w:rPr>
        <w:t>Thymeleaf实现页面渲染，所以我们需搭建web端页面渲染服务，移动端可以直接通过http+json形式调用service-item服务渲染页面；</w:t>
      </w:r>
    </w:p>
    <w:p>
      <w:pPr>
        <w:pStyle w:val="9"/>
        <w:numPr>
          <w:ilvl w:val="0"/>
          <w:numId w:val="3"/>
        </w:numPr>
        <w:shd w:val="clear" w:color="auto" w:fill="FFFFFF"/>
        <w:rPr>
          <w:rFonts w:hint="default" w:ascii="Consolas" w:hAnsi="Consolas" w:eastAsia="Consolas" w:cs="Consolas"/>
          <w:color w:val="FF0000"/>
          <w:sz w:val="22"/>
          <w:szCs w:val="22"/>
          <w:shd w:val="clear" w:color="auto" w:fill="EFEFEF"/>
        </w:rPr>
      </w:pPr>
      <w:r>
        <w:rPr>
          <w:rFonts w:ascii="Consolas" w:hAnsi="Consolas" w:eastAsia="Consolas" w:cs="Consolas"/>
          <w:color w:val="FF0000"/>
          <w:sz w:val="22"/>
          <w:szCs w:val="22"/>
          <w:shd w:val="clear" w:color="auto" w:fill="EFEFEF"/>
        </w:rPr>
        <w:t>由于我们的微服务接口都是通过网关暴露服务，所以需要配置网关</w:t>
      </w:r>
    </w:p>
    <w:p>
      <w:pPr>
        <w:pStyle w:val="9"/>
        <w:shd w:val="clear" w:color="auto" w:fill="FFFFFF"/>
        <w:rPr>
          <w:rFonts w:hint="default" w:ascii="Consolas" w:hAnsi="Consolas" w:eastAsia="Consolas" w:cs="Consolas"/>
          <w:sz w:val="22"/>
          <w:szCs w:val="22"/>
          <w:shd w:val="clear" w:color="auto" w:fill="EFEFEF"/>
        </w:rPr>
      </w:pPr>
      <w:r>
        <w:rPr>
          <w:rFonts w:ascii="Consolas" w:hAnsi="Consolas" w:eastAsia="Consolas" w:cs="Consolas"/>
          <w:sz w:val="22"/>
          <w:szCs w:val="22"/>
          <w:shd w:val="clear" w:color="auto" w:fill="EFEFEF"/>
        </w:rPr>
        <w:t>网关添加配置:</w:t>
      </w:r>
    </w:p>
    <w:p>
      <w:pPr>
        <w:pStyle w:val="9"/>
        <w:shd w:val="clear" w:color="auto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</w:pP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t>routes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: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-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t>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: service-</w:t>
      </w:r>
      <w:r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>product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t>uri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: lb://service-</w:t>
      </w:r>
      <w:r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>product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t>predicates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: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- Path=/*/</w:t>
      </w:r>
      <w:r>
        <w:rPr>
          <w:rFonts w:ascii="Consolas" w:hAnsi="Consolas" w:cs="Consolas"/>
          <w:color w:val="000000"/>
          <w:sz w:val="22"/>
          <w:szCs w:val="22"/>
          <w:shd w:val="clear" w:color="auto" w:fill="FFFFFF"/>
        </w:rPr>
        <w:t>product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/**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color="auto" w:fill="FFFFFF"/>
        </w:rPr>
        <w:t xml:space="preserve"># </w:t>
      </w:r>
      <w:r>
        <w:rPr>
          <w:rFonts w:ascii="Arial" w:hAnsi="Arial" w:eastAsia="Consolas" w:cs="Arial"/>
          <w:i/>
          <w:color w:val="808080"/>
          <w:sz w:val="22"/>
          <w:szCs w:val="22"/>
          <w:shd w:val="clear" w:color="auto" w:fill="FFFFFF"/>
        </w:rPr>
        <w:t>路径匹配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-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t>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: service-item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t>uri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: lb://service-item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t>predicates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: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- Path=/*/item/**</w:t>
      </w:r>
    </w:p>
    <w:p>
      <w:pPr>
        <w:pStyle w:val="9"/>
        <w:shd w:val="clear" w:color="auto" w:fill="FFFFFF"/>
        <w:rPr>
          <w:rFonts w:hint="default"/>
        </w:rPr>
      </w:pP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color="auto" w:fill="FFFFFF"/>
        </w:rPr>
        <w:t>#==================web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color="auto" w:fill="FFFFFF"/>
        </w:rPr>
        <w:t>前端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color="auto" w:fill="FFFFFF"/>
        </w:rPr>
        <w:t>==========================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-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t>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: web-</w:t>
      </w:r>
      <w:r>
        <w:rPr>
          <w:rFonts w:hint="eastAsia" w:ascii="Consolas" w:hAnsi="Consolas" w:cs="Consolas"/>
          <w:color w:val="000000"/>
          <w:sz w:val="22"/>
          <w:szCs w:val="22"/>
          <w:shd w:val="clear" w:color="auto" w:fill="FFFFFF"/>
          <w:lang w:val="en-US" w:eastAsia="zh-CN"/>
        </w:rPr>
        <w:t>all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t>uri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: lb://web-</w:t>
      </w:r>
      <w:r>
        <w:rPr>
          <w:rFonts w:hint="eastAsia" w:ascii="Consolas" w:hAnsi="Consolas" w:cs="Consolas"/>
          <w:color w:val="000000"/>
          <w:sz w:val="22"/>
          <w:szCs w:val="22"/>
          <w:shd w:val="clear" w:color="auto" w:fill="FFFFFF"/>
          <w:lang w:val="en-US" w:eastAsia="zh-CN"/>
        </w:rPr>
        <w:t>all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t>predicates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: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- Host=item.gmall.com</w:t>
      </w:r>
    </w:p>
    <w:p>
      <w:pPr>
        <w:pStyle w:val="9"/>
        <w:shd w:val="clear" w:color="auto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</w:pPr>
    </w:p>
    <w:p>
      <w:pPr>
        <w:pStyle w:val="3"/>
      </w:pPr>
      <w:r>
        <w:rPr>
          <w:rFonts w:hint="eastAsia"/>
        </w:rPr>
        <w:t>6 商品详情页面渲染</w:t>
      </w:r>
    </w:p>
    <w:p/>
    <w:p>
      <w:pPr>
        <w:pStyle w:val="4"/>
        <w:ind w:left="0" w:leftChars="0"/>
      </w:pPr>
      <w:r>
        <w:rPr>
          <w:rFonts w:hint="eastAsia"/>
        </w:rPr>
        <w:t>6.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构建web父模块</w:t>
      </w:r>
    </w:p>
    <w:p>
      <w:r>
        <w:rPr>
          <w:rFonts w:hint="eastAsia"/>
        </w:rPr>
        <w:t>构建方式如：common父模块</w:t>
      </w:r>
    </w:p>
    <w:p>
      <w:r>
        <w:rPr>
          <w:rFonts w:hint="eastAsia"/>
        </w:rPr>
        <w:t>修改配置pom.xml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</w:pPr>
            <w:r>
              <w:rPr>
                <w:rFonts w:ascii="Consolas" w:hAnsi="Consolas" w:eastAsia="Consolas" w:cs="Consolas"/>
                <w:i/>
                <w:color w:val="000000"/>
                <w:shd w:val="clear" w:color="auto" w:fill="FFFFFF"/>
              </w:rPr>
              <w:t>&lt;?</w:t>
            </w:r>
            <w:r>
              <w:rPr>
                <w:rFonts w:ascii="Consolas" w:hAnsi="Consolas" w:eastAsia="Consolas" w:cs="Consolas"/>
                <w:b/>
                <w:color w:val="0000FF"/>
                <w:shd w:val="clear" w:color="auto" w:fill="EFEFEF"/>
              </w:rPr>
              <w:t>xml version</w:t>
            </w:r>
            <w:r>
              <w:rPr>
                <w:rFonts w:ascii="Consolas" w:hAnsi="Consolas" w:eastAsia="Consolas" w:cs="Consolas"/>
                <w:b/>
                <w:color w:val="008000"/>
                <w:shd w:val="clear" w:color="auto" w:fill="EFEFEF"/>
              </w:rPr>
              <w:t xml:space="preserve">="1.0" </w:t>
            </w:r>
            <w:r>
              <w:rPr>
                <w:rFonts w:ascii="Consolas" w:hAnsi="Consolas" w:eastAsia="Consolas" w:cs="Consolas"/>
                <w:b/>
                <w:color w:val="0000FF"/>
                <w:shd w:val="clear" w:color="auto" w:fill="EFEFEF"/>
              </w:rPr>
              <w:t>encoding</w:t>
            </w:r>
            <w:r>
              <w:rPr>
                <w:rFonts w:ascii="Consolas" w:hAnsi="Consolas" w:eastAsia="Consolas" w:cs="Consolas"/>
                <w:b/>
                <w:color w:val="008000"/>
                <w:shd w:val="clear" w:color="auto" w:fill="EFEFEF"/>
              </w:rPr>
              <w:t>="UTF-8"</w:t>
            </w:r>
            <w:r>
              <w:rPr>
                <w:rFonts w:ascii="Consolas" w:hAnsi="Consolas" w:eastAsia="Consolas" w:cs="Consolas"/>
                <w:i/>
                <w:color w:val="000000"/>
                <w:shd w:val="clear" w:color="auto" w:fill="FFFFFF"/>
              </w:rPr>
              <w:t>?&gt;</w:t>
            </w:r>
            <w:r>
              <w:rPr>
                <w:rFonts w:ascii="Consolas" w:hAnsi="Consolas" w:eastAsia="Consolas" w:cs="Consolas"/>
                <w:i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 xml:space="preserve">project </w:t>
            </w:r>
            <w:r>
              <w:rPr>
                <w:rFonts w:ascii="Consolas" w:hAnsi="Consolas" w:eastAsia="Consolas" w:cs="Consolas"/>
                <w:b/>
                <w:color w:val="0000FF"/>
                <w:shd w:val="clear" w:color="auto" w:fill="EFEFEF"/>
              </w:rPr>
              <w:t>xmlns</w:t>
            </w:r>
            <w:r>
              <w:rPr>
                <w:rFonts w:ascii="Consolas" w:hAnsi="Consolas" w:eastAsia="Consolas" w:cs="Consolas"/>
                <w:b/>
                <w:color w:val="008000"/>
                <w:shd w:val="clear" w:color="auto" w:fill="EFEFEF"/>
              </w:rPr>
              <w:t>="http://maven.apache.org/POM/4.0.0"</w:t>
            </w:r>
            <w:r>
              <w:rPr>
                <w:rFonts w:ascii="Consolas" w:hAnsi="Consolas" w:eastAsia="Consolas" w:cs="Consolas"/>
                <w:b/>
                <w:color w:val="008000"/>
                <w:shd w:val="clear" w:color="auto" w:fill="EFEFEF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008000"/>
                <w:shd w:val="clear" w:color="auto" w:fill="EFEFEF"/>
              </w:rPr>
              <w:t xml:space="preserve">         </w:t>
            </w:r>
            <w:r>
              <w:rPr>
                <w:rFonts w:ascii="Consolas" w:hAnsi="Consolas" w:eastAsia="Consolas" w:cs="Consolas"/>
                <w:b/>
                <w:color w:val="0000FF"/>
                <w:shd w:val="clear" w:color="auto" w:fill="EFEFEF"/>
              </w:rPr>
              <w:t>xmlns:</w:t>
            </w:r>
            <w:r>
              <w:rPr>
                <w:rFonts w:ascii="Consolas" w:hAnsi="Consolas" w:eastAsia="Consolas" w:cs="Consolas"/>
                <w:b/>
                <w:color w:val="660E7A"/>
                <w:shd w:val="clear" w:color="auto" w:fill="EFEFEF"/>
              </w:rPr>
              <w:t>xsi</w:t>
            </w:r>
            <w:r>
              <w:rPr>
                <w:rFonts w:ascii="Consolas" w:hAnsi="Consolas" w:eastAsia="Consolas" w:cs="Consolas"/>
                <w:b/>
                <w:color w:val="008000"/>
                <w:shd w:val="clear" w:color="auto" w:fill="EFEFEF"/>
              </w:rPr>
              <w:t>="http://www.w3.org/2001/XMLSchema-instance"</w:t>
            </w:r>
            <w:r>
              <w:rPr>
                <w:rFonts w:ascii="Consolas" w:hAnsi="Consolas" w:eastAsia="Consolas" w:cs="Consolas"/>
                <w:b/>
                <w:color w:val="008000"/>
                <w:shd w:val="clear" w:color="auto" w:fill="EFEFEF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008000"/>
                <w:shd w:val="clear" w:color="auto" w:fill="EFEFEF"/>
              </w:rPr>
              <w:t xml:space="preserve">         </w:t>
            </w:r>
            <w:r>
              <w:rPr>
                <w:rFonts w:ascii="Consolas" w:hAnsi="Consolas" w:eastAsia="Consolas" w:cs="Consolas"/>
                <w:b/>
                <w:color w:val="660E7A"/>
                <w:shd w:val="clear" w:color="auto" w:fill="EFEFEF"/>
              </w:rPr>
              <w:t>xsi</w:t>
            </w:r>
            <w:r>
              <w:rPr>
                <w:rFonts w:ascii="Consolas" w:hAnsi="Consolas" w:eastAsia="Consolas" w:cs="Consolas"/>
                <w:b/>
                <w:color w:val="0000FF"/>
                <w:shd w:val="clear" w:color="auto" w:fill="EFEFEF"/>
              </w:rPr>
              <w:t>:schemaLocation</w:t>
            </w:r>
            <w:r>
              <w:rPr>
                <w:rFonts w:ascii="Consolas" w:hAnsi="Consolas" w:eastAsia="Consolas" w:cs="Consolas"/>
                <w:b/>
                <w:color w:val="008000"/>
                <w:shd w:val="clear" w:color="auto" w:fill="EFEFEF"/>
              </w:rPr>
              <w:t>="http://maven.apache.org/POM/4.0.0 http://maven.apache.org/xsd/maven-4.0.0.xsd"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modules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module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>web-item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module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modules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parent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groupId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>com.atguigu.gmall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groupId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artifactId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>gmall-parent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artifactId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version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>1.0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version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parent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artifactId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>web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artifactId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packaging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>pom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packaging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version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>1.0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version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dependencies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dependency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groupId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>org.springframework.boot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groupId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artifactId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>spring-boot-starter-web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artifactId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dependency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dependency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groupId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>org.springframework.boot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groupId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artifactId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>spring-boot-starter-thymeleaf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artifactId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dependency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ascii="Consolas" w:hAnsi="Consolas" w:eastAsia="Consolas" w:cs="Consolas"/>
                <w:i/>
                <w:color w:val="808080"/>
                <w:shd w:val="clear" w:color="auto" w:fill="FFFFFF"/>
              </w:rPr>
              <w:t xml:space="preserve">&lt;!-- </w:t>
            </w:r>
            <w:r>
              <w:rPr>
                <w:rFonts w:ascii="Arial" w:hAnsi="Arial" w:eastAsia="Consolas" w:cs="Arial"/>
                <w:i/>
                <w:color w:val="808080"/>
                <w:shd w:val="clear" w:color="auto" w:fill="FFFFFF"/>
              </w:rPr>
              <w:t xml:space="preserve">服务注册 </w:t>
            </w:r>
            <w:r>
              <w:rPr>
                <w:rFonts w:ascii="Consolas" w:hAnsi="Consolas" w:eastAsia="Consolas" w:cs="Consolas"/>
                <w:i/>
                <w:color w:val="808080"/>
                <w:shd w:val="clear" w:color="auto" w:fill="FFFFFF"/>
              </w:rPr>
              <w:t>--&gt;</w:t>
            </w:r>
            <w:r>
              <w:rPr>
                <w:rFonts w:ascii="Consolas" w:hAnsi="Consolas" w:eastAsia="Consolas" w:cs="Consolas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i/>
                <w:color w:val="808080"/>
                <w:shd w:val="clear" w:color="auto" w:fill="FFFFFF"/>
              </w:rPr>
              <w:t xml:space="preserve">        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dependency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groupId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>org.springframework.cloud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groupId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artifactId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>spring-cloud-starter-alibaba-nacos-discovery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artifactId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dependency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ascii="Consolas" w:hAnsi="Consolas" w:eastAsia="Consolas" w:cs="Consolas"/>
                <w:i/>
                <w:color w:val="808080"/>
                <w:shd w:val="clear" w:color="auto" w:fill="FFFFFF"/>
              </w:rPr>
              <w:t xml:space="preserve">&lt;!-- </w:t>
            </w:r>
            <w:r>
              <w:rPr>
                <w:rFonts w:ascii="Arial" w:hAnsi="Arial" w:eastAsia="Consolas" w:cs="Arial"/>
                <w:i/>
                <w:color w:val="808080"/>
                <w:shd w:val="clear" w:color="auto" w:fill="FFFFFF"/>
              </w:rPr>
              <w:t xml:space="preserve">服务配置 </w:t>
            </w:r>
            <w:r>
              <w:rPr>
                <w:rFonts w:ascii="Consolas" w:hAnsi="Consolas" w:eastAsia="Consolas" w:cs="Consolas"/>
                <w:i/>
                <w:color w:val="808080"/>
                <w:shd w:val="clear" w:color="auto" w:fill="FFFFFF"/>
              </w:rPr>
              <w:t>--&gt;</w:t>
            </w:r>
            <w:r>
              <w:rPr>
                <w:rFonts w:ascii="Consolas" w:hAnsi="Consolas" w:eastAsia="Consolas" w:cs="Consolas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i/>
                <w:color w:val="808080"/>
                <w:shd w:val="clear" w:color="auto" w:fill="FFFFFF"/>
              </w:rPr>
              <w:t xml:space="preserve">        &lt;!--&lt;dependency&gt;--&gt;</w:t>
            </w:r>
            <w:r>
              <w:rPr>
                <w:rFonts w:ascii="Consolas" w:hAnsi="Consolas" w:eastAsia="Consolas" w:cs="Consolas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i/>
                <w:color w:val="808080"/>
                <w:shd w:val="clear" w:color="auto" w:fill="FFFFFF"/>
              </w:rPr>
              <w:t xml:space="preserve">        &lt;!--&lt;groupId&gt;org.springframework.cloud&lt;/groupId&gt;--&gt;</w:t>
            </w:r>
            <w:r>
              <w:rPr>
                <w:rFonts w:ascii="Consolas" w:hAnsi="Consolas" w:eastAsia="Consolas" w:cs="Consolas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i/>
                <w:color w:val="808080"/>
                <w:shd w:val="clear" w:color="auto" w:fill="FFFFFF"/>
              </w:rPr>
              <w:t xml:space="preserve">        &lt;!--&lt;artifactId&gt;spring-cloud-starter-alibaba-nacos-config&lt;/artifactId&gt;--&gt;</w:t>
            </w:r>
            <w:r>
              <w:rPr>
                <w:rFonts w:ascii="Consolas" w:hAnsi="Consolas" w:eastAsia="Consolas" w:cs="Consolas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i/>
                <w:color w:val="808080"/>
                <w:shd w:val="clear" w:color="auto" w:fill="FFFFFF"/>
              </w:rPr>
              <w:t xml:space="preserve">        &lt;!--&lt;/dependency&gt;--&gt;</w:t>
            </w:r>
            <w:r>
              <w:rPr>
                <w:rFonts w:ascii="Consolas" w:hAnsi="Consolas" w:eastAsia="Consolas" w:cs="Consolas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i/>
                <w:color w:val="808080"/>
                <w:shd w:val="clear" w:color="auto" w:fill="FFFFFF"/>
              </w:rPr>
              <w:t xml:space="preserve">        &lt;!-- </w:t>
            </w:r>
            <w:r>
              <w:rPr>
                <w:rFonts w:ascii="Arial" w:hAnsi="Arial" w:eastAsia="Consolas" w:cs="Arial"/>
                <w:i/>
                <w:color w:val="808080"/>
                <w:shd w:val="clear" w:color="auto" w:fill="FFFFFF"/>
              </w:rPr>
              <w:t>服务调用</w:t>
            </w:r>
            <w:r>
              <w:rPr>
                <w:rFonts w:ascii="Consolas" w:hAnsi="Consolas" w:eastAsia="Consolas" w:cs="Consolas"/>
                <w:i/>
                <w:color w:val="808080"/>
                <w:shd w:val="clear" w:color="auto" w:fill="FFFFFF"/>
              </w:rPr>
              <w:t>feign --&gt;</w:t>
            </w:r>
            <w:r>
              <w:rPr>
                <w:rFonts w:ascii="Consolas" w:hAnsi="Consolas" w:eastAsia="Consolas" w:cs="Consolas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i/>
                <w:color w:val="808080"/>
                <w:shd w:val="clear" w:color="auto" w:fill="FFFFFF"/>
              </w:rPr>
              <w:t xml:space="preserve">        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dependency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groupId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>org.springframework.cloud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groupId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artifactId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>spring-cloud-starter-openfeign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artifactId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dependency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ascii="Consolas" w:hAnsi="Consolas" w:eastAsia="Consolas" w:cs="Consolas"/>
                <w:i/>
                <w:color w:val="808080"/>
                <w:shd w:val="clear" w:color="auto" w:fill="FFFFFF"/>
              </w:rPr>
              <w:t xml:space="preserve">&lt;!-- </w:t>
            </w:r>
            <w:r>
              <w:rPr>
                <w:rFonts w:ascii="Arial" w:hAnsi="Arial" w:eastAsia="Consolas" w:cs="Arial"/>
                <w:i/>
                <w:color w:val="808080"/>
                <w:shd w:val="clear" w:color="auto" w:fill="FFFFFF"/>
              </w:rPr>
              <w:t xml:space="preserve">流量控制 </w:t>
            </w:r>
            <w:r>
              <w:rPr>
                <w:rFonts w:ascii="Consolas" w:hAnsi="Consolas" w:eastAsia="Consolas" w:cs="Consolas"/>
                <w:i/>
                <w:color w:val="808080"/>
                <w:shd w:val="clear" w:color="auto" w:fill="FFFFFF"/>
              </w:rPr>
              <w:t>--&gt;</w:t>
            </w:r>
            <w:r>
              <w:rPr>
                <w:rFonts w:ascii="Consolas" w:hAnsi="Consolas" w:eastAsia="Consolas" w:cs="Consolas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i/>
                <w:color w:val="808080"/>
                <w:shd w:val="clear" w:color="auto" w:fill="FFFFFF"/>
              </w:rPr>
              <w:t xml:space="preserve">        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dependency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groupId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>org.springframework.cloud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groupId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 xml:space="preserve">            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artifactId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>spring-cloud-starter-alibaba-sentinel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artifactId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dependency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dependencies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EFEFEF"/>
              </w:rPr>
              <w:t>project</w:t>
            </w:r>
            <w:r>
              <w:rPr>
                <w:rFonts w:ascii="Consolas" w:hAnsi="Consolas" w:eastAsia="Consolas" w:cs="Consolas"/>
                <w:color w:val="000000"/>
                <w:shd w:val="clear" w:color="auto" w:fill="EFEFEF"/>
              </w:rPr>
              <w:t>&gt;</w:t>
            </w: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6.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构建web-all模块</w:t>
      </w:r>
    </w:p>
    <w:p>
      <w:pPr>
        <w:pStyle w:val="5"/>
      </w:pPr>
      <w:r>
        <w:rPr>
          <w:rFonts w:hint="eastAsia"/>
        </w:rPr>
        <w:t>6.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.1搭建web-all模块</w:t>
      </w:r>
    </w:p>
    <w:p>
      <w:r>
        <w:rPr>
          <w:rFonts w:hint="eastAsia"/>
        </w:rPr>
        <w:t>搭建方式同上</w:t>
      </w:r>
    </w:p>
    <w:p/>
    <w:p>
      <w:pPr>
        <w:pStyle w:val="5"/>
      </w:pPr>
      <w:r>
        <w:rPr>
          <w:rFonts w:hint="eastAsia"/>
        </w:rPr>
        <w:t>6.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.2修改pom.xml文件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widowControl/>
              <w:shd w:val="clear" w:color="auto" w:fill="FFFFFF"/>
              <w:jc w:val="both"/>
              <w:rPr>
                <w:rFonts w:hint="default"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modelVersion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4.0.0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modelVersion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parent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com.atguigu.gmall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web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1.0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parent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web-</w:t>
            </w:r>
            <w:r>
              <w:rPr>
                <w:rFonts w:cs="Consolas" w:asciiTheme="minorEastAsia" w:hAnsiTheme="minorEastAsia" w:eastAsiaTheme="minorEastAsia"/>
                <w:color w:val="000000"/>
                <w:sz w:val="22"/>
                <w:szCs w:val="22"/>
                <w:shd w:val="clear" w:color="auto" w:fill="FFFFFF"/>
              </w:rPr>
              <w:t>all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1.0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packaging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jar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packaging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web-all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description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web-all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description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dependencies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com.atguigu.gmall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service-item-client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1.0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dependencies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finalName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web-all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finalName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org.springframework.boot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spring-boot-maven-plugin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widowControl w:val="0"/>
              <w:jc w:val="both"/>
            </w:pPr>
          </w:p>
        </w:tc>
      </w:tr>
    </w:tbl>
    <w:p>
      <w:pPr>
        <w:pStyle w:val="5"/>
      </w:pPr>
      <w:r>
        <w:rPr>
          <w:rFonts w:hint="eastAsia"/>
        </w:rPr>
        <w:t>6.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.3添加配置文件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</w:pPr>
            <w:r>
              <w:t>application.yml</w:t>
            </w:r>
          </w:p>
          <w:p>
            <w:pPr>
              <w:pStyle w:val="9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spring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application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 web-all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profiles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active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 dev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cloud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nacos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discovery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server-addr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 127.0.0.1:8848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</w:pPr>
            <w:r>
              <w:rPr>
                <w:rFonts w:hint="eastAsia"/>
              </w:rPr>
              <w:t>a</w:t>
            </w:r>
            <w:r>
              <w:t>pplication</w:t>
            </w:r>
            <w:r>
              <w:rPr>
                <w:rFonts w:hint="eastAsia"/>
              </w:rPr>
              <w:t>-dev</w:t>
            </w:r>
            <w:r>
              <w:t>.yml</w:t>
            </w:r>
          </w:p>
          <w:p>
            <w:pPr>
              <w:pStyle w:val="9"/>
              <w:widowControl/>
              <w:shd w:val="clear" w:color="auto" w:fill="FFFFFF"/>
              <w:jc w:val="both"/>
              <w:rPr>
                <w:rFonts w:hint="default"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server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port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color="auto" w:fill="FFFFFF"/>
              </w:rPr>
              <w:t>8304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spring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thymeleaf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#</w:t>
            </w:r>
            <w:r>
              <w:rPr>
                <w:rFonts w:ascii="Courier New" w:hAnsi="Courier New" w:eastAsia="Consolas" w:cs="Courier New"/>
                <w:i/>
                <w:color w:val="808080"/>
                <w:sz w:val="22"/>
                <w:szCs w:val="22"/>
                <w:shd w:val="clear" w:color="auto" w:fill="FFFFFF"/>
              </w:rPr>
              <w:t>模板的模式，支持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HTML, XML TEXT JAVASCRIPT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mode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 HTML5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#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2"/>
                <w:szCs w:val="22"/>
                <w:shd w:val="clear" w:color="auto" w:fill="FFFFFF"/>
              </w:rPr>
              <w:t>编码 可不用配置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encoding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 UTF-8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#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2"/>
                <w:szCs w:val="22"/>
                <w:shd w:val="clear" w:color="auto" w:fill="FFFFFF"/>
              </w:rPr>
              <w:t>开发配置为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false,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2"/>
                <w:szCs w:val="22"/>
                <w:shd w:val="clear" w:color="auto" w:fill="FFFFFF"/>
              </w:rPr>
              <w:t>避免修改模板还要重启服务器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cache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#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2"/>
                <w:szCs w:val="22"/>
                <w:shd w:val="clear" w:color="auto" w:fill="FFFFFF"/>
              </w:rPr>
              <w:t>配置模板路径，默认是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templates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2"/>
                <w:szCs w:val="22"/>
                <w:shd w:val="clear" w:color="auto" w:fill="FFFFFF"/>
              </w:rPr>
              <w:t>，可以不用配置</w:t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urier New" w:hAnsi="Courier New" w:eastAsia="Consolas" w:cs="Courier New"/>
                <w:i/>
                <w:color w:val="80808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prefix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 classpath:/templates/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cloud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sentinel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transport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dashboard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 127.0.0.1:8080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jackson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date-format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 yyyy-MM-dd HH:mm:ss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time-zone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 GMT+8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feign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sentinel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enabled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 true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client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config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default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readTimeout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 30000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connectTimeout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: 10000</w:t>
            </w:r>
          </w:p>
          <w:p>
            <w:pPr>
              <w:pStyle w:val="9"/>
              <w:widowControl/>
              <w:shd w:val="clear" w:color="auto" w:fill="FFFFFF"/>
              <w:jc w:val="both"/>
              <w:rPr>
                <w:rFonts w:hint="default"/>
              </w:rPr>
            </w:pPr>
          </w:p>
        </w:tc>
      </w:tr>
    </w:tbl>
    <w:p/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6.2.4启动类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="Consolas" w:hAnsi="Consolas" w:eastAsia="宋体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com.atguigu.gmall.all;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org.springframework.boot.SpringApplication;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org.springframework.boot.autoconfigure.</w:t>
            </w:r>
            <w:r>
              <w:rPr>
                <w:rFonts w:hint="default" w:ascii="Consolas" w:hAnsi="Consolas" w:eastAsia="宋体" w:cs="Consolas"/>
                <w:color w:val="808000"/>
                <w:sz w:val="22"/>
                <w:szCs w:val="22"/>
                <w:shd w:val="clear" w:fill="FFFFFF"/>
              </w:rPr>
              <w:t>SpringBootApplication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org.springframework.boot.autoconfigure.jdbc.DataSourceAutoConfiguration;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org.springframework.cloud.client.discovery.</w:t>
            </w:r>
            <w:r>
              <w:rPr>
                <w:rFonts w:hint="default" w:ascii="Consolas" w:hAnsi="Consolas" w:eastAsia="宋体" w:cs="Consolas"/>
                <w:color w:val="808000"/>
                <w:sz w:val="22"/>
                <w:szCs w:val="22"/>
                <w:shd w:val="clear" w:fill="FFFFFF"/>
              </w:rPr>
              <w:t>EnableDiscoveryClient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org.springframework.cloud.openfeign.</w:t>
            </w:r>
            <w:r>
              <w:rPr>
                <w:rFonts w:hint="default" w:ascii="Consolas" w:hAnsi="Consolas" w:eastAsia="宋体" w:cs="Consolas"/>
                <w:color w:val="808000"/>
                <w:sz w:val="22"/>
                <w:szCs w:val="22"/>
                <w:shd w:val="clear" w:fill="FFFFFF"/>
              </w:rPr>
              <w:t>EnableFeignClients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org.springframework.context.annotation.</w:t>
            </w:r>
            <w:r>
              <w:rPr>
                <w:rFonts w:hint="default" w:ascii="Consolas" w:hAnsi="Consolas" w:eastAsia="宋体" w:cs="Consolas"/>
                <w:color w:val="808000"/>
                <w:sz w:val="22"/>
                <w:szCs w:val="22"/>
                <w:shd w:val="clear" w:fill="FFFFFF"/>
              </w:rPr>
              <w:t>ComponentScan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22"/>
                <w:szCs w:val="22"/>
                <w:shd w:val="clear" w:fill="FFFFFF"/>
              </w:rPr>
              <w:t>@SpringBootApplication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(exclude = DataSourceAutoConfiguration.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t>//取消数据源自动配置</w:t>
            </w:r>
            <w:r>
              <w:rPr>
                <w:rFonts w:hint="default" w:ascii="Consolas" w:hAnsi="Consolas" w:eastAsia="宋体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22"/>
                <w:szCs w:val="22"/>
                <w:shd w:val="clear" w:fill="FFFFFF"/>
              </w:rPr>
              <w:t>@ComponentScan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({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2"/>
                <w:szCs w:val="22"/>
                <w:shd w:val="clear" w:fill="FFFFFF"/>
              </w:rPr>
              <w:t>"com.atguigu.gmall"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})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22"/>
                <w:szCs w:val="22"/>
                <w:shd w:val="clear" w:fill="FFFFFF"/>
              </w:rPr>
              <w:t>@EnableDiscoveryClient</w:t>
            </w:r>
            <w:r>
              <w:rPr>
                <w:rFonts w:hint="default" w:ascii="Consolas" w:hAnsi="Consolas" w:eastAsia="宋体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22"/>
                <w:szCs w:val="22"/>
                <w:shd w:val="clear" w:fill="FFFFFF"/>
              </w:rPr>
              <w:t>@EnableFeignClients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(basePackages= {</w:t>
            </w:r>
            <w:r>
              <w:rPr>
                <w:rFonts w:hint="default" w:ascii="Consolas" w:hAnsi="Consolas" w:eastAsia="宋体" w:cs="Consolas"/>
                <w:b/>
                <w:color w:val="008000"/>
                <w:sz w:val="22"/>
                <w:szCs w:val="22"/>
                <w:shd w:val="clear" w:fill="FFFFFF"/>
              </w:rPr>
              <w:t>"com.atguigu.gmall"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})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WebAllApplication {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    SpringApplication.</w:t>
            </w:r>
            <w:r>
              <w:rPr>
                <w:rFonts w:hint="default" w:ascii="Consolas" w:hAnsi="Consolas" w:eastAsia="宋体" w:cs="Consolas"/>
                <w:i/>
                <w:color w:val="000000"/>
                <w:sz w:val="22"/>
                <w:szCs w:val="22"/>
                <w:shd w:val="clear" w:fill="FFFFFF"/>
              </w:rPr>
              <w:t>run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(WebAllApplication.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22"/>
                <w:szCs w:val="22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, args);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ind w:left="0" w:leftChars="0"/>
      </w:pPr>
      <w:r>
        <w:rPr>
          <w:rFonts w:hint="eastAsia"/>
        </w:rPr>
        <w:t>6.4 调用接口</w:t>
      </w:r>
    </w:p>
    <w:p>
      <w:pPr>
        <w:pStyle w:val="5"/>
      </w:pPr>
      <w:r>
        <w:rPr>
          <w:rFonts w:hint="eastAsia"/>
        </w:rPr>
        <w:t>6.4.1搭建service-item-client模块</w:t>
      </w:r>
    </w:p>
    <w:p>
      <w:r>
        <w:rPr>
          <w:rFonts w:hint="eastAsia"/>
        </w:rPr>
        <w:t>搭建方式同service-product-client</w:t>
      </w:r>
    </w:p>
    <w:p>
      <w:r>
        <w:rPr>
          <w:rFonts w:hint="eastAsia"/>
        </w:rPr>
        <w:t>接口类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widowControl/>
              <w:shd w:val="clear" w:color="auto" w:fill="FFFFFF"/>
              <w:jc w:val="both"/>
              <w:rPr>
                <w:rFonts w:hint="default"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com.atguigu.gmall.item.client</w:t>
            </w:r>
          </w:p>
          <w:p>
            <w:pPr>
              <w:pStyle w:val="9"/>
              <w:widowControl/>
              <w:shd w:val="clear" w:color="auto" w:fill="FFFFFF"/>
              <w:jc w:val="both"/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</w:pPr>
          </w:p>
          <w:p>
            <w:pPr>
              <w:pStyle w:val="9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@FeignClient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"service-item"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, fallback = ItemDegradeFeignClient.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ItemFeignClient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    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>skuId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@GetMapping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"/api/item/{skuId}"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Result getItem(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@PathVariable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"skuId"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 Long skuId);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@Component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ItemDegradeFeignClient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ItemFeignClient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Result getItem(Long skuId)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Result.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color="auto" w:fill="FFFFFF"/>
              </w:rPr>
              <w:t>fail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6.4.2搭建web-</w:t>
      </w:r>
      <w:r>
        <w:rPr>
          <w:rFonts w:hint="eastAsia"/>
          <w:lang w:val="en-US" w:eastAsia="zh-CN"/>
        </w:rPr>
        <w:t>all</w:t>
      </w:r>
      <w:r>
        <w:rPr>
          <w:rFonts w:hint="eastAsia"/>
        </w:rPr>
        <w:t>引入依赖</w:t>
      </w:r>
    </w:p>
    <w:p>
      <w:pPr>
        <w:pStyle w:val="9"/>
        <w:shd w:val="clear" w:color="auto" w:fill="FFFFFF"/>
        <w:rPr>
          <w:rFonts w:hint="default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com.atguigu.gmall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service-item-client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1.0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</w:p>
    <w:p>
      <w:pPr>
        <w:pStyle w:val="5"/>
      </w:pPr>
      <w:r>
        <w:rPr>
          <w:rFonts w:hint="eastAsia"/>
        </w:rPr>
        <w:t>6.4.3调用接口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widowControl/>
              <w:shd w:val="clear" w:color="auto" w:fill="FFFFFF"/>
              <w:jc w:val="both"/>
              <w:rPr>
                <w:rFonts w:hint="default"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Package</w:t>
            </w:r>
            <w:r>
              <w:rPr>
                <w:rFonts w:ascii="Consolas" w:hAnsi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com.atguigu.gmall.item.controller</w:t>
            </w:r>
          </w:p>
          <w:p>
            <w:pPr>
              <w:pStyle w:val="9"/>
              <w:widowControl/>
              <w:shd w:val="clear" w:color="auto" w:fill="FFFFFF"/>
              <w:jc w:val="both"/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</w:pPr>
          </w:p>
          <w:p>
            <w:pPr>
              <w:pStyle w:val="9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@Controller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ItemController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@Autowired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ItemFeignClient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itemFeignClient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    * sku</w:t>
            </w:r>
            <w:r>
              <w:rPr>
                <w:rFonts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详情页面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>skuId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>model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"{skuId}.html"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String getItem(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 xml:space="preserve">@PathVariable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Long skuId, Model model){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//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skuId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查询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skuInfo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Result&lt;Map&gt; result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itemFeignClient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.getItem(skuId);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model.addAllAttributes(result.getData());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"item/index"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6.4.4页面渲染</w:t>
      </w:r>
    </w:p>
    <w:p>
      <w:pPr>
        <w:rPr>
          <w:color w:val="FF0000"/>
        </w:rPr>
      </w:pPr>
      <w:r>
        <w:rPr>
          <w:rFonts w:hint="eastAsia"/>
          <w:color w:val="FF0000"/>
        </w:rPr>
        <w:t>说明：前端成品页面都放在 “资料\电商成品页面”目录下，有需要直接在该目录下寻找，后续不做说明，如图：</w:t>
      </w:r>
    </w:p>
    <w:p>
      <w:pPr>
        <w:rPr>
          <w:color w:val="FF0000"/>
        </w:rPr>
      </w:pPr>
      <w:r>
        <w:drawing>
          <wp:inline distT="0" distB="0" distL="0" distR="0">
            <wp:extent cx="3886200" cy="5905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商品详情页面资源： \templates\item\index1.html</w:t>
      </w:r>
    </w:p>
    <w:p>
      <w:r>
        <w:rPr>
          <w:rFonts w:hint="eastAsia"/>
        </w:rPr>
        <w:t>该目录有两个文件：</w:t>
      </w:r>
    </w:p>
    <w:p>
      <w:pPr>
        <w:ind w:firstLine="720"/>
      </w:pPr>
      <w:r>
        <w:rPr>
          <w:rFonts w:hint="eastAsia"/>
        </w:rPr>
        <w:t>item/index.html：提取了公共头信息，登录讲解后提取</w:t>
      </w:r>
    </w:p>
    <w:p>
      <w:pPr>
        <w:ind w:firstLine="720"/>
      </w:pPr>
      <w:r>
        <w:rPr>
          <w:rFonts w:hint="eastAsia"/>
        </w:rPr>
        <w:t>item/index1.html为没提取公共信息页面，当前取该页面，更改为index.</w:t>
      </w:r>
      <w:r>
        <w:t>html</w:t>
      </w:r>
    </w:p>
    <w:p>
      <w:r>
        <w:rPr>
          <w:rFonts w:hint="eastAsia"/>
        </w:rPr>
        <w:t>前期讲解可以把包含部分文件copy过来，后续不做说明</w:t>
      </w:r>
    </w:p>
    <w:p>
      <w:pPr>
        <w:numPr>
          <w:ilvl w:val="0"/>
          <w:numId w:val="4"/>
        </w:numPr>
      </w:pPr>
      <w:r>
        <w:rPr>
          <w:rFonts w:hint="eastAsia"/>
        </w:rPr>
        <w:t>分类信息</w:t>
      </w:r>
    </w:p>
    <w:p>
      <w:pPr>
        <w:pStyle w:val="9"/>
        <w:shd w:val="clear" w:color="auto" w:fill="FFFFFF"/>
        <w:rPr>
          <w:rFonts w:hint="default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 xml:space="preserve">ul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color="auto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EFEFEF"/>
        </w:rPr>
        <w:t>="sui-breadcrumb"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>li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 xml:space="preserve">a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EFEFEF"/>
        </w:rPr>
        <w:t>th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color="auto" w:fill="EFEFEF"/>
        </w:rPr>
        <w:t>:href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EFEFEF"/>
        </w:rPr>
        <w:t xml:space="preserve">="@{http://list.gmall.com/list.html?category1Id={category1Id}(category1Id=${categoryView.category1Id})}"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EFEFEF"/>
        </w:rPr>
        <w:t>th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color="auto" w:fill="EFEFEF"/>
        </w:rPr>
        <w:t>:text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EFEFEF"/>
        </w:rPr>
        <w:t>="${categoryView.category1Name}"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eastAsia="Consolas" w:cs="Courier New"/>
          <w:color w:val="000000"/>
          <w:sz w:val="22"/>
          <w:szCs w:val="22"/>
          <w:shd w:val="clear" w:color="auto" w:fill="FFFFFF"/>
        </w:rPr>
        <w:t>手机、数码、通讯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>a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>li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>li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 xml:space="preserve">a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EFEFEF"/>
        </w:rPr>
        <w:t>th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color="auto" w:fill="EFEFEF"/>
        </w:rPr>
        <w:t>:href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EFEFEF"/>
        </w:rPr>
        <w:t xml:space="preserve">="@{http://list.gmall.com/list.html?category2Id={category2Id}(category2Id=${categoryView.category2Id})}"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EFEFEF"/>
        </w:rPr>
        <w:t>th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color="auto" w:fill="EFEFEF"/>
        </w:rPr>
        <w:t>:text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EFEFEF"/>
        </w:rPr>
        <w:t>="${categoryView.category2Name}"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urier New" w:hAnsi="Courier New" w:eastAsia="Consolas" w:cs="Courier New"/>
          <w:color w:val="000000"/>
          <w:sz w:val="22"/>
          <w:szCs w:val="22"/>
          <w:shd w:val="clear" w:color="auto" w:fill="FFFFFF"/>
        </w:rPr>
        <w:t>手机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>a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>li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>li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 xml:space="preserve">a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EFEFEF"/>
        </w:rPr>
        <w:t>th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color="auto" w:fill="EFEFEF"/>
        </w:rPr>
        <w:t>:href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EFEFEF"/>
        </w:rPr>
        <w:t xml:space="preserve">="@{http://list.gmall.com/list.html?category3Id={category3Id}(category3Id=${categoryView.category3Id})}"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EFEFEF"/>
        </w:rPr>
        <w:t>th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color="auto" w:fill="EFEFEF"/>
        </w:rPr>
        <w:t>:text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EFEFEF"/>
        </w:rPr>
        <w:t>="${categoryView.category3Name}"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Apple</w:t>
      </w:r>
      <w:r>
        <w:rPr>
          <w:rFonts w:hint="default" w:ascii="Courier New" w:hAnsi="Courier New" w:eastAsia="Consolas" w:cs="Courier New"/>
          <w:color w:val="000000"/>
          <w:sz w:val="22"/>
          <w:szCs w:val="22"/>
          <w:shd w:val="clear" w:color="auto" w:fill="FFFFFF"/>
        </w:rPr>
        <w:t>苹果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>a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>li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 xml:space="preserve">li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color="auto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EFEFEF"/>
        </w:rPr>
        <w:t xml:space="preserve">="active"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EFEFEF"/>
        </w:rPr>
        <w:t>th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color="auto" w:fill="EFEFEF"/>
        </w:rPr>
        <w:t>:text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EFEFEF"/>
        </w:rPr>
        <w:t>="${skuInfo.skuName}"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iphone 6S</w:t>
      </w:r>
      <w:r>
        <w:rPr>
          <w:rFonts w:hint="default" w:ascii="Courier New" w:hAnsi="Courier New" w:eastAsia="Consolas" w:cs="Courier New"/>
          <w:color w:val="000000"/>
          <w:sz w:val="22"/>
          <w:szCs w:val="22"/>
          <w:shd w:val="clear" w:color="auto" w:fill="FFFFFF"/>
        </w:rPr>
        <w:t>系类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>li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>ul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</w:p>
    <w:p>
      <w:pPr>
        <w:numPr>
          <w:ilvl w:val="0"/>
          <w:numId w:val="4"/>
        </w:numPr>
      </w:pPr>
      <w:r>
        <w:rPr>
          <w:rFonts w:hint="eastAsia"/>
        </w:rPr>
        <w:t>图片信息</w:t>
      </w:r>
    </w:p>
    <w:p>
      <w:pPr>
        <w:pStyle w:val="9"/>
        <w:shd w:val="clear" w:color="auto" w:fill="FFFFFF"/>
        <w:rPr>
          <w:rFonts w:hint="default"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 xml:space="preserve">div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color="auto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EFEFEF"/>
        </w:rPr>
        <w:t>="zoom"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color="auto" w:fill="FFFFFF"/>
        </w:rPr>
        <w:t>&lt;!--</w:t>
      </w:r>
      <w:r>
        <w:rPr>
          <w:rFonts w:ascii="Arial" w:hAnsi="Arial" w:eastAsia="Consolas" w:cs="Arial"/>
          <w:i/>
          <w:color w:val="808080"/>
          <w:sz w:val="22"/>
          <w:szCs w:val="22"/>
          <w:shd w:val="clear" w:color="auto" w:fill="FFFFFF"/>
        </w:rPr>
        <w:t>默认第一个预览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color="auto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color="auto" w:fill="FFFFFF"/>
        </w:rPr>
        <w:t xml:space="preserve"> 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 xml:space="preserve">div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color="auto" w:fill="EFEFEF"/>
        </w:rPr>
        <w:t>id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EFEFEF"/>
        </w:rPr>
        <w:t xml:space="preserve">="preview"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color="auto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EFEFEF"/>
        </w:rPr>
        <w:t>="spec-preview"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 xml:space="preserve">span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color="auto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EFEFEF"/>
        </w:rPr>
        <w:t>="jqzoom"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 xml:space="preserve">img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EFEFEF"/>
        </w:rPr>
        <w:t>th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color="auto" w:fill="EFEFEF"/>
        </w:rPr>
        <w:t>:jqimg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EFEFEF"/>
        </w:rPr>
        <w:t xml:space="preserve">="${skuInfo.skuDefaultImg}"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EFEFEF"/>
        </w:rPr>
        <w:t>th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color="auto" w:fill="EFEFEF"/>
        </w:rPr>
        <w:t>:src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EFEFEF"/>
        </w:rPr>
        <w:t xml:space="preserve">="${skuInfo.skuDefaultImg}"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color="auto" w:fill="EFEFEF"/>
        </w:rPr>
        <w:t>width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EFEFEF"/>
        </w:rPr>
        <w:t xml:space="preserve">="400"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color="auto" w:fill="EFEFEF"/>
        </w:rPr>
        <w:t>height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EFEFEF"/>
        </w:rPr>
        <w:t>="400"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/&gt;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>span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>div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color="auto" w:fill="FFFFFF"/>
        </w:rPr>
        <w:t>&lt;!--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color="auto" w:fill="FFFFFF"/>
        </w:rPr>
        <w:t>下方的缩略图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color="auto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color="auto" w:fill="FFFFFF"/>
        </w:rPr>
        <w:t xml:space="preserve"> 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 xml:space="preserve">div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color="auto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EFEFEF"/>
        </w:rPr>
        <w:t>="spec-scroll"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 xml:space="preserve">a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color="auto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EFEFEF"/>
        </w:rPr>
        <w:t>="prev"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color="auto" w:fill="FFFFFF"/>
        </w:rPr>
        <w:t>&amp;lt;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>a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color="auto" w:fill="FFFFFF"/>
        </w:rPr>
        <w:t>&lt;!--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color="auto" w:fill="FFFFFF"/>
        </w:rPr>
        <w:t>左右按钮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color="auto" w:fill="FFFFFF"/>
        </w:rPr>
        <w:t>--&gt;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color="auto" w:fill="FFFFFF"/>
        </w:rPr>
        <w:t xml:space="preserve">     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 xml:space="preserve">div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color="auto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EFEFEF"/>
        </w:rPr>
        <w:t>="items"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>ul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 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 xml:space="preserve">li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EFEFEF"/>
        </w:rPr>
        <w:t>th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color="auto" w:fill="EFEFEF"/>
        </w:rPr>
        <w:t>:each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EFEFEF"/>
        </w:rPr>
        <w:t>="skuImage: ${skuInfo.skuImageList}"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     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 xml:space="preserve">img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EFEFEF"/>
        </w:rPr>
        <w:t>th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color="auto" w:fill="EFEFEF"/>
        </w:rPr>
        <w:t>:src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EFEFEF"/>
        </w:rPr>
        <w:t xml:space="preserve">="${skuImage.imgUrl}"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EFEFEF"/>
        </w:rPr>
        <w:t>th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color="auto" w:fill="EFEFEF"/>
        </w:rPr>
        <w:t>:bimg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EFEFEF"/>
        </w:rPr>
        <w:t xml:space="preserve">="${skuImage.imgUrl}"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color="auto" w:fill="EFEFEF"/>
        </w:rPr>
        <w:t>onmousemove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EFEFEF"/>
        </w:rPr>
        <w:t>="</w:t>
      </w:r>
      <w:r>
        <w:rPr>
          <w:rFonts w:hint="default" w:ascii="Consolas" w:hAnsi="Consolas" w:eastAsia="Consolas" w:cs="Consolas"/>
          <w:i/>
          <w:color w:val="000000"/>
          <w:sz w:val="22"/>
          <w:szCs w:val="22"/>
          <w:shd w:val="clear" w:color="auto" w:fill="FFFFFF"/>
        </w:rPr>
        <w:t>preview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t>this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)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EFEFEF"/>
        </w:rPr>
        <w:t>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/&gt;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 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>li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>ul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>div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 xml:space="preserve">a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color="auto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EFEFEF"/>
        </w:rPr>
        <w:t>="next"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color="auto" w:fill="FFFFFF"/>
        </w:rPr>
        <w:t>&amp;gt;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>a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>div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>div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</w:p>
    <w:p/>
    <w:p>
      <w:pPr>
        <w:numPr>
          <w:ilvl w:val="0"/>
          <w:numId w:val="4"/>
        </w:numPr>
      </w:pPr>
      <w:r>
        <w:rPr>
          <w:rFonts w:hint="eastAsia"/>
        </w:rPr>
        <w:t>销售属性</w:t>
      </w:r>
    </w:p>
    <w:p>
      <w:pPr>
        <w:pStyle w:val="9"/>
        <w:shd w:val="clear" w:color="auto" w:fill="FFFFFF"/>
        <w:rPr>
          <w:rFonts w:hint="default" w:ascii="Consolas" w:hAnsi="Consolas" w:eastAsia="Consolas" w:cs="Consolas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 xml:space="preserve">dl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color="auto" w:fill="EFEFEF"/>
        </w:rPr>
        <w:t>v-for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EFEFEF"/>
        </w:rPr>
        <w:t xml:space="preserve">="spuSaleAttr in spuSaleAttrList"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color="auto" w:fill="EFEFEF"/>
        </w:rPr>
        <w:t>:key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EFEFEF"/>
        </w:rPr>
        <w:t>="spuSaleAttr.id"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>dt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 xml:space="preserve">div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color="auto" w:fill="EFEFEF"/>
        </w:rPr>
        <w:t>class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EFEFEF"/>
        </w:rPr>
        <w:t>="fl title"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>i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{{spuSaleAttr.saleAttrName}}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>i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>div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>dt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 xml:space="preserve">dd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color="auto" w:fill="EFEFEF"/>
        </w:rPr>
        <w:t>v-for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EFEFEF"/>
        </w:rPr>
        <w:t xml:space="preserve">="spuSaleAttrValue in spuSaleAttr.spuSaleAttrValueList"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color="auto" w:fill="EFEFEF"/>
        </w:rPr>
        <w:t>:key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EFEFEF"/>
        </w:rPr>
        <w:t xml:space="preserve">="spuSaleAttrValue.id"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color="auto" w:fill="EFEFEF"/>
        </w:rPr>
        <w:t>@click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EFEFEF"/>
        </w:rPr>
        <w:t>="spuSaleAttrFun(spuSaleAttr.index, spuSaleAttrValue.id)"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 xml:space="preserve">a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color="auto" w:fill="EFEFEF"/>
        </w:rPr>
        <w:t>href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EFEFEF"/>
        </w:rPr>
        <w:t xml:space="preserve">="javascript:;"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color="auto" w:fill="EFEFEF"/>
        </w:rPr>
        <w:t>:class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EFEFEF"/>
        </w:rPr>
        <w:t>="{'selected':spuSaleAttrValue.isChecked == 1}"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{{spuSaleAttrValue.saleAttrValueName}}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 xml:space="preserve">span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color="auto" w:fill="EFEFEF"/>
        </w:rPr>
        <w:t>title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EFEFEF"/>
        </w:rPr>
        <w:t>="</w:t>
      </w:r>
      <w:r>
        <w:rPr>
          <w:rFonts w:ascii="Malgun Gothic" w:hAnsi="Malgun Gothic" w:eastAsia="Malgun Gothic" w:cs="Malgun Gothic"/>
          <w:b/>
          <w:color w:val="008000"/>
          <w:sz w:val="22"/>
          <w:szCs w:val="22"/>
          <w:shd w:val="clear" w:color="auto" w:fill="EFEFEF"/>
        </w:rPr>
        <w:t>点</w:t>
      </w:r>
      <w:r>
        <w:rPr>
          <w:rFonts w:ascii="Microsoft JhengHei" w:hAnsi="Microsoft JhengHei" w:eastAsia="Microsoft JhengHei" w:cs="Microsoft JhengHei"/>
          <w:b/>
          <w:color w:val="008000"/>
          <w:sz w:val="22"/>
          <w:szCs w:val="22"/>
          <w:shd w:val="clear" w:color="auto" w:fill="EFEFEF"/>
        </w:rPr>
        <w:t>击</w:t>
      </w:r>
      <w:r>
        <w:rPr>
          <w:rFonts w:ascii="Malgun Gothic" w:hAnsi="Malgun Gothic" w:eastAsia="Malgun Gothic" w:cs="Malgun Gothic"/>
          <w:b/>
          <w:color w:val="008000"/>
          <w:sz w:val="22"/>
          <w:szCs w:val="22"/>
          <w:shd w:val="clear" w:color="auto" w:fill="EFEFEF"/>
        </w:rPr>
        <w:t>取消</w:t>
      </w:r>
      <w:r>
        <w:rPr>
          <w:rFonts w:ascii="Microsoft JhengHei" w:hAnsi="Microsoft JhengHei" w:eastAsia="Microsoft JhengHei" w:cs="Microsoft JhengHei"/>
          <w:b/>
          <w:color w:val="008000"/>
          <w:sz w:val="22"/>
          <w:szCs w:val="22"/>
          <w:shd w:val="clear" w:color="auto" w:fill="EFEFEF"/>
        </w:rPr>
        <w:t>选择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EFEFEF"/>
        </w:rPr>
        <w:t>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color="auto" w:fill="FFFFFF"/>
        </w:rPr>
        <w:t>&amp;nbsp;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>span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>a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>dd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>dl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</w:p>
    <w:p/>
    <w:p>
      <w:pPr>
        <w:pStyle w:val="9"/>
        <w:shd w:val="clear" w:color="auto" w:fill="FFFFFF"/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 xml:space="preserve">script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EFEFEF"/>
        </w:rPr>
        <w:t>th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color="auto" w:fill="EFEFEF"/>
        </w:rPr>
        <w:t>:inline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EFEFEF"/>
        </w:rPr>
        <w:t>="javascript"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color="auto" w:fill="FFFFFF"/>
        </w:rPr>
        <w:t xml:space="preserve">item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FFFFFF"/>
        </w:rPr>
        <w:t>Vue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({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FFFFFF"/>
        </w:rPr>
        <w:t>el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FFFFFF"/>
        </w:rPr>
        <w:t>'#itemArray'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FFFFFF"/>
        </w:rPr>
        <w:t>data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: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FFFFFF"/>
        </w:rPr>
        <w:t>skuId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: [[${skuInfo.id}]],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FFFFFF"/>
        </w:rPr>
        <w:t>valuesSku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FFFFFF"/>
        </w:rPr>
        <w:t>''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FFFFFF"/>
        </w:rPr>
        <w:t>skuNum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color="auto" w:fill="FFFFFF"/>
        </w:rPr>
        <w:t>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FFFFFF"/>
        </w:rPr>
        <w:t>selectValuesSkus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: [],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FFFFFF"/>
        </w:rPr>
        <w:t>isAddCart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t>true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FFFFFF"/>
        </w:rPr>
        <w:t>spuSaleAttrList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: [[${spuSaleAttrList}]],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FFFFFF"/>
        </w:rPr>
        <w:t>valuesSkuJson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: [[${valuesSkuJson}]]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},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color="auto" w:fill="FFFFFF"/>
        </w:rPr>
        <w:t>created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()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t>this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color="auto" w:fill="FFFFFF"/>
        </w:rPr>
        <w:t>init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()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},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FFFFFF"/>
        </w:rPr>
        <w:t>methods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: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color="auto" w:fill="FFFFFF"/>
        </w:rPr>
        <w:t>init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()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t>debugger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t xml:space="preserve">                this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FFFFFF"/>
        </w:rPr>
        <w:t>spuSaleAttrList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color="auto" w:fill="FFFFFF"/>
        </w:rPr>
        <w:t>forEach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((spuSaleAttr, index) =&gt;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        spuSaleAttr.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FFFFFF"/>
        </w:rPr>
        <w:t xml:space="preserve">index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= index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        spuSaleAttr.spuSaleAttrValueList.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color="auto" w:fill="FFFFFF"/>
        </w:rPr>
        <w:t>forEach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((spuSaleAttrValue) =&gt;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(spuSaleAttrValue.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FFFFFF"/>
        </w:rPr>
        <w:t xml:space="preserve">isChecked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==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color="auto" w:fill="FFFFFF"/>
        </w:rPr>
        <w:t>1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t>this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FFFFFF"/>
        </w:rPr>
        <w:t>selectValuesSkus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color="auto" w:fill="FFFFFF"/>
        </w:rPr>
        <w:t>push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(spuSaleAttrValue.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FFFFFF"/>
        </w:rPr>
        <w:t>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        })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    })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color="auto" w:fill="FFFFFF"/>
        </w:rPr>
        <w:t>console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color="auto" w:fill="FFFFFF"/>
        </w:rPr>
        <w:t>log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FFFFFF"/>
        </w:rPr>
        <w:t xml:space="preserve">'this.valuesSku:'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+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t>this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FFFFFF"/>
        </w:rPr>
        <w:t>valuesSku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},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color="auto" w:fill="FFFFFF"/>
        </w:rPr>
        <w:t>addToCart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()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color="auto" w:fill="FFFFFF"/>
        </w:rPr>
        <w:t xml:space="preserve">// </w:t>
      </w:r>
      <w:r>
        <w:rPr>
          <w:rFonts w:ascii="Arial" w:hAnsi="Arial" w:eastAsia="Consolas" w:cs="Arial"/>
          <w:i/>
          <w:color w:val="808080"/>
          <w:sz w:val="22"/>
          <w:szCs w:val="22"/>
          <w:shd w:val="clear" w:color="auto" w:fill="FFFFFF"/>
        </w:rPr>
        <w:t>判断是否登录和是否存在临时用户，如果都没有，添加临时用户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color="auto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(!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color="auto" w:fill="FFFFFF"/>
        </w:rPr>
        <w:t>auth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color="auto" w:fill="FFFFFF"/>
        </w:rPr>
        <w:t>isTokenExist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() &amp;&amp; !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color="auto" w:fill="FFFFFF"/>
        </w:rPr>
        <w:t>auth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color="auto" w:fill="FFFFFF"/>
        </w:rPr>
        <w:t>isUserTempIdExist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())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color="auto" w:fill="FFFFFF"/>
        </w:rPr>
        <w:t>auth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color="auto" w:fill="FFFFFF"/>
        </w:rPr>
        <w:t>setUserTempId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()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color="auto" w:fill="FFFFFF"/>
        </w:rPr>
        <w:t>window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FFFFFF"/>
        </w:rPr>
        <w:t>location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FFFFFF"/>
        </w:rPr>
        <w:t xml:space="preserve">href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FFFFFF"/>
        </w:rPr>
        <w:t xml:space="preserve">'http://cart.gmall.com/addCart.html?skuId='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+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t>this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FFFFFF"/>
        </w:rPr>
        <w:t xml:space="preserve">skuId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+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FFFFFF"/>
        </w:rPr>
        <w:t xml:space="preserve">'&amp;skuNum='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+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t>this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FFFFFF"/>
        </w:rPr>
        <w:t>skuNum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},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color="auto" w:fill="FFFFFF"/>
        </w:rPr>
        <w:t>spuSaleAttrFun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(index, spuSaleAttrValueId)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t>debugger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t xml:space="preserve">                this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FFFFFF"/>
        </w:rPr>
        <w:t xml:space="preserve">isAddCart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t>true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t xml:space="preserve">                var 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color="auto" w:fill="FFFFFF"/>
        </w:rPr>
        <w:t xml:space="preserve">valuesSkuJson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color="auto" w:fill="FFFFFF"/>
        </w:rPr>
        <w:t>JSON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color="auto" w:fill="FFFFFF"/>
        </w:rPr>
        <w:t>parse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t>this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FFFFFF"/>
        </w:rPr>
        <w:t>valuesSkuJson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);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color="auto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color="auto" w:fill="FFFFFF"/>
        </w:rPr>
        <w:t>根据索引替换已选中的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color="auto" w:fill="FFFFFF"/>
        </w:rPr>
        <w:t>spuSaleAttrValueId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color="auto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t>this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FFFFFF"/>
        </w:rPr>
        <w:t>selectValuesSkus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[index] = spuSaleAttrValueId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color="auto" w:fill="FFFFFF"/>
        </w:rPr>
        <w:t xml:space="preserve">valuesSku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t>this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FFFFFF"/>
        </w:rPr>
        <w:t>selectValuesSkus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color="auto" w:fill="FFFFFF"/>
        </w:rPr>
        <w:t>join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FFFFFF"/>
        </w:rPr>
        <w:t>'|'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color="auto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color="auto" w:fill="FFFFFF"/>
        </w:rPr>
        <w:t>查看新组装的数据是否存在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color="auto" w:fill="FFFFFF"/>
        </w:rPr>
        <w:t>skuId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color="auto" w:fill="FFFFFF"/>
        </w:rPr>
        <w:t>，如果存在跳到该页面，如果不存在控制选中状态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color="auto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color="auto" w:fill="FFFFFF"/>
        </w:rPr>
        <w:t xml:space="preserve">curSkuId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= 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color="auto" w:fill="FFFFFF"/>
        </w:rPr>
        <w:t>valuesSkuJson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[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color="auto" w:fill="FFFFFF"/>
        </w:rPr>
        <w:t>valuesSku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]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(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color="auto" w:fill="FFFFFF"/>
        </w:rPr>
        <w:t>curSkuId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t>if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(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color="auto" w:fill="FFFFFF"/>
        </w:rPr>
        <w:t xml:space="preserve">curSkuId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!=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t>this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FFFFFF"/>
        </w:rPr>
        <w:t>skuId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i/>
          <w:color w:val="660E7A"/>
          <w:sz w:val="22"/>
          <w:szCs w:val="22"/>
          <w:shd w:val="clear" w:color="auto" w:fill="FFFFFF"/>
        </w:rPr>
        <w:t>window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FFFFFF"/>
        </w:rPr>
        <w:t>location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FFFFFF"/>
        </w:rPr>
        <w:t xml:space="preserve">href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FFFFFF"/>
        </w:rPr>
        <w:t xml:space="preserve">'/'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+ </w:t>
      </w:r>
      <w:r>
        <w:rPr>
          <w:rFonts w:hint="default" w:ascii="Consolas" w:hAnsi="Consolas" w:eastAsia="Consolas" w:cs="Consolas"/>
          <w:color w:val="458383"/>
          <w:sz w:val="22"/>
          <w:szCs w:val="22"/>
          <w:shd w:val="clear" w:color="auto" w:fill="FFFFFF"/>
        </w:rPr>
        <w:t xml:space="preserve">curSkuId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+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FFFFFF"/>
        </w:rPr>
        <w:t>'.html'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color="auto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}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t>this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FFFFFF"/>
        </w:rPr>
        <w:t xml:space="preserve">isAddCart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t>true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    }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   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color="auto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color="auto" w:fill="FFFFFF"/>
        </w:rPr>
        <w:t>控制购物车是否可选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color="auto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t>this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FFFFFF"/>
        </w:rPr>
        <w:t xml:space="preserve">isAddCart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t>false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22"/>
          <w:szCs w:val="22"/>
          <w:shd w:val="clear" w:color="auto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color="auto" w:fill="FFFFFF"/>
        </w:rPr>
        <w:t>控制销售属性是否选中</w:t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color="auto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2"/>
          <w:szCs w:val="22"/>
          <w:shd w:val="clear" w:color="auto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t>this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FFFFFF"/>
        </w:rPr>
        <w:t>spuSaleAttrList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color="auto" w:fill="FFFFFF"/>
        </w:rPr>
        <w:t>forEach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((spuSaleAttr, i) =&gt;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        spuSaleAttr.spuSaleAttrValueList.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color="auto" w:fill="FFFFFF"/>
        </w:rPr>
        <w:t>forEach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((spuSaleAttrValue) =&gt;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(index == i)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               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(spuSaleAttrValueId == spuSaleAttrValue.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FFFFFF"/>
        </w:rPr>
        <w:t>id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) 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                    spuSaleAttrValue.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FFFFFF"/>
        </w:rPr>
        <w:t xml:space="preserve">isChecked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color="auto" w:fill="FFFFFF"/>
        </w:rPr>
        <w:t>1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color="auto" w:fill="FFFFFF"/>
        </w:rPr>
        <w:t xml:space="preserve">                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} 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                    spuSaleAttrValue.</w:t>
      </w:r>
      <w:r>
        <w:rPr>
          <w:rFonts w:hint="default" w:ascii="Consolas" w:hAnsi="Consolas" w:eastAsia="Consolas" w:cs="Consolas"/>
          <w:b/>
          <w:color w:val="660E7A"/>
          <w:sz w:val="22"/>
          <w:szCs w:val="22"/>
          <w:shd w:val="clear" w:color="auto" w:fill="FFFFFF"/>
        </w:rPr>
        <w:t xml:space="preserve">isChecked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color="auto" w:fill="FFFFFF"/>
        </w:rPr>
        <w:t>0</w:t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22"/>
          <w:szCs w:val="22"/>
          <w:shd w:val="clear" w:color="auto" w:fill="FFFFFF"/>
        </w:rPr>
        <w:t xml:space="preserve">                    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        })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    })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 xml:space="preserve">    })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color="auto" w:fill="EFEFEF"/>
        </w:rPr>
        <w:t>script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EFEFEF"/>
        </w:rPr>
        <w:t>&gt;</w:t>
      </w:r>
    </w:p>
    <w:p>
      <w:pPr>
        <w:pStyle w:val="9"/>
        <w:shd w:val="clear" w:color="auto" w:fill="FFFFFF"/>
        <w:rPr>
          <w:rFonts w:hint="default" w:ascii="Consolas" w:hAnsi="Consolas" w:cs="Consolas"/>
          <w:color w:val="000000"/>
          <w:sz w:val="22"/>
          <w:szCs w:val="22"/>
          <w:shd w:val="clear" w:color="auto" w:fill="EFEFEF"/>
        </w:rPr>
      </w:pPr>
      <w:r>
        <w:rPr>
          <w:rFonts w:ascii="Consolas" w:hAnsi="Consolas" w:cs="Consolas"/>
          <w:color w:val="000000"/>
          <w:sz w:val="22"/>
          <w:szCs w:val="22"/>
          <w:shd w:val="clear" w:color="auto" w:fill="EFEFEF"/>
        </w:rPr>
        <w:t>说明：由于销售属性渲染相对复杂，所以采用vue渲染</w:t>
      </w:r>
    </w:p>
    <w:p>
      <w:r>
        <w:rPr>
          <w:rFonts w:hint="eastAsia"/>
        </w:rPr>
        <w:t>4，其他属性看详情成品页</w:t>
      </w:r>
    </w:p>
    <w:p/>
    <w:p/>
    <w:p>
      <w:pPr>
        <w:pStyle w:val="9"/>
        <w:shd w:val="clear" w:color="auto" w:fill="FFFFFF"/>
        <w:rPr>
          <w:rFonts w:hint="default" w:ascii="Consolas" w:hAnsi="Consolas" w:eastAsia="Consolas" w:cs="Consolas"/>
          <w:color w:val="FF0000"/>
          <w:sz w:val="22"/>
          <w:szCs w:val="22"/>
          <w:shd w:val="clear" w:color="auto" w:fill="EFEFEF"/>
        </w:rPr>
      </w:pPr>
    </w:p>
    <w:p/>
    <w:p>
      <w:pPr>
        <w:rPr>
          <w:rFonts w:ascii="Helvetica" w:hAnsi="Helvetica" w:eastAsia="宋体" w:cs="Helvetica"/>
          <w:color w:val="333333"/>
          <w:sz w:val="24"/>
          <w:szCs w:val="24"/>
          <w:shd w:val="clear" w:color="auto" w:fill="FFFFFF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708" w:footer="17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2" name="WordPictureWatermark8190912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WordPictureWatermark8190912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1" name="WordPictureWatermark8190911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WordPictureWatermark8190911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0" name="WordPictureWatermark8190910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WordPictureWatermark8190910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83CE2B"/>
    <w:multiLevelType w:val="singleLevel"/>
    <w:tmpl w:val="D583CE2B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17C44089"/>
    <w:multiLevelType w:val="singleLevel"/>
    <w:tmpl w:val="17C44089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37D5734D"/>
    <w:multiLevelType w:val="singleLevel"/>
    <w:tmpl w:val="37D5734D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646F64DA"/>
    <w:multiLevelType w:val="singleLevel"/>
    <w:tmpl w:val="646F64DA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D119E"/>
    <w:rsid w:val="00104D91"/>
    <w:rsid w:val="00323B43"/>
    <w:rsid w:val="003364E5"/>
    <w:rsid w:val="00380E66"/>
    <w:rsid w:val="00385EE9"/>
    <w:rsid w:val="003D37D8"/>
    <w:rsid w:val="00426133"/>
    <w:rsid w:val="004358AB"/>
    <w:rsid w:val="00443203"/>
    <w:rsid w:val="00471747"/>
    <w:rsid w:val="00493084"/>
    <w:rsid w:val="004E7D81"/>
    <w:rsid w:val="0054454E"/>
    <w:rsid w:val="005641EC"/>
    <w:rsid w:val="005A0F90"/>
    <w:rsid w:val="00602BA0"/>
    <w:rsid w:val="00616D68"/>
    <w:rsid w:val="006345F5"/>
    <w:rsid w:val="00716090"/>
    <w:rsid w:val="00717233"/>
    <w:rsid w:val="00753C51"/>
    <w:rsid w:val="007812A6"/>
    <w:rsid w:val="007E2BF9"/>
    <w:rsid w:val="00831BBD"/>
    <w:rsid w:val="00836573"/>
    <w:rsid w:val="008B7726"/>
    <w:rsid w:val="008E1A8B"/>
    <w:rsid w:val="0092238C"/>
    <w:rsid w:val="0096693B"/>
    <w:rsid w:val="009B68A0"/>
    <w:rsid w:val="009E6DB2"/>
    <w:rsid w:val="00B569A9"/>
    <w:rsid w:val="00BF711D"/>
    <w:rsid w:val="00C4450D"/>
    <w:rsid w:val="00C55DAC"/>
    <w:rsid w:val="00C9372B"/>
    <w:rsid w:val="00D31D50"/>
    <w:rsid w:val="00D353C0"/>
    <w:rsid w:val="00DB434A"/>
    <w:rsid w:val="00E146D3"/>
    <w:rsid w:val="00E4204F"/>
    <w:rsid w:val="00E641D5"/>
    <w:rsid w:val="00EE5088"/>
    <w:rsid w:val="00F07053"/>
    <w:rsid w:val="00FE4738"/>
    <w:rsid w:val="0163670D"/>
    <w:rsid w:val="02396EB6"/>
    <w:rsid w:val="02D4623B"/>
    <w:rsid w:val="02F832A0"/>
    <w:rsid w:val="03970EE9"/>
    <w:rsid w:val="043D7E7A"/>
    <w:rsid w:val="04C67FF0"/>
    <w:rsid w:val="05EF14D9"/>
    <w:rsid w:val="0629072C"/>
    <w:rsid w:val="06476971"/>
    <w:rsid w:val="06AE2E2E"/>
    <w:rsid w:val="06B50389"/>
    <w:rsid w:val="06CB1B21"/>
    <w:rsid w:val="077615A3"/>
    <w:rsid w:val="07BA06EE"/>
    <w:rsid w:val="08D00BFC"/>
    <w:rsid w:val="09DC5F28"/>
    <w:rsid w:val="0A13312F"/>
    <w:rsid w:val="0A754618"/>
    <w:rsid w:val="0BC302AF"/>
    <w:rsid w:val="0BD549B2"/>
    <w:rsid w:val="0C036B0E"/>
    <w:rsid w:val="0C340237"/>
    <w:rsid w:val="0C551350"/>
    <w:rsid w:val="0CEE4C7A"/>
    <w:rsid w:val="0D3E07A9"/>
    <w:rsid w:val="0D535D2A"/>
    <w:rsid w:val="0F0678CF"/>
    <w:rsid w:val="0F753872"/>
    <w:rsid w:val="0F8913C3"/>
    <w:rsid w:val="10456E59"/>
    <w:rsid w:val="10750285"/>
    <w:rsid w:val="10A436AA"/>
    <w:rsid w:val="10B263E6"/>
    <w:rsid w:val="10B83533"/>
    <w:rsid w:val="110B3ACF"/>
    <w:rsid w:val="110D1520"/>
    <w:rsid w:val="11CA41B2"/>
    <w:rsid w:val="12965B3D"/>
    <w:rsid w:val="12A125DC"/>
    <w:rsid w:val="12D37E9A"/>
    <w:rsid w:val="133B5EAA"/>
    <w:rsid w:val="136D7E36"/>
    <w:rsid w:val="139A4E78"/>
    <w:rsid w:val="15621039"/>
    <w:rsid w:val="15973E6F"/>
    <w:rsid w:val="15A22E3D"/>
    <w:rsid w:val="15D72EEF"/>
    <w:rsid w:val="16B1514F"/>
    <w:rsid w:val="16EB656A"/>
    <w:rsid w:val="17A02179"/>
    <w:rsid w:val="17AA6D40"/>
    <w:rsid w:val="19445370"/>
    <w:rsid w:val="19F20393"/>
    <w:rsid w:val="1A5B6140"/>
    <w:rsid w:val="1B1034EC"/>
    <w:rsid w:val="1B30498D"/>
    <w:rsid w:val="1B70118F"/>
    <w:rsid w:val="1BF95845"/>
    <w:rsid w:val="1C104CB8"/>
    <w:rsid w:val="1C395CEB"/>
    <w:rsid w:val="1D1B61EC"/>
    <w:rsid w:val="1E0F11F3"/>
    <w:rsid w:val="1EDE7C3D"/>
    <w:rsid w:val="1EEE76EB"/>
    <w:rsid w:val="1F517008"/>
    <w:rsid w:val="1FB377F1"/>
    <w:rsid w:val="1FD6080F"/>
    <w:rsid w:val="20393141"/>
    <w:rsid w:val="20745D5E"/>
    <w:rsid w:val="224E3C8C"/>
    <w:rsid w:val="227512E9"/>
    <w:rsid w:val="227D25DF"/>
    <w:rsid w:val="23B16731"/>
    <w:rsid w:val="241E63C0"/>
    <w:rsid w:val="24F013E0"/>
    <w:rsid w:val="25355B8B"/>
    <w:rsid w:val="260D1398"/>
    <w:rsid w:val="26A41D79"/>
    <w:rsid w:val="26B47215"/>
    <w:rsid w:val="26BB4E77"/>
    <w:rsid w:val="26FD51E0"/>
    <w:rsid w:val="293006A2"/>
    <w:rsid w:val="2A8957B8"/>
    <w:rsid w:val="2B152087"/>
    <w:rsid w:val="2B1F1365"/>
    <w:rsid w:val="2B273A85"/>
    <w:rsid w:val="2B475885"/>
    <w:rsid w:val="2BE851F7"/>
    <w:rsid w:val="2EDF1C53"/>
    <w:rsid w:val="2EE935C3"/>
    <w:rsid w:val="305E0EED"/>
    <w:rsid w:val="30665B73"/>
    <w:rsid w:val="30CA6261"/>
    <w:rsid w:val="31AD1A89"/>
    <w:rsid w:val="31BE66BE"/>
    <w:rsid w:val="337B2DE7"/>
    <w:rsid w:val="33C86A98"/>
    <w:rsid w:val="35463AF7"/>
    <w:rsid w:val="35D55E07"/>
    <w:rsid w:val="363A3E38"/>
    <w:rsid w:val="37531A35"/>
    <w:rsid w:val="377C2540"/>
    <w:rsid w:val="37BB6EAE"/>
    <w:rsid w:val="37C95E47"/>
    <w:rsid w:val="38096EEC"/>
    <w:rsid w:val="38CA57D0"/>
    <w:rsid w:val="396078C7"/>
    <w:rsid w:val="399A07EA"/>
    <w:rsid w:val="3AAC53F5"/>
    <w:rsid w:val="3B137AB6"/>
    <w:rsid w:val="3B390C54"/>
    <w:rsid w:val="3B5E65C5"/>
    <w:rsid w:val="3C1565C8"/>
    <w:rsid w:val="3C4769F1"/>
    <w:rsid w:val="3C730A89"/>
    <w:rsid w:val="3DC573C0"/>
    <w:rsid w:val="3DFE3ACA"/>
    <w:rsid w:val="3E6531F4"/>
    <w:rsid w:val="3EBC65B9"/>
    <w:rsid w:val="3F5375FA"/>
    <w:rsid w:val="3F70499A"/>
    <w:rsid w:val="3F9C208B"/>
    <w:rsid w:val="4213159B"/>
    <w:rsid w:val="435108D8"/>
    <w:rsid w:val="435D7867"/>
    <w:rsid w:val="443D183D"/>
    <w:rsid w:val="445B2934"/>
    <w:rsid w:val="44A07C41"/>
    <w:rsid w:val="45374A65"/>
    <w:rsid w:val="45881EA7"/>
    <w:rsid w:val="460463D5"/>
    <w:rsid w:val="46352B3A"/>
    <w:rsid w:val="4674730A"/>
    <w:rsid w:val="46AD2639"/>
    <w:rsid w:val="46F9593A"/>
    <w:rsid w:val="47177E07"/>
    <w:rsid w:val="47A46A1E"/>
    <w:rsid w:val="484B1139"/>
    <w:rsid w:val="49D032D8"/>
    <w:rsid w:val="4A55731C"/>
    <w:rsid w:val="4A7A6C79"/>
    <w:rsid w:val="4B972F2A"/>
    <w:rsid w:val="4C51067D"/>
    <w:rsid w:val="4DD058D1"/>
    <w:rsid w:val="4E196A88"/>
    <w:rsid w:val="4F3E683E"/>
    <w:rsid w:val="50CB33A5"/>
    <w:rsid w:val="51005EC4"/>
    <w:rsid w:val="51026A98"/>
    <w:rsid w:val="515657D1"/>
    <w:rsid w:val="52823DF2"/>
    <w:rsid w:val="52A01A53"/>
    <w:rsid w:val="52BA3484"/>
    <w:rsid w:val="53000824"/>
    <w:rsid w:val="530127EF"/>
    <w:rsid w:val="53133501"/>
    <w:rsid w:val="53AD3B55"/>
    <w:rsid w:val="54017701"/>
    <w:rsid w:val="54AF2707"/>
    <w:rsid w:val="562F1FEB"/>
    <w:rsid w:val="566842E3"/>
    <w:rsid w:val="56BF1326"/>
    <w:rsid w:val="56D55593"/>
    <w:rsid w:val="56F04A37"/>
    <w:rsid w:val="579D796A"/>
    <w:rsid w:val="57D96972"/>
    <w:rsid w:val="57E04958"/>
    <w:rsid w:val="58B62A7D"/>
    <w:rsid w:val="58D75B7E"/>
    <w:rsid w:val="58DC2BB5"/>
    <w:rsid w:val="590C1587"/>
    <w:rsid w:val="5995512E"/>
    <w:rsid w:val="5A0207CA"/>
    <w:rsid w:val="5A326739"/>
    <w:rsid w:val="5A873A54"/>
    <w:rsid w:val="5ACF545F"/>
    <w:rsid w:val="5ADF20ED"/>
    <w:rsid w:val="5B011ECA"/>
    <w:rsid w:val="5B9E696D"/>
    <w:rsid w:val="5BDC6B1F"/>
    <w:rsid w:val="5BDD6513"/>
    <w:rsid w:val="5BF854C8"/>
    <w:rsid w:val="5C44206E"/>
    <w:rsid w:val="5C5941DB"/>
    <w:rsid w:val="5C7E6D43"/>
    <w:rsid w:val="5CC53A9C"/>
    <w:rsid w:val="5CFD4C74"/>
    <w:rsid w:val="5D2142B9"/>
    <w:rsid w:val="5E074B6C"/>
    <w:rsid w:val="5EF5068C"/>
    <w:rsid w:val="5F0733DC"/>
    <w:rsid w:val="5F6E43D8"/>
    <w:rsid w:val="602214EC"/>
    <w:rsid w:val="60DF3DE3"/>
    <w:rsid w:val="61200A22"/>
    <w:rsid w:val="627C692C"/>
    <w:rsid w:val="636E6328"/>
    <w:rsid w:val="63DD78A5"/>
    <w:rsid w:val="64AB23C5"/>
    <w:rsid w:val="6548070B"/>
    <w:rsid w:val="65CD4574"/>
    <w:rsid w:val="65D45717"/>
    <w:rsid w:val="666A2A09"/>
    <w:rsid w:val="66E82EC2"/>
    <w:rsid w:val="66F35912"/>
    <w:rsid w:val="6741080A"/>
    <w:rsid w:val="6866022B"/>
    <w:rsid w:val="68DB5DF4"/>
    <w:rsid w:val="697D747B"/>
    <w:rsid w:val="69BA1C78"/>
    <w:rsid w:val="6A5A3AA2"/>
    <w:rsid w:val="6A927860"/>
    <w:rsid w:val="6AB36094"/>
    <w:rsid w:val="6B513E58"/>
    <w:rsid w:val="6BBD07F0"/>
    <w:rsid w:val="6BE63D91"/>
    <w:rsid w:val="6C2E1F6D"/>
    <w:rsid w:val="6C75757F"/>
    <w:rsid w:val="6C832377"/>
    <w:rsid w:val="6CE762D5"/>
    <w:rsid w:val="6D104229"/>
    <w:rsid w:val="6D1C2314"/>
    <w:rsid w:val="6D36225C"/>
    <w:rsid w:val="6D7C6600"/>
    <w:rsid w:val="6DC50C0A"/>
    <w:rsid w:val="6DC95537"/>
    <w:rsid w:val="6DD9540B"/>
    <w:rsid w:val="6E343003"/>
    <w:rsid w:val="6EDE20FF"/>
    <w:rsid w:val="6F8F4ADD"/>
    <w:rsid w:val="6FEE0B39"/>
    <w:rsid w:val="6FF501CE"/>
    <w:rsid w:val="6FFA253E"/>
    <w:rsid w:val="706F1695"/>
    <w:rsid w:val="70944817"/>
    <w:rsid w:val="716F766F"/>
    <w:rsid w:val="71CC17E7"/>
    <w:rsid w:val="71E7083F"/>
    <w:rsid w:val="723C6CE4"/>
    <w:rsid w:val="72460BA4"/>
    <w:rsid w:val="725C5A7C"/>
    <w:rsid w:val="727D6C06"/>
    <w:rsid w:val="7336495B"/>
    <w:rsid w:val="73EB727B"/>
    <w:rsid w:val="74A31890"/>
    <w:rsid w:val="750E570A"/>
    <w:rsid w:val="757F5262"/>
    <w:rsid w:val="75BB01BE"/>
    <w:rsid w:val="760D7648"/>
    <w:rsid w:val="76492692"/>
    <w:rsid w:val="76A338C7"/>
    <w:rsid w:val="772B5BCA"/>
    <w:rsid w:val="782C194D"/>
    <w:rsid w:val="786F60B6"/>
    <w:rsid w:val="78960D90"/>
    <w:rsid w:val="78C63451"/>
    <w:rsid w:val="797B2F0F"/>
    <w:rsid w:val="79B4536B"/>
    <w:rsid w:val="7A824A17"/>
    <w:rsid w:val="7A825029"/>
    <w:rsid w:val="7B1938C1"/>
    <w:rsid w:val="7C9C48E5"/>
    <w:rsid w:val="7D321E61"/>
    <w:rsid w:val="7DB0155F"/>
    <w:rsid w:val="7E2D17B7"/>
    <w:rsid w:val="7E7E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after="260" w:line="415" w:lineRule="auto"/>
      <w:ind w:left="200" w:leftChars="20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7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8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9">
    <w:name w:val="HTML Preformatted"/>
    <w:basedOn w:val="1"/>
    <w:link w:val="2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</w:r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44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Strong"/>
    <w:basedOn w:val="14"/>
    <w:qFormat/>
    <w:uiPriority w:val="22"/>
    <w:rPr>
      <w:b/>
    </w:rPr>
  </w:style>
  <w:style w:type="character" w:styleId="16">
    <w:name w:val="Emphasis"/>
    <w:basedOn w:val="14"/>
    <w:qFormat/>
    <w:uiPriority w:val="20"/>
    <w:rPr>
      <w:i/>
      <w:iCs/>
    </w:rPr>
  </w:style>
  <w:style w:type="character" w:styleId="17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9">
    <w:name w:val="页眉 Char"/>
    <w:basedOn w:val="14"/>
    <w:link w:val="8"/>
    <w:qFormat/>
    <w:uiPriority w:val="99"/>
    <w:rPr>
      <w:rFonts w:ascii="Tahoma" w:hAnsi="Tahoma"/>
      <w:sz w:val="18"/>
      <w:szCs w:val="18"/>
    </w:rPr>
  </w:style>
  <w:style w:type="character" w:customStyle="1" w:styleId="20">
    <w:name w:val="页脚 Char"/>
    <w:basedOn w:val="14"/>
    <w:link w:val="7"/>
    <w:qFormat/>
    <w:uiPriority w:val="99"/>
    <w:rPr>
      <w:rFonts w:ascii="Tahoma" w:hAnsi="Tahoma"/>
      <w:sz w:val="18"/>
      <w:szCs w:val="18"/>
    </w:rPr>
  </w:style>
  <w:style w:type="character" w:customStyle="1" w:styleId="21">
    <w:name w:val="批注框文本 Char"/>
    <w:basedOn w:val="14"/>
    <w:link w:val="6"/>
    <w:semiHidden/>
    <w:qFormat/>
    <w:uiPriority w:val="99"/>
    <w:rPr>
      <w:rFonts w:ascii="Tahoma" w:hAnsi="Tahoma"/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代码"/>
    <w:basedOn w:val="1"/>
    <w:qFormat/>
    <w:uiPriority w:val="0"/>
    <w:pPr>
      <w:spacing w:line="240" w:lineRule="exact"/>
    </w:pPr>
    <w:rPr>
      <w:sz w:val="18"/>
    </w:rPr>
  </w:style>
  <w:style w:type="character" w:customStyle="1" w:styleId="24">
    <w:name w:val="标题 1 Char"/>
    <w:basedOn w:val="14"/>
    <w:link w:val="2"/>
    <w:qFormat/>
    <w:uiPriority w:val="9"/>
    <w:rPr>
      <w:b/>
      <w:bCs/>
      <w:kern w:val="44"/>
      <w:sz w:val="36"/>
      <w:szCs w:val="44"/>
    </w:rPr>
  </w:style>
  <w:style w:type="character" w:customStyle="1" w:styleId="25">
    <w:name w:val="HTML 预设格式 Char"/>
    <w:basedOn w:val="14"/>
    <w:link w:val="9"/>
    <w:qFormat/>
    <w:uiPriority w:val="99"/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40</Pages>
  <Words>4871</Words>
  <Characters>27770</Characters>
  <Lines>231</Lines>
  <Paragraphs>65</Paragraphs>
  <TotalTime>421</TotalTime>
  <ScaleCrop>false</ScaleCrop>
  <LinksUpToDate>false</LinksUpToDate>
  <CharactersWithSpaces>32576</CharactersWithSpaces>
  <Application>WPS Office_11.1.0.8838_F1E327BC-269C-435d-A152-05C5408002CA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2019-11-19T03:05:00Z</dcterms:created>
  <dc:creator>Administrator</dc:creator>
  <cp:lastModifiedBy>Administrator</cp:lastModifiedBy>
  <dcterms:modified xsi:type="dcterms:W3CDTF">2020-07-15T00:15:30Z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