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A74C26" w:rsidP="00A74C26">
      <w:pPr>
        <w:pStyle w:val="Title"/>
      </w:pPr>
      <w:r w:rsidRPr="00A74C26">
        <w:t>JSP</w:t>
      </w:r>
      <w:r w:rsidRPr="00A74C26">
        <w:t>标准标签库</w:t>
      </w:r>
      <w:r w:rsidRPr="00A74C26">
        <w:t xml:space="preserve"> JSTL</w:t>
      </w:r>
    </w:p>
    <w:p w:rsidR="000A4078" w:rsidRDefault="00932A4D" w:rsidP="000A4078">
      <w:r>
        <w:rPr>
          <w:rFonts w:hint="eastAsia"/>
        </w:rPr>
        <w:tab/>
      </w:r>
      <w:proofErr w:type="spellStart"/>
      <w:r w:rsidR="000A4078">
        <w:t>jstl</w:t>
      </w:r>
      <w:proofErr w:type="spellEnd"/>
      <w:r w:rsidR="000A4078">
        <w:t>是apache开发的一套标签。</w:t>
      </w:r>
      <w:r w:rsidR="000A4078">
        <w:rPr>
          <w:rFonts w:hint="eastAsia"/>
        </w:rPr>
        <w:t>用于解决一些常见问题，条件测试，迭代等。</w:t>
      </w:r>
      <w:r>
        <w:rPr>
          <w:rFonts w:hint="eastAsia"/>
        </w:rPr>
        <w:t>使用的时候需要下载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包到WEB-INF/lib目录下。地址是jstl.java.net。</w:t>
      </w:r>
    </w:p>
    <w:p w:rsidR="00932A4D" w:rsidRDefault="00932A4D" w:rsidP="000A4078">
      <w:r w:rsidRPr="00932A4D">
        <w:t>STL标签库</w:t>
      </w:r>
      <w:r>
        <w:rPr>
          <w:rFonts w:hint="eastAsia"/>
        </w:rPr>
        <w:t>种类如下：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1440"/>
        <w:gridCol w:w="5760"/>
        <w:gridCol w:w="1188"/>
      </w:tblGrid>
      <w:tr w:rsidR="00932A4D" w:rsidTr="00932A4D">
        <w:tc>
          <w:tcPr>
            <w:tcW w:w="1440" w:type="dxa"/>
          </w:tcPr>
          <w:p w:rsidR="00932A4D" w:rsidRPr="00932A4D" w:rsidRDefault="00932A4D" w:rsidP="00932A4D">
            <w:pPr>
              <w:ind w:left="0"/>
              <w:jc w:val="center"/>
              <w:rPr>
                <w:b/>
              </w:rPr>
            </w:pPr>
            <w:r w:rsidRPr="00932A4D">
              <w:rPr>
                <w:rFonts w:hint="eastAsia"/>
                <w:b/>
              </w:rPr>
              <w:t>功能范围</w:t>
            </w:r>
          </w:p>
        </w:tc>
        <w:tc>
          <w:tcPr>
            <w:tcW w:w="5760" w:type="dxa"/>
          </w:tcPr>
          <w:p w:rsidR="00932A4D" w:rsidRPr="00932A4D" w:rsidRDefault="00932A4D" w:rsidP="00932A4D">
            <w:pPr>
              <w:ind w:left="0"/>
              <w:jc w:val="center"/>
              <w:rPr>
                <w:b/>
              </w:rPr>
            </w:pPr>
            <w:r w:rsidRPr="00932A4D">
              <w:rPr>
                <w:rFonts w:hint="eastAsia"/>
                <w:b/>
              </w:rPr>
              <w:t>URI</w:t>
            </w:r>
          </w:p>
        </w:tc>
        <w:tc>
          <w:tcPr>
            <w:tcW w:w="1188" w:type="dxa"/>
          </w:tcPr>
          <w:p w:rsidR="00932A4D" w:rsidRPr="00932A4D" w:rsidRDefault="00932A4D" w:rsidP="00932A4D">
            <w:pPr>
              <w:ind w:left="0"/>
              <w:jc w:val="center"/>
              <w:rPr>
                <w:b/>
              </w:rPr>
            </w:pPr>
            <w:r w:rsidRPr="00932A4D">
              <w:rPr>
                <w:b/>
              </w:rPr>
              <w:t>前缀</w:t>
            </w:r>
          </w:p>
        </w:tc>
      </w:tr>
      <w:tr w:rsidR="00932A4D" w:rsidTr="00932A4D">
        <w:tc>
          <w:tcPr>
            <w:tcW w:w="1440" w:type="dxa"/>
          </w:tcPr>
          <w:p w:rsidR="00932A4D" w:rsidRDefault="00932A4D" w:rsidP="000A4078">
            <w:pPr>
              <w:ind w:left="0"/>
            </w:pPr>
            <w:r w:rsidRPr="00932A4D">
              <w:t>core</w:t>
            </w:r>
          </w:p>
        </w:tc>
        <w:tc>
          <w:tcPr>
            <w:tcW w:w="5760" w:type="dxa"/>
          </w:tcPr>
          <w:p w:rsidR="00932A4D" w:rsidRDefault="00932A4D" w:rsidP="000A4078">
            <w:pPr>
              <w:ind w:left="0"/>
            </w:pPr>
            <w:r>
              <w:t xml:space="preserve">http://java.sun.com/jsp/jstl/core    </w:t>
            </w:r>
          </w:p>
        </w:tc>
        <w:tc>
          <w:tcPr>
            <w:tcW w:w="1188" w:type="dxa"/>
          </w:tcPr>
          <w:p w:rsidR="00932A4D" w:rsidRDefault="00932A4D" w:rsidP="000A4078">
            <w:pPr>
              <w:ind w:left="0"/>
            </w:pPr>
            <w:r>
              <w:rPr>
                <w:rFonts w:hint="eastAsia"/>
              </w:rPr>
              <w:t>c</w:t>
            </w:r>
          </w:p>
        </w:tc>
      </w:tr>
      <w:tr w:rsidR="00932A4D" w:rsidTr="00932A4D">
        <w:tc>
          <w:tcPr>
            <w:tcW w:w="1440" w:type="dxa"/>
          </w:tcPr>
          <w:p w:rsidR="00932A4D" w:rsidRDefault="00932A4D" w:rsidP="000A4078">
            <w:pPr>
              <w:ind w:left="0"/>
            </w:pPr>
            <w:r>
              <w:t xml:space="preserve">I18N    </w:t>
            </w:r>
          </w:p>
        </w:tc>
        <w:tc>
          <w:tcPr>
            <w:tcW w:w="5760" w:type="dxa"/>
          </w:tcPr>
          <w:p w:rsidR="00932A4D" w:rsidRDefault="00932A4D" w:rsidP="000A4078">
            <w:pPr>
              <w:ind w:left="0"/>
            </w:pPr>
            <w:r>
              <w:t xml:space="preserve">http://java.sun.com/jsp/jstl/fmt    </w:t>
            </w:r>
          </w:p>
        </w:tc>
        <w:tc>
          <w:tcPr>
            <w:tcW w:w="1188" w:type="dxa"/>
          </w:tcPr>
          <w:p w:rsidR="00932A4D" w:rsidRDefault="00932A4D" w:rsidP="000A4078">
            <w:pPr>
              <w:ind w:left="0"/>
            </w:pPr>
            <w:proofErr w:type="spellStart"/>
            <w:r>
              <w:rPr>
                <w:rFonts w:hint="eastAsia"/>
              </w:rPr>
              <w:t>fmt</w:t>
            </w:r>
            <w:proofErr w:type="spellEnd"/>
          </w:p>
        </w:tc>
      </w:tr>
      <w:tr w:rsidR="00932A4D" w:rsidTr="00932A4D">
        <w:tc>
          <w:tcPr>
            <w:tcW w:w="1440" w:type="dxa"/>
          </w:tcPr>
          <w:p w:rsidR="00932A4D" w:rsidRDefault="00932A4D" w:rsidP="000A4078">
            <w:pPr>
              <w:ind w:left="0"/>
            </w:pPr>
            <w:r>
              <w:t xml:space="preserve">SQL        </w:t>
            </w:r>
          </w:p>
        </w:tc>
        <w:tc>
          <w:tcPr>
            <w:tcW w:w="5760" w:type="dxa"/>
          </w:tcPr>
          <w:p w:rsidR="00932A4D" w:rsidRDefault="00932A4D" w:rsidP="000A4078">
            <w:pPr>
              <w:ind w:left="0"/>
            </w:pPr>
            <w:r>
              <w:t xml:space="preserve">http://java.sun.com/jsp/jstl/sql    </w:t>
            </w:r>
          </w:p>
        </w:tc>
        <w:tc>
          <w:tcPr>
            <w:tcW w:w="1188" w:type="dxa"/>
          </w:tcPr>
          <w:p w:rsidR="00932A4D" w:rsidRDefault="00932A4D" w:rsidP="000A4078">
            <w:pPr>
              <w:ind w:left="0"/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</w:tr>
      <w:tr w:rsidR="00932A4D" w:rsidTr="00932A4D">
        <w:tc>
          <w:tcPr>
            <w:tcW w:w="1440" w:type="dxa"/>
          </w:tcPr>
          <w:p w:rsidR="00932A4D" w:rsidRDefault="00932A4D" w:rsidP="000A4078">
            <w:pPr>
              <w:ind w:left="0"/>
            </w:pPr>
            <w:r>
              <w:t xml:space="preserve">XML        </w:t>
            </w:r>
          </w:p>
        </w:tc>
        <w:tc>
          <w:tcPr>
            <w:tcW w:w="5760" w:type="dxa"/>
          </w:tcPr>
          <w:p w:rsidR="00932A4D" w:rsidRDefault="00932A4D" w:rsidP="000A4078">
            <w:pPr>
              <w:ind w:left="0"/>
            </w:pPr>
            <w:r>
              <w:t xml:space="preserve">http://java.sun.com/jsp/jstl/xml    </w:t>
            </w:r>
          </w:p>
        </w:tc>
        <w:tc>
          <w:tcPr>
            <w:tcW w:w="1188" w:type="dxa"/>
          </w:tcPr>
          <w:p w:rsidR="00932A4D" w:rsidRDefault="00932A4D" w:rsidP="000A4078">
            <w:pPr>
              <w:ind w:left="0"/>
            </w:pPr>
            <w:r>
              <w:rPr>
                <w:rFonts w:hint="eastAsia"/>
              </w:rPr>
              <w:t>x</w:t>
            </w:r>
          </w:p>
        </w:tc>
      </w:tr>
      <w:tr w:rsidR="00932A4D" w:rsidTr="00932A4D">
        <w:tc>
          <w:tcPr>
            <w:tcW w:w="1440" w:type="dxa"/>
          </w:tcPr>
          <w:p w:rsidR="00932A4D" w:rsidRDefault="00932A4D" w:rsidP="000A4078">
            <w:pPr>
              <w:ind w:left="0"/>
            </w:pPr>
            <w:r>
              <w:t xml:space="preserve">Functions    </w:t>
            </w:r>
          </w:p>
        </w:tc>
        <w:tc>
          <w:tcPr>
            <w:tcW w:w="5760" w:type="dxa"/>
          </w:tcPr>
          <w:p w:rsidR="00932A4D" w:rsidRDefault="00932A4D" w:rsidP="000A4078">
            <w:pPr>
              <w:ind w:left="0"/>
            </w:pPr>
            <w:r>
              <w:t xml:space="preserve">http://java.sun.com/jsp/jstl/functions    </w:t>
            </w:r>
          </w:p>
        </w:tc>
        <w:tc>
          <w:tcPr>
            <w:tcW w:w="1188" w:type="dxa"/>
          </w:tcPr>
          <w:p w:rsidR="00932A4D" w:rsidRDefault="00932A4D" w:rsidP="000A4078">
            <w:pPr>
              <w:ind w:left="0"/>
            </w:pPr>
            <w:r>
              <w:rPr>
                <w:rFonts w:hint="eastAsia"/>
              </w:rPr>
              <w:t>fn</w:t>
            </w:r>
          </w:p>
        </w:tc>
      </w:tr>
    </w:tbl>
    <w:p w:rsidR="00F907CD" w:rsidRDefault="00673E44" w:rsidP="000A4078">
      <w:r>
        <w:rPr>
          <w:rFonts w:hint="eastAsia"/>
        </w:rPr>
        <w:t>使用的时候需要声明</w:t>
      </w:r>
      <w:r w:rsidR="009720BD">
        <w:rPr>
          <w:rFonts w:hint="eastAsia"/>
        </w:rPr>
        <w:t>，例如：</w:t>
      </w:r>
    </w:p>
    <w:p w:rsidR="000E5E71" w:rsidRDefault="00673E44" w:rsidP="000A4078">
      <w:r>
        <w:rPr>
          <w:rFonts w:hint="eastAsia"/>
        </w:rPr>
        <w:t>&lt;%@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="</w:t>
      </w:r>
      <w:r w:rsidRPr="00673E44">
        <w:t xml:space="preserve"> </w:t>
      </w:r>
      <w:r>
        <w:t xml:space="preserve">http://java.sun.com/jsp/jstl/core    </w:t>
      </w:r>
      <w:r>
        <w:rPr>
          <w:rFonts w:hint="eastAsia"/>
        </w:rPr>
        <w:t>" prefix="c"%&gt;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65401" w:rsidTr="00C65401">
        <w:tc>
          <w:tcPr>
            <w:tcW w:w="8388" w:type="dxa"/>
          </w:tcPr>
          <w:p w:rsidR="00C65401" w:rsidRDefault="00C65401" w:rsidP="000A4078">
            <w:pPr>
              <w:ind w:left="0"/>
              <w:rPr>
                <w:rFonts w:hint="eastAsia"/>
              </w:rPr>
            </w:pPr>
            <w:r>
              <w:t>#maven</w:t>
            </w:r>
            <w:r>
              <w:rPr>
                <w:rFonts w:hint="eastAsia"/>
              </w:rPr>
              <w:t>依赖</w:t>
            </w:r>
          </w:p>
          <w:p w:rsidR="00C65401" w:rsidRDefault="00C65401" w:rsidP="00C65401">
            <w:pPr>
              <w:ind w:left="0"/>
            </w:pPr>
            <w:r>
              <w:t>&lt;dependency&gt;</w:t>
            </w:r>
          </w:p>
          <w:p w:rsidR="00C65401" w:rsidRDefault="00C65401" w:rsidP="00C65401">
            <w:pPr>
              <w:ind w:left="0"/>
            </w:pPr>
            <w:r>
              <w:t xml:space="preserve">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javax.servlet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65401" w:rsidRDefault="00C65401" w:rsidP="00C65401">
            <w:pPr>
              <w:ind w:left="0"/>
            </w:pPr>
            <w:r>
              <w:t xml:space="preserve">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jstl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65401" w:rsidRDefault="00C65401" w:rsidP="00C65401">
            <w:pPr>
              <w:ind w:left="0"/>
            </w:pPr>
            <w:r>
              <w:t xml:space="preserve">   &lt;version&gt;1.2&lt;/version&gt;</w:t>
            </w:r>
          </w:p>
          <w:p w:rsidR="00C65401" w:rsidRDefault="00C65401" w:rsidP="00C65401">
            <w:pPr>
              <w:ind w:left="0"/>
            </w:pPr>
            <w:r>
              <w:t xml:space="preserve">  &lt;/dependency&gt;</w:t>
            </w:r>
          </w:p>
          <w:p w:rsidR="00C65401" w:rsidRDefault="00C65401" w:rsidP="00C65401">
            <w:pPr>
              <w:ind w:left="0"/>
            </w:pPr>
          </w:p>
          <w:p w:rsidR="00C65401" w:rsidRDefault="00C65401" w:rsidP="00C65401">
            <w:pPr>
              <w:ind w:left="0"/>
            </w:pPr>
            <w:r>
              <w:t xml:space="preserve">  &lt;dependency&gt;</w:t>
            </w:r>
          </w:p>
          <w:p w:rsidR="00C65401" w:rsidRDefault="00C65401" w:rsidP="00C65401">
            <w:pPr>
              <w:ind w:left="0"/>
            </w:pPr>
            <w:r>
              <w:t xml:space="preserve">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taglibs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65401" w:rsidRDefault="00C65401" w:rsidP="00C65401">
            <w:pPr>
              <w:ind w:left="0"/>
            </w:pPr>
            <w:r>
              <w:t xml:space="preserve">   &lt;</w:t>
            </w:r>
            <w:proofErr w:type="spellStart"/>
            <w:r>
              <w:t>artifactId</w:t>
            </w:r>
            <w:proofErr w:type="spellEnd"/>
            <w:r>
              <w:t>&gt;standard&lt;/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65401" w:rsidRDefault="00C65401" w:rsidP="00C65401">
            <w:pPr>
              <w:ind w:left="0"/>
            </w:pPr>
            <w:r>
              <w:t xml:space="preserve">   &lt;version&gt;1.1.2&lt;/version&gt;</w:t>
            </w:r>
          </w:p>
          <w:p w:rsidR="00C65401" w:rsidRDefault="00C65401" w:rsidP="00C65401">
            <w:pPr>
              <w:ind w:left="0"/>
              <w:rPr>
                <w:rFonts w:hint="eastAsia"/>
              </w:rPr>
            </w:pPr>
            <w:r>
              <w:t xml:space="preserve">  &lt;/dependency&gt;</w:t>
            </w:r>
          </w:p>
        </w:tc>
      </w:tr>
    </w:tbl>
    <w:p w:rsidR="00C65401" w:rsidRPr="00932A4D" w:rsidRDefault="00C65401" w:rsidP="000A4078"/>
    <w:p w:rsidR="00F03DFB" w:rsidRDefault="00F03DFB" w:rsidP="00F03DFB">
      <w:pPr>
        <w:pStyle w:val="Heading1"/>
      </w:pPr>
      <w:r>
        <w:rPr>
          <w:rFonts w:hint="eastAsia"/>
        </w:rPr>
        <w:lastRenderedPageBreak/>
        <w:t>通用动作指令</w:t>
      </w:r>
    </w:p>
    <w:p w:rsidR="000B7D04" w:rsidRDefault="006E2768" w:rsidP="006E2768">
      <w:pPr>
        <w:pStyle w:val="Heading2"/>
      </w:pPr>
      <w:r>
        <w:rPr>
          <w:rFonts w:hint="eastAsia"/>
        </w:rPr>
        <w:t>out</w:t>
      </w:r>
      <w:r>
        <w:rPr>
          <w:rFonts w:hint="eastAsia"/>
        </w:rPr>
        <w:t>标签</w:t>
      </w:r>
    </w:p>
    <w:p w:rsidR="00453309" w:rsidRPr="00453309" w:rsidRDefault="00453309" w:rsidP="00453309">
      <w:r w:rsidRPr="00453309">
        <w:t>&lt;c:out&gt; 用于计算一个表达式，并将结果输出到当前的</w:t>
      </w:r>
      <w:proofErr w:type="spellStart"/>
      <w:r w:rsidRPr="00453309">
        <w:t>JswWriter</w:t>
      </w:r>
      <w:proofErr w:type="spellEnd"/>
      <w:r w:rsidRPr="00453309">
        <w:t>对象类似于</w:t>
      </w:r>
      <w:proofErr w:type="spellStart"/>
      <w:r w:rsidRPr="00453309">
        <w:t>jsp</w:t>
      </w:r>
      <w:proofErr w:type="spellEnd"/>
      <w:r w:rsidRPr="00453309">
        <w:t>表达式&lt;%=</w:t>
      </w:r>
      <w:proofErr w:type="spellStart"/>
      <w:r w:rsidRPr="00453309">
        <w:t>expresesion</w:t>
      </w:r>
      <w:proofErr w:type="spellEnd"/>
      <w:r w:rsidRPr="00453309">
        <w:t xml:space="preserve"> %&gt;或者El 中的 ${ }</w:t>
      </w:r>
    </w:p>
    <w:p w:rsidR="006E2768" w:rsidRDefault="00453309" w:rsidP="006E2768">
      <w:r>
        <w:t>&lt;c:out value="</w:t>
      </w:r>
      <w:r>
        <w:rPr>
          <w:rFonts w:hint="eastAsia"/>
        </w:rPr>
        <w:t>${</w:t>
      </w:r>
      <w:proofErr w:type="spellStart"/>
      <w:r w:rsidR="001875E0">
        <w:rPr>
          <w:rFonts w:hint="eastAsia"/>
        </w:rPr>
        <w:t>expr</w:t>
      </w:r>
      <w:proofErr w:type="spellEnd"/>
      <w:r>
        <w:rPr>
          <w:rFonts w:hint="eastAsia"/>
        </w:rPr>
        <w:t>}</w:t>
      </w:r>
      <w:r>
        <w:t>"</w:t>
      </w:r>
      <w:r w:rsidR="00EE1151">
        <w:rPr>
          <w:rFonts w:hint="eastAsia"/>
        </w:rPr>
        <w:t xml:space="preserve"> </w:t>
      </w:r>
      <w:proofErr w:type="spellStart"/>
      <w:r w:rsidR="00EE1151">
        <w:rPr>
          <w:rFonts w:hint="eastAsia"/>
        </w:rPr>
        <w:t>defalut</w:t>
      </w:r>
      <w:proofErr w:type="spellEnd"/>
      <w:r w:rsidR="00EE1151">
        <w:rPr>
          <w:rFonts w:hint="eastAsia"/>
        </w:rPr>
        <w:t>=""</w:t>
      </w:r>
      <w:r>
        <w:t>&gt;</w:t>
      </w:r>
    </w:p>
    <w:p w:rsidR="003F79B6" w:rsidRPr="006E2768" w:rsidRDefault="003F79B6" w:rsidP="006E2768"/>
    <w:p w:rsidR="006E2768" w:rsidRDefault="006E2768" w:rsidP="006E2768">
      <w:pPr>
        <w:pStyle w:val="Heading2"/>
      </w:pPr>
      <w:r>
        <w:rPr>
          <w:rFonts w:hint="eastAsia"/>
        </w:rPr>
        <w:t>set</w:t>
      </w:r>
      <w:r>
        <w:rPr>
          <w:rFonts w:hint="eastAsia"/>
        </w:rPr>
        <w:t>标签</w:t>
      </w:r>
    </w:p>
    <w:p w:rsidR="006E2768" w:rsidRDefault="00562CD4" w:rsidP="006E2768">
      <w:r w:rsidRPr="00562CD4">
        <w:t>&lt;c:set&gt; 用于设置范围变量的值</w:t>
      </w:r>
    </w:p>
    <w:p w:rsidR="00393EC7" w:rsidRPr="006E2768" w:rsidRDefault="00562CD4" w:rsidP="006E2768">
      <w:r w:rsidRPr="00562CD4">
        <w:t xml:space="preserve">&lt;c:set value="value" </w:t>
      </w:r>
      <w:proofErr w:type="spellStart"/>
      <w:r w:rsidRPr="00562CD4">
        <w:t>var</w:t>
      </w:r>
      <w:proofErr w:type="spellEnd"/>
      <w:r w:rsidRPr="00562CD4">
        <w:t>=</w:t>
      </w:r>
      <w:r w:rsidR="007039FB">
        <w:t>"</w:t>
      </w:r>
      <w:proofErr w:type="spellStart"/>
      <w:r w:rsidR="007039FB">
        <w:t>var</w:t>
      </w:r>
      <w:proofErr w:type="spellEnd"/>
      <w:r w:rsidR="007039FB">
        <w:t>" [scope="{</w:t>
      </w:r>
      <w:r w:rsidR="007039FB" w:rsidRPr="00EF4435">
        <w:rPr>
          <w:b/>
        </w:rPr>
        <w:t>page</w:t>
      </w:r>
      <w:r w:rsidR="005E212E">
        <w:rPr>
          <w:rFonts w:hint="eastAsia"/>
        </w:rPr>
        <w:t xml:space="preserve"> </w:t>
      </w:r>
      <w:r w:rsidR="007039FB">
        <w:t>|</w:t>
      </w:r>
      <w:r w:rsidR="005E212E">
        <w:rPr>
          <w:rFonts w:hint="eastAsia"/>
        </w:rPr>
        <w:t xml:space="preserve"> </w:t>
      </w:r>
      <w:r w:rsidR="007039FB">
        <w:t>request</w:t>
      </w:r>
      <w:r w:rsidR="005E212E">
        <w:rPr>
          <w:rFonts w:hint="eastAsia"/>
        </w:rPr>
        <w:t xml:space="preserve"> </w:t>
      </w:r>
      <w:r w:rsidR="007039FB">
        <w:t>|</w:t>
      </w:r>
      <w:r w:rsidR="005E212E">
        <w:rPr>
          <w:rFonts w:hint="eastAsia"/>
        </w:rPr>
        <w:t xml:space="preserve"> </w:t>
      </w:r>
      <w:r w:rsidRPr="00562CD4">
        <w:t>session</w:t>
      </w:r>
      <w:r w:rsidR="005E212E">
        <w:rPr>
          <w:rFonts w:hint="eastAsia"/>
        </w:rPr>
        <w:t xml:space="preserve"> </w:t>
      </w:r>
      <w:r w:rsidRPr="00562CD4">
        <w:t>|</w:t>
      </w:r>
      <w:r w:rsidR="0064785C">
        <w:rPr>
          <w:rFonts w:hint="eastAsia"/>
        </w:rPr>
        <w:br/>
      </w:r>
      <w:r w:rsidRPr="00562CD4">
        <w:t>application}"]&gt;</w:t>
      </w:r>
    </w:p>
    <w:p w:rsidR="006E2768" w:rsidRPr="000B7D04" w:rsidRDefault="006E2768" w:rsidP="006E2768">
      <w:pPr>
        <w:pStyle w:val="Heading2"/>
      </w:pPr>
      <w:r>
        <w:rPr>
          <w:rFonts w:hint="eastAsia"/>
        </w:rPr>
        <w:t>remove</w:t>
      </w:r>
      <w:r>
        <w:rPr>
          <w:rFonts w:hint="eastAsia"/>
        </w:rPr>
        <w:t>标签</w:t>
      </w:r>
    </w:p>
    <w:p w:rsidR="00EE5887" w:rsidRDefault="00EE5887" w:rsidP="00EE5887">
      <w:r>
        <w:t>&lt;c:remove&gt;用于移除范围变量</w:t>
      </w:r>
    </w:p>
    <w:p w:rsidR="005257E2" w:rsidRPr="005257E2" w:rsidRDefault="00EE5887" w:rsidP="00EE5887">
      <w:r>
        <w:t xml:space="preserve">&lt;c:remove </w:t>
      </w:r>
      <w:proofErr w:type="spellStart"/>
      <w:r>
        <w:t>var</w:t>
      </w:r>
      <w:proofErr w:type="spellEnd"/>
      <w:r>
        <w:t>="</w:t>
      </w:r>
      <w:proofErr w:type="spellStart"/>
      <w:r>
        <w:t>var</w:t>
      </w:r>
      <w:proofErr w:type="spellEnd"/>
      <w:r>
        <w:t>" [scope="{</w:t>
      </w:r>
      <w:proofErr w:type="spellStart"/>
      <w:r>
        <w:t>page|request|session</w:t>
      </w:r>
      <w:proofErr w:type="spellEnd"/>
      <w:r>
        <w:t>| application}"]&gt;</w:t>
      </w:r>
    </w:p>
    <w:p w:rsidR="00F03DFB" w:rsidRDefault="00F03DFB" w:rsidP="00F03DFB">
      <w:pPr>
        <w:pStyle w:val="Heading1"/>
      </w:pPr>
      <w:r>
        <w:rPr>
          <w:rFonts w:hint="eastAsia"/>
        </w:rPr>
        <w:t>条件动作指令</w:t>
      </w:r>
    </w:p>
    <w:p w:rsidR="00957DCF" w:rsidRDefault="00957DCF" w:rsidP="00957DCF">
      <w:pPr>
        <w:pStyle w:val="Heading2"/>
        <w:numPr>
          <w:ilvl w:val="0"/>
          <w:numId w:val="16"/>
        </w:numPr>
      </w:pPr>
      <w:r>
        <w:rPr>
          <w:rFonts w:hint="eastAsia"/>
        </w:rPr>
        <w:t>if</w:t>
      </w:r>
      <w:r>
        <w:rPr>
          <w:rFonts w:hint="eastAsia"/>
        </w:rPr>
        <w:t>标签</w:t>
      </w:r>
    </w:p>
    <w:p w:rsidR="006B259D" w:rsidRDefault="006B259D" w:rsidP="006B259D">
      <w:r>
        <w:t xml:space="preserve">&lt;c:if test="" </w:t>
      </w:r>
      <w:proofErr w:type="spellStart"/>
      <w:r>
        <w:t>var</w:t>
      </w:r>
      <w:proofErr w:type="spellEnd"/>
      <w:r>
        <w:t>="" scope=""&gt;</w:t>
      </w:r>
    </w:p>
    <w:p w:rsidR="006B259D" w:rsidRDefault="006B259D" w:rsidP="006B259D">
      <w:r>
        <w:tab/>
        <w:t>标签体(可以是</w:t>
      </w:r>
      <w:proofErr w:type="spellStart"/>
      <w:r>
        <w:t>html,java</w:t>
      </w:r>
      <w:proofErr w:type="spellEnd"/>
      <w:r>
        <w:t>代码)</w:t>
      </w:r>
    </w:p>
    <w:p w:rsidR="006B259D" w:rsidRDefault="006B259D" w:rsidP="006B259D">
      <w:r>
        <w:t>&lt;/c:if&gt;</w:t>
      </w:r>
    </w:p>
    <w:p w:rsidR="006B259D" w:rsidRDefault="006B259D" w:rsidP="006B259D">
      <w:r>
        <w:rPr>
          <w:rFonts w:hint="eastAsia"/>
        </w:rPr>
        <w:t>说明：</w:t>
      </w:r>
      <w:r>
        <w:t>当test属性为true时，容器会执行标签体的内容。</w:t>
      </w:r>
    </w:p>
    <w:p w:rsidR="006B259D" w:rsidRDefault="006B259D" w:rsidP="00490422">
      <w:pPr>
        <w:pStyle w:val="ListParagraph"/>
        <w:numPr>
          <w:ilvl w:val="0"/>
          <w:numId w:val="18"/>
        </w:numPr>
      </w:pPr>
      <w:r>
        <w:t>test属性</w:t>
      </w:r>
      <w:r>
        <w:rPr>
          <w:rFonts w:hint="eastAsia"/>
        </w:rPr>
        <w:t>：</w:t>
      </w:r>
      <w:r>
        <w:t>可以使用el表达式来赋值。</w:t>
      </w:r>
    </w:p>
    <w:p w:rsidR="006B259D" w:rsidRDefault="006B259D" w:rsidP="00490422">
      <w:pPr>
        <w:pStyle w:val="ListParagraph"/>
        <w:numPr>
          <w:ilvl w:val="0"/>
          <w:numId w:val="18"/>
        </w:numPr>
      </w:pPr>
      <w:proofErr w:type="spellStart"/>
      <w:r>
        <w:t>var</w:t>
      </w:r>
      <w:proofErr w:type="spellEnd"/>
      <w:r>
        <w:t>属性：用来指定一个绑订名称</w:t>
      </w:r>
    </w:p>
    <w:p w:rsidR="00957DCF" w:rsidRDefault="006B259D" w:rsidP="00490422">
      <w:pPr>
        <w:pStyle w:val="ListParagraph"/>
        <w:numPr>
          <w:ilvl w:val="0"/>
          <w:numId w:val="18"/>
        </w:numPr>
      </w:pPr>
      <w:r>
        <w:t xml:space="preserve">scope属性：指定绑订的范围(page, </w:t>
      </w:r>
      <w:proofErr w:type="spellStart"/>
      <w:r>
        <w:t>request,session,application</w:t>
      </w:r>
      <w:proofErr w:type="spellEnd"/>
      <w:r>
        <w:t>)</w:t>
      </w:r>
    </w:p>
    <w:p w:rsidR="006B259D" w:rsidRPr="00957DCF" w:rsidRDefault="006B259D" w:rsidP="006B259D"/>
    <w:p w:rsidR="00957DCF" w:rsidRDefault="00957DCF" w:rsidP="00957DCF">
      <w:pPr>
        <w:pStyle w:val="Heading2"/>
      </w:pPr>
      <w:r>
        <w:rPr>
          <w:rFonts w:hint="eastAsia"/>
        </w:rPr>
        <w:t>choose</w:t>
      </w:r>
      <w:r>
        <w:rPr>
          <w:rFonts w:hint="eastAsia"/>
        </w:rPr>
        <w:t>，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标签</w:t>
      </w:r>
    </w:p>
    <w:p w:rsidR="00B16A8D" w:rsidRDefault="00B16A8D" w:rsidP="00B16A8D">
      <w:r>
        <w:t>&lt;c:choose&gt;</w:t>
      </w:r>
    </w:p>
    <w:p w:rsidR="00B16A8D" w:rsidRDefault="00B16A8D" w:rsidP="00B16A8D">
      <w:r>
        <w:lastRenderedPageBreak/>
        <w:tab/>
        <w:t>&lt;c:when test=""&gt;</w:t>
      </w:r>
    </w:p>
    <w:p w:rsidR="009C460E" w:rsidRDefault="009C460E" w:rsidP="00B16A8D">
      <w:r>
        <w:rPr>
          <w:rFonts w:hint="eastAsia"/>
        </w:rPr>
        <w:t xml:space="preserve">        ...</w:t>
      </w:r>
    </w:p>
    <w:p w:rsidR="00B16A8D" w:rsidRDefault="00B16A8D" w:rsidP="00B16A8D">
      <w:r>
        <w:tab/>
        <w:t>&lt;/c:when&gt;</w:t>
      </w:r>
    </w:p>
    <w:p w:rsidR="00B16A8D" w:rsidRDefault="00B16A8D" w:rsidP="00B16A8D">
      <w:r>
        <w:tab/>
        <w:t>&lt;c:when test=""&gt;</w:t>
      </w:r>
    </w:p>
    <w:p w:rsidR="00B16A8D" w:rsidRDefault="00B16A8D" w:rsidP="00B16A8D">
      <w:r>
        <w:tab/>
        <w:t>&lt;/c:when&gt;</w:t>
      </w:r>
    </w:p>
    <w:p w:rsidR="00B16A8D" w:rsidRDefault="00B16A8D" w:rsidP="00B16A8D">
      <w:r>
        <w:tab/>
        <w:t>&lt;c:otherwise&gt;</w:t>
      </w:r>
    </w:p>
    <w:p w:rsidR="00B16A8D" w:rsidRDefault="00B16A8D" w:rsidP="00B16A8D">
      <w:r>
        <w:tab/>
        <w:t>&lt;/c:otherwise&gt;</w:t>
      </w:r>
    </w:p>
    <w:p w:rsidR="00B16A8D" w:rsidRDefault="00B16A8D" w:rsidP="00B16A8D">
      <w:r>
        <w:t>&lt;/c:choose&gt;</w:t>
      </w:r>
    </w:p>
    <w:p w:rsidR="00957DCF" w:rsidRDefault="009C460E" w:rsidP="00B16A8D">
      <w:r>
        <w:rPr>
          <w:rFonts w:hint="eastAsia"/>
        </w:rPr>
        <w:t>说明：</w:t>
      </w:r>
      <w:r w:rsidR="00B16A8D">
        <w:t>when表示一个分支，可以出现1次或者多次；otherwise表示例外，可以出现0次或者1次</w:t>
      </w:r>
    </w:p>
    <w:p w:rsidR="00BC0765" w:rsidRPr="00957DCF" w:rsidRDefault="00BC0765" w:rsidP="00957DCF"/>
    <w:p w:rsidR="005257E2" w:rsidRPr="005257E2" w:rsidRDefault="005257E2" w:rsidP="005257E2"/>
    <w:p w:rsidR="00F03DFB" w:rsidRDefault="00F03DFB" w:rsidP="00F03DFB">
      <w:pPr>
        <w:pStyle w:val="Heading1"/>
      </w:pP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>动作指令</w:t>
      </w:r>
    </w:p>
    <w:p w:rsidR="00FA2731" w:rsidRDefault="00FA2731" w:rsidP="002D1DAC">
      <w:pPr>
        <w:pStyle w:val="Heading2"/>
        <w:numPr>
          <w:ilvl w:val="0"/>
          <w:numId w:val="17"/>
        </w:numPr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标签</w:t>
      </w:r>
    </w:p>
    <w:p w:rsidR="000F18B3" w:rsidRDefault="00916F66" w:rsidP="000F18B3">
      <w:r w:rsidRPr="00916F66">
        <w:t>&lt;c:forEach&gt; 对于包含了多个对象的集合进行迭代，重复执行它的标签体。</w:t>
      </w:r>
    </w:p>
    <w:p w:rsidR="00916F66" w:rsidRDefault="00916F66" w:rsidP="000F18B3">
      <w:r w:rsidRPr="00916F66">
        <w:rPr>
          <w:rFonts w:hint="eastAsia"/>
          <w:b/>
        </w:rPr>
        <w:t>格式</w:t>
      </w:r>
      <w:r>
        <w:rPr>
          <w:rFonts w:hint="eastAsia"/>
        </w:rPr>
        <w:t>：</w:t>
      </w:r>
    </w:p>
    <w:p w:rsidR="00916F66" w:rsidRDefault="00916F66" w:rsidP="00916F66">
      <w:r>
        <w:t xml:space="preserve">&lt;c:forEach items="" </w:t>
      </w:r>
      <w:proofErr w:type="spellStart"/>
      <w:r>
        <w:t>var</w:t>
      </w:r>
      <w:proofErr w:type="spellEnd"/>
      <w:r>
        <w:t xml:space="preserve">="" </w:t>
      </w:r>
      <w:proofErr w:type="spellStart"/>
      <w:r>
        <w:t>varStatus</w:t>
      </w:r>
      <w:proofErr w:type="spellEnd"/>
      <w:r>
        <w:t>=""&gt;</w:t>
      </w:r>
    </w:p>
    <w:p w:rsidR="00916F66" w:rsidRDefault="00916F66" w:rsidP="00916F66">
      <w:r>
        <w:t>&lt;/c:forEach&gt;</w:t>
      </w:r>
    </w:p>
    <w:p w:rsidR="00916F66" w:rsidRDefault="00916F66" w:rsidP="00916F66">
      <w:r w:rsidRPr="00916F66">
        <w:rPr>
          <w:rFonts w:hint="eastAsia"/>
          <w:b/>
        </w:rPr>
        <w:t>属性</w:t>
      </w:r>
      <w:r>
        <w:rPr>
          <w:rFonts w:hint="eastAsia"/>
        </w:rPr>
        <w:t>：</w:t>
      </w:r>
      <w:r>
        <w:t xml:space="preserve">        </w:t>
      </w:r>
    </w:p>
    <w:p w:rsidR="00916F66" w:rsidRDefault="00916F66" w:rsidP="00D04719">
      <w:pPr>
        <w:pStyle w:val="ListParagraph"/>
        <w:numPr>
          <w:ilvl w:val="0"/>
          <w:numId w:val="19"/>
        </w:numPr>
      </w:pPr>
      <w:proofErr w:type="spellStart"/>
      <w:r>
        <w:t>var</w:t>
      </w:r>
      <w:proofErr w:type="spellEnd"/>
      <w:r w:rsidR="00217725">
        <w:t xml:space="preserve"> </w:t>
      </w:r>
      <w:r w:rsidR="00217725">
        <w:rPr>
          <w:rFonts w:hint="eastAsia"/>
        </w:rPr>
        <w:t>：</w:t>
      </w:r>
      <w:r>
        <w:t xml:space="preserve">变量    </w:t>
      </w:r>
    </w:p>
    <w:p w:rsidR="00916F66" w:rsidRDefault="00916F66" w:rsidP="00D04719">
      <w:pPr>
        <w:pStyle w:val="ListParagraph"/>
        <w:numPr>
          <w:ilvl w:val="0"/>
          <w:numId w:val="19"/>
        </w:numPr>
      </w:pPr>
      <w:r>
        <w:t>items</w:t>
      </w:r>
      <w:r w:rsidR="00217725">
        <w:rPr>
          <w:rFonts w:hint="eastAsia"/>
        </w:rPr>
        <w:t>：</w:t>
      </w:r>
      <w:r>
        <w:t xml:space="preserve">迭代对象     </w:t>
      </w:r>
    </w:p>
    <w:p w:rsidR="00916F66" w:rsidRDefault="00217725" w:rsidP="00846E93">
      <w:pPr>
        <w:pStyle w:val="ListParagraph"/>
        <w:numPr>
          <w:ilvl w:val="0"/>
          <w:numId w:val="19"/>
        </w:numPr>
      </w:pPr>
      <w:proofErr w:type="spellStart"/>
      <w:r>
        <w:t>varStatus</w:t>
      </w:r>
      <w:proofErr w:type="spellEnd"/>
      <w:r>
        <w:rPr>
          <w:rFonts w:hint="eastAsia"/>
        </w:rPr>
        <w:t>：</w:t>
      </w:r>
      <w:r w:rsidR="00916F66">
        <w:t>被导出的保存了迭代状态的范围变量的名字</w:t>
      </w:r>
      <w:r w:rsidR="00846E93">
        <w:rPr>
          <w:rFonts w:hint="eastAsia"/>
        </w:rPr>
        <w:t>,该对象封装了</w:t>
      </w:r>
      <w:proofErr w:type="spellStart"/>
      <w:r w:rsidR="00846E93">
        <w:t>getIndex</w:t>
      </w:r>
      <w:proofErr w:type="spellEnd"/>
      <w:r w:rsidR="00846E93">
        <w:t xml:space="preserve">(): 返回当前正在被迭代的对象的下标(从0开始) </w:t>
      </w:r>
      <w:r w:rsidR="00846E93">
        <w:rPr>
          <w:rFonts w:hint="eastAsia"/>
        </w:rPr>
        <w:br/>
      </w:r>
      <w:proofErr w:type="spellStart"/>
      <w:r w:rsidR="00846E93">
        <w:t>getCount</w:t>
      </w:r>
      <w:proofErr w:type="spellEnd"/>
      <w:r w:rsidR="00846E93">
        <w:t>():返回是第几次迭代。下标从1开始。</w:t>
      </w:r>
    </w:p>
    <w:p w:rsidR="00916F66" w:rsidRDefault="00AF248B" w:rsidP="00D04719">
      <w:pPr>
        <w:pStyle w:val="ListParagraph"/>
        <w:numPr>
          <w:ilvl w:val="0"/>
          <w:numId w:val="19"/>
        </w:numPr>
      </w:pPr>
      <w:r>
        <w:t>begin</w:t>
      </w:r>
      <w:r>
        <w:rPr>
          <w:rFonts w:hint="eastAsia"/>
        </w:rPr>
        <w:t>：</w:t>
      </w:r>
      <w:r w:rsidR="00916F66">
        <w:t xml:space="preserve">开始迭代的索引    </w:t>
      </w:r>
    </w:p>
    <w:p w:rsidR="00916F66" w:rsidRDefault="00AF248B" w:rsidP="00D04719">
      <w:pPr>
        <w:pStyle w:val="ListParagraph"/>
        <w:numPr>
          <w:ilvl w:val="0"/>
          <w:numId w:val="19"/>
        </w:numPr>
      </w:pPr>
      <w:r>
        <w:t>end</w:t>
      </w:r>
      <w:r>
        <w:rPr>
          <w:rFonts w:hint="eastAsia"/>
        </w:rPr>
        <w:t>：</w:t>
      </w:r>
      <w:r w:rsidR="00916F66">
        <w:t xml:space="preserve">终止迭代的索引    </w:t>
      </w:r>
    </w:p>
    <w:p w:rsidR="00916F66" w:rsidRDefault="00AF248B" w:rsidP="00D04719">
      <w:pPr>
        <w:pStyle w:val="ListParagraph"/>
        <w:numPr>
          <w:ilvl w:val="0"/>
          <w:numId w:val="19"/>
        </w:numPr>
      </w:pPr>
      <w:r>
        <w:lastRenderedPageBreak/>
        <w:t>step</w:t>
      </w:r>
      <w:r>
        <w:rPr>
          <w:rFonts w:hint="eastAsia"/>
        </w:rPr>
        <w:t>：</w:t>
      </w:r>
      <w:r w:rsidR="00916F66">
        <w:t>迭代的步长</w:t>
      </w:r>
    </w:p>
    <w:p w:rsidR="00501209" w:rsidRDefault="00501209" w:rsidP="00501209">
      <w:r>
        <w:rPr>
          <w:rFonts w:hint="eastAsia"/>
        </w:rPr>
        <w:t>举例：</w:t>
      </w:r>
    </w:p>
    <w:p w:rsidR="00501209" w:rsidRDefault="001D5106" w:rsidP="00501209">
      <w:r>
        <w:rPr>
          <w:rFonts w:hint="eastAsia"/>
        </w:rPr>
        <w:t>&lt;c:forEach items="${</w:t>
      </w:r>
      <w:proofErr w:type="spellStart"/>
      <w:r>
        <w:rPr>
          <w:rFonts w:hint="eastAsia"/>
        </w:rPr>
        <w:t>requestScope.books</w:t>
      </w:r>
      <w:proofErr w:type="spellEnd"/>
      <w:r>
        <w:rPr>
          <w:rFonts w:hint="eastAsia"/>
        </w:rPr>
        <w:t xml:space="preserve">}"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="book"&gt;</w:t>
      </w:r>
    </w:p>
    <w:p w:rsidR="001D5106" w:rsidRDefault="001D5106" w:rsidP="00501209"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1D5106" w:rsidRDefault="001D5106" w:rsidP="00501209">
      <w:r>
        <w:rPr>
          <w:rFonts w:hint="eastAsia"/>
        </w:rPr>
        <w:t xml:space="preserve">    &lt;td&gt;${</w:t>
      </w:r>
      <w:proofErr w:type="spellStart"/>
      <w:r>
        <w:rPr>
          <w:rFonts w:hint="eastAsia"/>
        </w:rPr>
        <w:t>book.title</w:t>
      </w:r>
      <w:proofErr w:type="spellEnd"/>
      <w:r>
        <w:rPr>
          <w:rFonts w:hint="eastAsia"/>
        </w:rPr>
        <w:t>}&lt;/td&gt;</w:t>
      </w:r>
    </w:p>
    <w:p w:rsidR="001D5106" w:rsidRPr="000F18B3" w:rsidRDefault="001D5106" w:rsidP="00501209">
      <w:r>
        <w:rPr>
          <w:rFonts w:hint="eastAsia"/>
        </w:rPr>
        <w:t xml:space="preserve">    &lt;td&gt;${book.name&gt;&lt;/td&gt;</w:t>
      </w:r>
    </w:p>
    <w:p w:rsidR="00FA2731" w:rsidRDefault="001D5106" w:rsidP="00CC1874">
      <w:pPr>
        <w:pStyle w:val="NoSpacing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1D5106" w:rsidRDefault="001D5106" w:rsidP="00CC1874">
      <w:pPr>
        <w:pStyle w:val="NoSpacing"/>
      </w:pPr>
      <w:r>
        <w:rPr>
          <w:rFonts w:hint="eastAsia"/>
        </w:rPr>
        <w:t>&lt;/c:foreach&gt;</w:t>
      </w:r>
    </w:p>
    <w:p w:rsidR="00FA2731" w:rsidRPr="00FA2731" w:rsidRDefault="00FA2731" w:rsidP="00FA2731">
      <w:pPr>
        <w:pStyle w:val="Heading2"/>
      </w:pPr>
      <w:proofErr w:type="spellStart"/>
      <w:r>
        <w:rPr>
          <w:rFonts w:hint="eastAsia"/>
        </w:rPr>
        <w:t>forTokens</w:t>
      </w:r>
      <w:proofErr w:type="spellEnd"/>
      <w:r>
        <w:rPr>
          <w:rFonts w:hint="eastAsia"/>
        </w:rPr>
        <w:t>标签</w:t>
      </w:r>
    </w:p>
    <w:p w:rsidR="00F03DFB" w:rsidRDefault="007E4805" w:rsidP="00A74C26">
      <w:r w:rsidRPr="007E4805">
        <w:t>&lt;c:forTokens&gt; 对于迭代字符串中由分隔符分隔的各成员</w:t>
      </w:r>
    </w:p>
    <w:p w:rsidR="007E4805" w:rsidRDefault="007E4805" w:rsidP="00A74C26">
      <w:r w:rsidRPr="00C74847">
        <w:rPr>
          <w:rFonts w:hint="eastAsia"/>
          <w:b/>
        </w:rPr>
        <w:t>格式</w:t>
      </w:r>
      <w:r>
        <w:rPr>
          <w:rFonts w:hint="eastAsia"/>
        </w:rPr>
        <w:t>：</w:t>
      </w:r>
    </w:p>
    <w:p w:rsidR="007E4805" w:rsidRDefault="007E4805" w:rsidP="00A74C26">
      <w:r>
        <w:rPr>
          <w:rFonts w:hint="eastAsia"/>
        </w:rPr>
        <w:t>&lt;c:forTokens items="</w:t>
      </w:r>
      <w:proofErr w:type="spellStart"/>
      <w:r>
        <w:rPr>
          <w:rFonts w:hint="eastAsia"/>
        </w:rPr>
        <w:t>stringofTokens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delims</w:t>
      </w:r>
      <w:proofErr w:type="spellEnd"/>
      <w:r>
        <w:rPr>
          <w:rFonts w:hint="eastAsia"/>
        </w:rPr>
        <w:t xml:space="preserve">="delimiters"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="" </w:t>
      </w:r>
      <w:proofErr w:type="spellStart"/>
      <w:r>
        <w:rPr>
          <w:rFonts w:hint="eastAsia"/>
        </w:rPr>
        <w:t>varStatus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varStatusName</w:t>
      </w:r>
      <w:proofErr w:type="spellEnd"/>
      <w:r>
        <w:rPr>
          <w:rFonts w:hint="eastAsia"/>
        </w:rPr>
        <w:t>" begin="" end="" step=""&gt;</w:t>
      </w:r>
    </w:p>
    <w:p w:rsidR="007E4805" w:rsidRDefault="007E4805" w:rsidP="00A74C26">
      <w:r>
        <w:rPr>
          <w:rFonts w:hint="eastAsia"/>
        </w:rPr>
        <w:t>&lt;/c:forTokens&gt;</w:t>
      </w:r>
    </w:p>
    <w:p w:rsidR="00C74847" w:rsidRDefault="004748FA" w:rsidP="00A74C26">
      <w:r>
        <w:rPr>
          <w:rFonts w:hint="eastAsia"/>
        </w:rPr>
        <w:t>举例：</w:t>
      </w:r>
    </w:p>
    <w:p w:rsidR="004748FA" w:rsidRDefault="004748FA" w:rsidP="00A74C26">
      <w:r>
        <w:rPr>
          <w:rFonts w:hint="eastAsia"/>
        </w:rPr>
        <w:t xml:space="preserve">&lt;c:forTokens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="item" items="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delims</w:t>
      </w:r>
      <w:proofErr w:type="spellEnd"/>
      <w:r>
        <w:rPr>
          <w:rFonts w:hint="eastAsia"/>
        </w:rPr>
        <w:t>=","&gt;</w:t>
      </w:r>
    </w:p>
    <w:p w:rsidR="004748FA" w:rsidRDefault="004748FA" w:rsidP="00A74C26">
      <w:r>
        <w:rPr>
          <w:rFonts w:hint="eastAsia"/>
        </w:rPr>
        <w:t xml:space="preserve">   ${item}</w:t>
      </w:r>
    </w:p>
    <w:p w:rsidR="004748FA" w:rsidRDefault="004748FA" w:rsidP="00A74C26">
      <w:r>
        <w:rPr>
          <w:rFonts w:hint="eastAsia"/>
        </w:rPr>
        <w:t>&lt;/c:forTokens&gt;</w:t>
      </w:r>
    </w:p>
    <w:p w:rsidR="00501209" w:rsidRPr="00F03DFB" w:rsidRDefault="00501209" w:rsidP="00501209">
      <w:proofErr w:type="spellStart"/>
      <w:r w:rsidRPr="00D542A6">
        <w:rPr>
          <w:b/>
        </w:rPr>
        <w:t>jsp</w:t>
      </w:r>
      <w:proofErr w:type="spellEnd"/>
      <w:r w:rsidRPr="00D542A6">
        <w:rPr>
          <w:b/>
        </w:rPr>
        <w:t>标签运行过程</w:t>
      </w:r>
      <w:r>
        <w:rPr>
          <w:rFonts w:hint="eastAsia"/>
        </w:rPr>
        <w:t>：</w:t>
      </w:r>
      <w:r>
        <w:t>容器依据标签的命名空间找到标签的描述文件(.</w:t>
      </w:r>
      <w:proofErr w:type="spellStart"/>
      <w:r>
        <w:t>tld</w:t>
      </w:r>
      <w:proofErr w:type="spellEnd"/>
      <w:r>
        <w:t>文件),然后依据标签的名称找到标签类的名称，接下来，创建这个标签类的实例并调用相应的方法。</w:t>
      </w:r>
    </w:p>
    <w:sectPr w:rsidR="00501209" w:rsidRPr="00F03DFB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052" w:rsidRDefault="00DF5052" w:rsidP="00226FA1">
      <w:pPr>
        <w:spacing w:after="0"/>
      </w:pPr>
      <w:r>
        <w:separator/>
      </w:r>
    </w:p>
  </w:endnote>
  <w:endnote w:type="continuationSeparator" w:id="0">
    <w:p w:rsidR="00DF5052" w:rsidRDefault="00DF5052" w:rsidP="00226F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154371"/>
      <w:docPartObj>
        <w:docPartGallery w:val="Page Numbers (Bottom of Page)"/>
        <w:docPartUnique/>
      </w:docPartObj>
    </w:sdtPr>
    <w:sdtContent>
      <w:p w:rsidR="00226FA1" w:rsidRDefault="004A1B45">
        <w:pPr>
          <w:pStyle w:val="Footer"/>
          <w:jc w:val="right"/>
        </w:pPr>
        <w:fldSimple w:instr=" PAGE   \* MERGEFORMAT ">
          <w:r w:rsidR="00C65401">
            <w:rPr>
              <w:noProof/>
            </w:rPr>
            <w:t>4</w:t>
          </w:r>
        </w:fldSimple>
      </w:p>
    </w:sdtContent>
  </w:sdt>
  <w:p w:rsidR="00226FA1" w:rsidRDefault="00226F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052" w:rsidRDefault="00DF5052" w:rsidP="00226FA1">
      <w:pPr>
        <w:spacing w:after="0"/>
      </w:pPr>
      <w:r>
        <w:separator/>
      </w:r>
    </w:p>
  </w:footnote>
  <w:footnote w:type="continuationSeparator" w:id="0">
    <w:p w:rsidR="00DF5052" w:rsidRDefault="00DF5052" w:rsidP="00226FA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461D4"/>
    <w:multiLevelType w:val="hybridMultilevel"/>
    <w:tmpl w:val="AEC2F7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772D8D"/>
    <w:multiLevelType w:val="hybridMultilevel"/>
    <w:tmpl w:val="607C12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4C26"/>
    <w:rsid w:val="000225B9"/>
    <w:rsid w:val="000A4078"/>
    <w:rsid w:val="000B7D04"/>
    <w:rsid w:val="000E5E71"/>
    <w:rsid w:val="000F18B3"/>
    <w:rsid w:val="001875E0"/>
    <w:rsid w:val="001877EE"/>
    <w:rsid w:val="001D5106"/>
    <w:rsid w:val="00217725"/>
    <w:rsid w:val="00226FA1"/>
    <w:rsid w:val="002D1DAC"/>
    <w:rsid w:val="00383187"/>
    <w:rsid w:val="00393EC7"/>
    <w:rsid w:val="003F79B6"/>
    <w:rsid w:val="00407291"/>
    <w:rsid w:val="00453309"/>
    <w:rsid w:val="004748FA"/>
    <w:rsid w:val="00490422"/>
    <w:rsid w:val="004A1B45"/>
    <w:rsid w:val="00501209"/>
    <w:rsid w:val="005257E2"/>
    <w:rsid w:val="00562410"/>
    <w:rsid w:val="00562CD4"/>
    <w:rsid w:val="005716E4"/>
    <w:rsid w:val="00580112"/>
    <w:rsid w:val="005E212E"/>
    <w:rsid w:val="00617252"/>
    <w:rsid w:val="0064785C"/>
    <w:rsid w:val="00673E44"/>
    <w:rsid w:val="006B259D"/>
    <w:rsid w:val="006E2768"/>
    <w:rsid w:val="007039FB"/>
    <w:rsid w:val="007121C8"/>
    <w:rsid w:val="00714C8D"/>
    <w:rsid w:val="007E4805"/>
    <w:rsid w:val="00816CE7"/>
    <w:rsid w:val="008261CD"/>
    <w:rsid w:val="00843A30"/>
    <w:rsid w:val="00846E93"/>
    <w:rsid w:val="008B5ACA"/>
    <w:rsid w:val="008C5117"/>
    <w:rsid w:val="008D3D49"/>
    <w:rsid w:val="00904415"/>
    <w:rsid w:val="00916F66"/>
    <w:rsid w:val="00932A4D"/>
    <w:rsid w:val="00957DCF"/>
    <w:rsid w:val="009720BD"/>
    <w:rsid w:val="0099619D"/>
    <w:rsid w:val="009C460E"/>
    <w:rsid w:val="009D5000"/>
    <w:rsid w:val="00A53034"/>
    <w:rsid w:val="00A74C26"/>
    <w:rsid w:val="00AA6411"/>
    <w:rsid w:val="00AF248B"/>
    <w:rsid w:val="00B16A8D"/>
    <w:rsid w:val="00BC0765"/>
    <w:rsid w:val="00BC253C"/>
    <w:rsid w:val="00BE2FA5"/>
    <w:rsid w:val="00C03A83"/>
    <w:rsid w:val="00C65401"/>
    <w:rsid w:val="00C74847"/>
    <w:rsid w:val="00CC1874"/>
    <w:rsid w:val="00D04719"/>
    <w:rsid w:val="00D24EDE"/>
    <w:rsid w:val="00D532C8"/>
    <w:rsid w:val="00D542A6"/>
    <w:rsid w:val="00D80E2B"/>
    <w:rsid w:val="00DB6FA6"/>
    <w:rsid w:val="00DE6E85"/>
    <w:rsid w:val="00DE7078"/>
    <w:rsid w:val="00DF5052"/>
    <w:rsid w:val="00E5447E"/>
    <w:rsid w:val="00EE1151"/>
    <w:rsid w:val="00EE5887"/>
    <w:rsid w:val="00EF3DCE"/>
    <w:rsid w:val="00EF4435"/>
    <w:rsid w:val="00F03DFB"/>
    <w:rsid w:val="00F37F94"/>
    <w:rsid w:val="00F776D8"/>
    <w:rsid w:val="00F906AD"/>
    <w:rsid w:val="00F907CD"/>
    <w:rsid w:val="00FA2731"/>
    <w:rsid w:val="00FC39DF"/>
    <w:rsid w:val="00FD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6F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6FA1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26F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6FA1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932A4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C1874"/>
    <w:pPr>
      <w:spacing w:after="0"/>
    </w:pPr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48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127</cp:revision>
  <dcterms:created xsi:type="dcterms:W3CDTF">2016-12-19T08:45:00Z</dcterms:created>
  <dcterms:modified xsi:type="dcterms:W3CDTF">2016-12-22T08:33:00Z</dcterms:modified>
</cp:coreProperties>
</file>