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after="312"/>
        <w:ind w:firstLine="0" w:firstLineChars="0"/>
        <w:rPr>
          <w:rFonts w:hint="eastAsia"/>
          <w:sz w:val="46"/>
          <w:lang w:eastAsia="zh-CN"/>
        </w:rPr>
      </w:pPr>
      <w:bookmarkStart w:id="0" w:name="_Toc7913"/>
      <w:bookmarkStart w:id="1" w:name="_Toc7555"/>
      <w:bookmarkStart w:id="2" w:name="_Toc8500"/>
      <w:bookmarkStart w:id="3" w:name="_Toc780"/>
      <w:r>
        <w:rPr>
          <w:rFonts w:hint="eastAsia"/>
          <w:b/>
          <w:bCs w:val="0"/>
          <w:sz w:val="44"/>
          <w:szCs w:val="44"/>
          <w:lang w:val="en-US" w:eastAsia="zh-CN"/>
        </w:rPr>
        <w:t>SVN版本维护</w:t>
      </w:r>
      <w:bookmarkEnd w:id="0"/>
      <w:bookmarkEnd w:id="1"/>
      <w:bookmarkEnd w:id="2"/>
      <w:bookmarkEnd w:id="3"/>
      <w:bookmarkStart w:id="19" w:name="_GoBack"/>
      <w:bookmarkEnd w:id="19"/>
    </w:p>
    <w:p>
      <w:pPr>
        <w:pStyle w:val="11"/>
        <w:spacing w:after="312"/>
        <w:ind w:firstLine="0" w:firstLineChars="0"/>
        <w:rPr>
          <w:sz w:val="46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文档版本号：0.1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撰写人：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修订人：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9"/>
        </w:rPr>
      </w:pPr>
      <w:r>
        <w:br w:type="page"/>
      </w:r>
      <w:r>
        <w:rPr>
          <w:rFonts w:hint="eastAsia"/>
          <w:sz w:val="29"/>
        </w:rPr>
        <w:t>文档修订记录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9"/>
        </w:rPr>
      </w:pPr>
    </w:p>
    <w:tbl>
      <w:tblPr>
        <w:tblStyle w:val="15"/>
        <w:tblW w:w="92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17"/>
        <w:gridCol w:w="4967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340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文档版本号</w:t>
            </w:r>
          </w:p>
        </w:tc>
        <w:tc>
          <w:tcPr>
            <w:tcW w:w="1417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4967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554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20170</w:t>
            </w:r>
            <w:r>
              <w:rPr>
                <w:rFonts w:hint="eastAsia"/>
                <w:lang w:val="en-US" w:eastAsia="zh-CN"/>
              </w:rPr>
              <w:t>720</w:t>
            </w:r>
          </w:p>
        </w:tc>
        <w:tc>
          <w:tcPr>
            <w:tcW w:w="496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初稿</w:t>
            </w:r>
          </w:p>
        </w:tc>
        <w:tc>
          <w:tcPr>
            <w:tcW w:w="1554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陈沙沙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4967" w:type="dxa"/>
          </w:tcPr>
          <w:p>
            <w:pPr>
              <w:ind w:firstLine="0" w:firstLineChars="0"/>
            </w:pPr>
          </w:p>
        </w:tc>
        <w:tc>
          <w:tcPr>
            <w:tcW w:w="1554" w:type="dxa"/>
            <w:vAlign w:val="center"/>
          </w:tcPr>
          <w:p>
            <w:pPr>
              <w:ind w:firstLine="0" w:firstLineChars="0"/>
              <w:jc w:val="center"/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br w:type="page"/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SVN版本维护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snapToGrid/>
        <w:spacing w:before="0" w:beforeLines="0" w:after="0" w:afterLines="0" w:line="240" w:lineRule="auto"/>
        <w:ind w:firstLine="0" w:firstLineChars="0"/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/>
        </w:rPr>
        <w:br w:type="page"/>
      </w:r>
      <w:bookmarkStart w:id="4" w:name="_Toc211593121"/>
      <w:bookmarkStart w:id="5" w:name="_Toc157587600"/>
      <w:bookmarkStart w:id="6" w:name="_Toc157421663"/>
      <w:bookmarkStart w:id="7" w:name="_Toc521667307"/>
      <w:bookmarkStart w:id="8" w:name="_Toc145522483"/>
      <w:bookmarkStart w:id="9" w:name="_Toc135055811"/>
      <w:bookmarkStart w:id="10" w:name="_Toc162418706"/>
      <w:bookmarkStart w:id="11" w:name="_Toc113698813"/>
      <w:bookmarkStart w:id="12" w:name="_Toc16329594"/>
      <w:bookmarkStart w:id="13" w:name="_Toc162418577"/>
    </w:p>
    <w:p>
      <w:pPr>
        <w:pStyle w:val="2"/>
      </w:pPr>
      <w:bookmarkStart w:id="14" w:name="_Toc14247"/>
      <w:bookmarkStart w:id="15" w:name="_Toc413959658"/>
      <w:bookmarkStart w:id="16" w:name="_Toc413959360"/>
      <w:r>
        <w:rPr>
          <w:rFonts w:hint="eastAsia"/>
          <w:lang w:val="en-US" w:eastAsia="zh-CN"/>
        </w:rPr>
        <w:t>SVN版本维护</w:t>
      </w:r>
      <w:bookmarkEnd w:id="14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5"/>
    <w:bookmarkEnd w:id="16"/>
    <w:p>
      <w:pP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bookmarkStart w:id="17" w:name="_Toc413959364"/>
      <w:bookmarkStart w:id="18" w:name="_Toc413959662"/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场景一：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开发过程中，出现新的需求，但是我们并不想修改原有的svn中trunk的代码。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方法：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用svn建立一个新的branches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svn copy 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https://10.96.2.112/svn/wechat/trunk https://10.96.2.112/svn/wechat/branches/20161125_Apply 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-m "init 20161125_Apply"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Tip: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svn中以前没有branches这个的目录，只有trunk这个，可以用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svn mkdir branches新建个目录</w:t>
      </w:r>
    </w:p>
    <w:p>
      <w:pP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场景二：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新需求已经在分支开发完成了，需要合并到主版本。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branch合并到trunk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svn merge https://10.96.2.112/svn/wechat/trunk/wechat-parent@HEAD https://10.96.2.112/svn/wechat/branches/20170610-Parent@HEAD</w:t>
      </w:r>
      <w:bookmarkEnd w:id="17"/>
      <w:bookmarkEnd w:id="18"/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参考资料http://panfuy.iteye.com/blog/1278865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63994">
    <w:nsid w:val="08EA2A5A"/>
    <w:multiLevelType w:val="multilevel"/>
    <w:tmpl w:val="08EA2A5A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851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9563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76A"/>
    <w:rsid w:val="00403FAB"/>
    <w:rsid w:val="00970472"/>
    <w:rsid w:val="011D4A3F"/>
    <w:rsid w:val="012C43BC"/>
    <w:rsid w:val="02785C77"/>
    <w:rsid w:val="02AD3C3F"/>
    <w:rsid w:val="02B55EE4"/>
    <w:rsid w:val="03867D4B"/>
    <w:rsid w:val="03C5696F"/>
    <w:rsid w:val="03F1673D"/>
    <w:rsid w:val="03F83472"/>
    <w:rsid w:val="0403207C"/>
    <w:rsid w:val="04455C8E"/>
    <w:rsid w:val="0452399C"/>
    <w:rsid w:val="05695715"/>
    <w:rsid w:val="05981486"/>
    <w:rsid w:val="059C33F9"/>
    <w:rsid w:val="05AB40B4"/>
    <w:rsid w:val="05B17C03"/>
    <w:rsid w:val="05D8620E"/>
    <w:rsid w:val="06141A73"/>
    <w:rsid w:val="06364A8B"/>
    <w:rsid w:val="082278E7"/>
    <w:rsid w:val="08471DDB"/>
    <w:rsid w:val="089F6D16"/>
    <w:rsid w:val="093B6222"/>
    <w:rsid w:val="094B343D"/>
    <w:rsid w:val="095F65F6"/>
    <w:rsid w:val="0A437523"/>
    <w:rsid w:val="0A4D2B1B"/>
    <w:rsid w:val="0A8D0955"/>
    <w:rsid w:val="0B130981"/>
    <w:rsid w:val="0B134A6D"/>
    <w:rsid w:val="0B311B8D"/>
    <w:rsid w:val="0B534D78"/>
    <w:rsid w:val="0BE70DC5"/>
    <w:rsid w:val="0D235A7C"/>
    <w:rsid w:val="0DD47CC1"/>
    <w:rsid w:val="0E231EBA"/>
    <w:rsid w:val="0E9168E4"/>
    <w:rsid w:val="0F0B2B07"/>
    <w:rsid w:val="0F0B3ED2"/>
    <w:rsid w:val="0F153D0A"/>
    <w:rsid w:val="0FA10F4B"/>
    <w:rsid w:val="0FA65DBA"/>
    <w:rsid w:val="0FAA27BF"/>
    <w:rsid w:val="1015674B"/>
    <w:rsid w:val="10691625"/>
    <w:rsid w:val="108C7254"/>
    <w:rsid w:val="113730AF"/>
    <w:rsid w:val="1161002C"/>
    <w:rsid w:val="116A28B8"/>
    <w:rsid w:val="11A81865"/>
    <w:rsid w:val="11E408E1"/>
    <w:rsid w:val="121D78DE"/>
    <w:rsid w:val="12824D48"/>
    <w:rsid w:val="128D49C5"/>
    <w:rsid w:val="12AC72FA"/>
    <w:rsid w:val="133D064F"/>
    <w:rsid w:val="13D17879"/>
    <w:rsid w:val="14674C1A"/>
    <w:rsid w:val="14743A9C"/>
    <w:rsid w:val="14D13A7B"/>
    <w:rsid w:val="15C8300E"/>
    <w:rsid w:val="15DD33A8"/>
    <w:rsid w:val="1640631E"/>
    <w:rsid w:val="16B62A8A"/>
    <w:rsid w:val="16BD442B"/>
    <w:rsid w:val="16C476BF"/>
    <w:rsid w:val="17572E78"/>
    <w:rsid w:val="17CA7735"/>
    <w:rsid w:val="181547CF"/>
    <w:rsid w:val="187A3507"/>
    <w:rsid w:val="189050B4"/>
    <w:rsid w:val="18C170C1"/>
    <w:rsid w:val="193D77B8"/>
    <w:rsid w:val="198052C2"/>
    <w:rsid w:val="1A805537"/>
    <w:rsid w:val="1AC06F37"/>
    <w:rsid w:val="1AC31C3E"/>
    <w:rsid w:val="1B1B6270"/>
    <w:rsid w:val="1B7D07FA"/>
    <w:rsid w:val="1C361DD6"/>
    <w:rsid w:val="1C883A62"/>
    <w:rsid w:val="1E4C191C"/>
    <w:rsid w:val="209354F6"/>
    <w:rsid w:val="21614369"/>
    <w:rsid w:val="22514CBA"/>
    <w:rsid w:val="227812A4"/>
    <w:rsid w:val="232804D2"/>
    <w:rsid w:val="235B76B5"/>
    <w:rsid w:val="23C570FD"/>
    <w:rsid w:val="25A04906"/>
    <w:rsid w:val="266F7569"/>
    <w:rsid w:val="26B00B5D"/>
    <w:rsid w:val="26BA4178"/>
    <w:rsid w:val="272D1F95"/>
    <w:rsid w:val="27411DC3"/>
    <w:rsid w:val="275149BF"/>
    <w:rsid w:val="276538CA"/>
    <w:rsid w:val="278626A6"/>
    <w:rsid w:val="28CE45EC"/>
    <w:rsid w:val="28DE7F7F"/>
    <w:rsid w:val="28F80400"/>
    <w:rsid w:val="29603429"/>
    <w:rsid w:val="29C24387"/>
    <w:rsid w:val="29D5538F"/>
    <w:rsid w:val="29EF2BE3"/>
    <w:rsid w:val="2ABC7767"/>
    <w:rsid w:val="2B8A0842"/>
    <w:rsid w:val="2C2B1B52"/>
    <w:rsid w:val="2C2E680C"/>
    <w:rsid w:val="2C7340EA"/>
    <w:rsid w:val="2C9E550A"/>
    <w:rsid w:val="2CAF6BB3"/>
    <w:rsid w:val="2D935A57"/>
    <w:rsid w:val="2D9E2757"/>
    <w:rsid w:val="2DA84DBC"/>
    <w:rsid w:val="2DAF6BFC"/>
    <w:rsid w:val="2EB5751A"/>
    <w:rsid w:val="2F01119B"/>
    <w:rsid w:val="2F4D3099"/>
    <w:rsid w:val="30BE71A0"/>
    <w:rsid w:val="30F812DC"/>
    <w:rsid w:val="311770C2"/>
    <w:rsid w:val="3260092B"/>
    <w:rsid w:val="336903AA"/>
    <w:rsid w:val="33C17725"/>
    <w:rsid w:val="350C63AD"/>
    <w:rsid w:val="35FC249D"/>
    <w:rsid w:val="3641207B"/>
    <w:rsid w:val="36C21BA4"/>
    <w:rsid w:val="36DA6DEE"/>
    <w:rsid w:val="37464D56"/>
    <w:rsid w:val="37FE6A61"/>
    <w:rsid w:val="389150BD"/>
    <w:rsid w:val="39B8633F"/>
    <w:rsid w:val="3A37028D"/>
    <w:rsid w:val="3A7D02BC"/>
    <w:rsid w:val="3ACB651E"/>
    <w:rsid w:val="3AE01F6C"/>
    <w:rsid w:val="3BF7128C"/>
    <w:rsid w:val="3C1E0E00"/>
    <w:rsid w:val="3C2A6DCC"/>
    <w:rsid w:val="3C3B6874"/>
    <w:rsid w:val="3C3E3560"/>
    <w:rsid w:val="3CA4210E"/>
    <w:rsid w:val="3CAE1355"/>
    <w:rsid w:val="3D573B27"/>
    <w:rsid w:val="3D5864B1"/>
    <w:rsid w:val="3D671A9B"/>
    <w:rsid w:val="3D9F0C7C"/>
    <w:rsid w:val="3DEA1A3A"/>
    <w:rsid w:val="3DF153CD"/>
    <w:rsid w:val="3E2E1FC7"/>
    <w:rsid w:val="3E3B0F40"/>
    <w:rsid w:val="3F585A22"/>
    <w:rsid w:val="3F814DC2"/>
    <w:rsid w:val="3FC95CA5"/>
    <w:rsid w:val="40877CDE"/>
    <w:rsid w:val="409F7164"/>
    <w:rsid w:val="41361010"/>
    <w:rsid w:val="4199405A"/>
    <w:rsid w:val="41BF5B76"/>
    <w:rsid w:val="41D707C7"/>
    <w:rsid w:val="42477215"/>
    <w:rsid w:val="43ED2300"/>
    <w:rsid w:val="44376183"/>
    <w:rsid w:val="44F03BD8"/>
    <w:rsid w:val="45015E81"/>
    <w:rsid w:val="45113AB2"/>
    <w:rsid w:val="45D03B8A"/>
    <w:rsid w:val="461836FB"/>
    <w:rsid w:val="47472D60"/>
    <w:rsid w:val="476E1A92"/>
    <w:rsid w:val="48213AF0"/>
    <w:rsid w:val="48570372"/>
    <w:rsid w:val="48EE0782"/>
    <w:rsid w:val="496A2645"/>
    <w:rsid w:val="4997120E"/>
    <w:rsid w:val="4A891E18"/>
    <w:rsid w:val="4B300B31"/>
    <w:rsid w:val="4B36513F"/>
    <w:rsid w:val="4B6D2A7A"/>
    <w:rsid w:val="4BB62AEB"/>
    <w:rsid w:val="4C4836B8"/>
    <w:rsid w:val="4C9F7BDB"/>
    <w:rsid w:val="4D651D36"/>
    <w:rsid w:val="4DA4026C"/>
    <w:rsid w:val="4DEA26C6"/>
    <w:rsid w:val="4E172B52"/>
    <w:rsid w:val="4E240D7C"/>
    <w:rsid w:val="4E39457E"/>
    <w:rsid w:val="4E7455D0"/>
    <w:rsid w:val="4EA27D8A"/>
    <w:rsid w:val="4EA72374"/>
    <w:rsid w:val="4EBA66C6"/>
    <w:rsid w:val="4F4B03C3"/>
    <w:rsid w:val="4FBF4E13"/>
    <w:rsid w:val="4FE14623"/>
    <w:rsid w:val="501A4ED7"/>
    <w:rsid w:val="5027164C"/>
    <w:rsid w:val="50AF25B5"/>
    <w:rsid w:val="513F5798"/>
    <w:rsid w:val="51DD2BC3"/>
    <w:rsid w:val="52065625"/>
    <w:rsid w:val="52655039"/>
    <w:rsid w:val="533A7ADC"/>
    <w:rsid w:val="535422D6"/>
    <w:rsid w:val="537953B1"/>
    <w:rsid w:val="53D64C93"/>
    <w:rsid w:val="54086844"/>
    <w:rsid w:val="560254F4"/>
    <w:rsid w:val="5616097D"/>
    <w:rsid w:val="561B5945"/>
    <w:rsid w:val="562B03F2"/>
    <w:rsid w:val="56D40435"/>
    <w:rsid w:val="570066A2"/>
    <w:rsid w:val="5722509F"/>
    <w:rsid w:val="57677E19"/>
    <w:rsid w:val="579D1094"/>
    <w:rsid w:val="57BD74C2"/>
    <w:rsid w:val="58636FA7"/>
    <w:rsid w:val="58724975"/>
    <w:rsid w:val="58B75C88"/>
    <w:rsid w:val="58C407F4"/>
    <w:rsid w:val="58D866A4"/>
    <w:rsid w:val="5958080D"/>
    <w:rsid w:val="597926CE"/>
    <w:rsid w:val="5A3B1ED5"/>
    <w:rsid w:val="5C287C64"/>
    <w:rsid w:val="5CDE388A"/>
    <w:rsid w:val="5D764587"/>
    <w:rsid w:val="5E5F7C23"/>
    <w:rsid w:val="5EA85841"/>
    <w:rsid w:val="5F156687"/>
    <w:rsid w:val="5F286AC3"/>
    <w:rsid w:val="5F853B05"/>
    <w:rsid w:val="5FC14502"/>
    <w:rsid w:val="60397135"/>
    <w:rsid w:val="60825E31"/>
    <w:rsid w:val="618868CB"/>
    <w:rsid w:val="62A4592C"/>
    <w:rsid w:val="62C662D9"/>
    <w:rsid w:val="62C8517E"/>
    <w:rsid w:val="6303280D"/>
    <w:rsid w:val="638E623C"/>
    <w:rsid w:val="639341C0"/>
    <w:rsid w:val="63FA0394"/>
    <w:rsid w:val="64C2432C"/>
    <w:rsid w:val="64CD6DB8"/>
    <w:rsid w:val="65100AEA"/>
    <w:rsid w:val="6511015A"/>
    <w:rsid w:val="6523744D"/>
    <w:rsid w:val="655A024D"/>
    <w:rsid w:val="66547558"/>
    <w:rsid w:val="66A159C6"/>
    <w:rsid w:val="67390DD7"/>
    <w:rsid w:val="680663E2"/>
    <w:rsid w:val="68B1272B"/>
    <w:rsid w:val="6A5B5A9B"/>
    <w:rsid w:val="6B7F5101"/>
    <w:rsid w:val="6BC46E2F"/>
    <w:rsid w:val="6C062591"/>
    <w:rsid w:val="6C896B8C"/>
    <w:rsid w:val="6D393308"/>
    <w:rsid w:val="6D4A2AE4"/>
    <w:rsid w:val="6DB4573E"/>
    <w:rsid w:val="6E9372C7"/>
    <w:rsid w:val="6F3A5D19"/>
    <w:rsid w:val="6FE160B3"/>
    <w:rsid w:val="713D72DE"/>
    <w:rsid w:val="71841BB9"/>
    <w:rsid w:val="71BE6691"/>
    <w:rsid w:val="71F9330E"/>
    <w:rsid w:val="726546F8"/>
    <w:rsid w:val="72CC6855"/>
    <w:rsid w:val="730B2530"/>
    <w:rsid w:val="7313550D"/>
    <w:rsid w:val="737A10B8"/>
    <w:rsid w:val="73EF45B1"/>
    <w:rsid w:val="7453497B"/>
    <w:rsid w:val="7468517D"/>
    <w:rsid w:val="749958E2"/>
    <w:rsid w:val="749D54E5"/>
    <w:rsid w:val="75363523"/>
    <w:rsid w:val="754C5EB8"/>
    <w:rsid w:val="766B3008"/>
    <w:rsid w:val="768F5787"/>
    <w:rsid w:val="77BC200E"/>
    <w:rsid w:val="782728E1"/>
    <w:rsid w:val="78437828"/>
    <w:rsid w:val="78877BA6"/>
    <w:rsid w:val="78EA064F"/>
    <w:rsid w:val="7B28232E"/>
    <w:rsid w:val="7D1E41FB"/>
    <w:rsid w:val="7D4072D6"/>
    <w:rsid w:val="7D6B23B8"/>
    <w:rsid w:val="7DBF46DC"/>
    <w:rsid w:val="7F7E02CD"/>
    <w:rsid w:val="7FD554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468" w:beforeLines="150"/>
      <w:ind w:firstLine="0" w:firstLineChars="0"/>
      <w:outlineLvl w:val="0"/>
    </w:pPr>
    <w:rPr>
      <w:sz w:val="40"/>
      <w:szCs w:val="40"/>
    </w:rPr>
  </w:style>
  <w:style w:type="paragraph" w:styleId="4">
    <w:name w:val="heading 2"/>
    <w:basedOn w:val="2"/>
    <w:next w:val="1"/>
    <w:unhideWhenUsed/>
    <w:qFormat/>
    <w:uiPriority w:val="0"/>
    <w:pPr>
      <w:numPr>
        <w:ilvl w:val="1"/>
      </w:numPr>
      <w:ind w:left="567"/>
      <w:outlineLvl w:val="1"/>
    </w:pPr>
    <w:rPr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rPr>
      <w:rFonts w:ascii="Times New Roman" w:hAnsi="Times New Roman"/>
    </w:rPr>
  </w:style>
  <w:style w:type="paragraph" w:styleId="9">
    <w:name w:val="toc 2"/>
    <w:basedOn w:val="1"/>
    <w:next w:val="1"/>
    <w:qFormat/>
    <w:uiPriority w:val="0"/>
    <w:pPr>
      <w:tabs>
        <w:tab w:val="left" w:pos="1050"/>
        <w:tab w:val="right" w:leader="dot" w:pos="8630"/>
      </w:tabs>
      <w:ind w:left="420" w:leftChars="200"/>
    </w:pPr>
    <w:rPr>
      <w:rFonts w:ascii="Times New Roman" w:hAnsi="Times New Roman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spacing w:after="60" w:line="240" w:lineRule="auto"/>
      <w:jc w:val="center"/>
      <w:outlineLvl w:val="0"/>
    </w:pPr>
    <w:rPr>
      <w:bCs/>
      <w:sz w:val="56"/>
      <w:szCs w:val="56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2016-11-24T03:27:00Z</dcterms:created>
  <dc:creator>陈沙沙</dc:creator>
  <cp:lastModifiedBy>chenshasha</cp:lastModifiedBy>
  <dcterms:modified xsi:type="dcterms:W3CDTF">2017-07-19T06:42:13Z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