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网站修改，UI、文案和细节</w:t>
      </w:r>
    </w:p>
    <w:p>
      <w:r>
        <w:rPr>
          <w:rFonts w:hint="eastAsia"/>
        </w:rPr>
        <w:t>1.星号、选择按钮和文本之间的顺序加多（太挤了）</w:t>
      </w:r>
      <w:r>
        <w:t xml:space="preserve"> </w:t>
      </w:r>
    </w:p>
    <w:p>
      <w:pPr>
        <w:pStyle w:val="6"/>
        <w:ind w:left="360" w:firstLine="0" w:firstLineChars="0"/>
      </w:pPr>
      <w:r>
        <w:rPr>
          <w:rFonts w:hint="eastAsia"/>
        </w:rPr>
        <w:t>星号和文本之间加2个空格</w:t>
      </w:r>
    </w:p>
    <w:p>
      <w:r>
        <w:rPr>
          <w:rFonts w:hint="eastAsia"/>
        </w:rPr>
        <w:t>2.竖排排版对齐，文字跟文字对齐</w:t>
      </w:r>
    </w:p>
    <w:p>
      <w:pPr>
        <w:pStyle w:val="6"/>
        <w:ind w:left="360" w:firstLine="0" w:firstLineChars="0"/>
      </w:pPr>
      <w:r>
        <w:rPr>
          <w:rFonts w:hint="eastAsia"/>
        </w:rPr>
        <w:t>选中按钮和文本之间加2个空格间距，设备列表之间加10px间距</w:t>
      </w:r>
    </w:p>
    <w:p>
      <w:r>
        <w:drawing>
          <wp:inline distT="0" distB="0" distL="0" distR="0">
            <wp:extent cx="5270500" cy="5448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ascii="PingFang SC" w:hAnsi="Helvetica Neue" w:eastAsia="PingFang SC" w:cs="PingFang SC"/>
          <w:strike/>
          <w:dstrike w:val="0"/>
          <w:kern w:val="0"/>
          <w:sz w:val="22"/>
          <w:szCs w:val="22"/>
        </w:rPr>
      </w:pP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3.主页欢迎语修改为“欢迎！”（不要请先登录）</w:t>
      </w:r>
    </w:p>
    <w:p>
      <w:p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strike/>
          <w:dstrike w:val="0"/>
          <w:kern w:val="0"/>
          <w:sz w:val="22"/>
          <w:szCs w:val="22"/>
        </w:rPr>
      </w:pP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欢迎语句，未登录时直接用“欢迎！”两个字</w:t>
      </w:r>
    </w:p>
    <w:p>
      <w:p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kern w:val="0"/>
          <w:sz w:val="22"/>
          <w:szCs w:val="22"/>
        </w:rPr>
      </w:pP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4.地理位置</w:t>
      </w:r>
      <w:r>
        <w:rPr>
          <w:rFonts w:ascii="Helvetica Neue" w:hAnsi="Helvetica Neue" w:eastAsia="PingFang SC" w:cs="Helvetica Neue"/>
          <w:strike/>
          <w:dstrike w:val="0"/>
          <w:kern w:val="0"/>
          <w:sz w:val="22"/>
          <w:szCs w:val="22"/>
        </w:rPr>
        <w:t>icon</w:t>
      </w: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和</w:t>
      </w:r>
      <w:r>
        <w:rPr>
          <w:rFonts w:ascii="Helvetica Neue" w:hAnsi="Helvetica Neue" w:eastAsia="PingFang SC" w:cs="Helvetica Neue"/>
          <w:strike/>
          <w:dstrike w:val="0"/>
          <w:kern w:val="0"/>
          <w:sz w:val="22"/>
          <w:szCs w:val="22"/>
        </w:rPr>
        <w:t>“</w:t>
      </w: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上海</w:t>
      </w:r>
      <w:r>
        <w:rPr>
          <w:rFonts w:ascii="Helvetica Neue" w:hAnsi="Helvetica Neue" w:eastAsia="PingFang SC" w:cs="Helvetica Neue"/>
          <w:strike/>
          <w:dstrike w:val="0"/>
          <w:kern w:val="0"/>
          <w:sz w:val="22"/>
          <w:szCs w:val="22"/>
        </w:rPr>
        <w:t>”</w:t>
      </w: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文字之间隔太远</w:t>
      </w:r>
      <w:r>
        <w:rPr>
          <w:rFonts w:hint="eastAsia" w:ascii="PingFang SC" w:hAnsi="Helvetica Neue" w:eastAsia="PingFang SC" w:cs="PingFang SC"/>
          <w:kern w:val="0"/>
          <w:sz w:val="22"/>
          <w:szCs w:val="22"/>
        </w:rPr>
        <w:t>（应与后面 购物车icon和文字距离一致）。同时这三个元素的间距应该一致。地理位置图标和购物车图标清晰度不够，地理位置图标没有显示全。</w:t>
      </w:r>
      <w:r>
        <w:rPr>
          <w:rFonts w:ascii="PingFang SC" w:hAnsi="Helvetica Neue" w:eastAsia="PingFang SC" w:cs="PingFang SC"/>
          <w:kern w:val="0"/>
          <w:sz w:val="22"/>
          <w:szCs w:val="22"/>
        </w:rPr>
        <w:br w:type="textWrapping"/>
      </w:r>
      <w:r>
        <w:rPr>
          <w:rFonts w:ascii="Helvetica Neue" w:cs="Helvetica Neue"/>
        </w:rPr>
        <w:drawing>
          <wp:inline distT="0" distB="0" distL="0" distR="0">
            <wp:extent cx="452120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kern w:val="0"/>
          <w:sz w:val="22"/>
          <w:szCs w:val="22"/>
        </w:rPr>
      </w:pPr>
      <w:r>
        <w:rPr>
          <w:rFonts w:hint="eastAsia" w:ascii="PingFang SC" w:hAnsi="Helvetica Neue" w:eastAsia="PingFang SC" w:cs="PingFang SC"/>
          <w:kern w:val="0"/>
          <w:sz w:val="22"/>
          <w:szCs w:val="22"/>
        </w:rPr>
        <w:t>5.灰色条幅（上下）加宽</w:t>
      </w:r>
    </w:p>
    <w:p>
      <w:p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eastAsia="PingFang SC" w:cs="Helvetica Neue"/>
          <w:kern w:val="0"/>
          <w:sz w:val="22"/>
          <w:szCs w:val="22"/>
        </w:rPr>
      </w:pPr>
      <w:r>
        <w:rPr>
          <w:rFonts w:hint="eastAsia" w:ascii="PingFang SC" w:hAnsi="Helvetica Neue" w:eastAsia="PingFang SC" w:cs="PingFang SC"/>
          <w:kern w:val="0"/>
          <w:sz w:val="22"/>
          <w:szCs w:val="22"/>
        </w:rPr>
        <w:t>灰色条幅高度增加一倍</w:t>
      </w:r>
    </w:p>
    <w:p>
      <w:p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kern w:val="0"/>
          <w:sz w:val="22"/>
          <w:szCs w:val="22"/>
        </w:rPr>
      </w:pPr>
      <w:r>
        <w:rPr>
          <w:rFonts w:hint="eastAsia" w:ascii="PingFang SC" w:hAnsi="Helvetica Neue" w:eastAsia="PingFang SC" w:cs="PingFang SC"/>
          <w:kern w:val="0"/>
          <w:sz w:val="22"/>
          <w:szCs w:val="22"/>
        </w:rPr>
        <w:t>6.灰色条幅和图片的间隔加宽，约等于下方图片和</w:t>
      </w:r>
      <w:r>
        <w:rPr>
          <w:rFonts w:ascii="Helvetica Neue" w:hAnsi="Helvetica Neue" w:eastAsia="PingFang SC" w:cs="Helvetica Neue"/>
          <w:kern w:val="0"/>
          <w:sz w:val="22"/>
          <w:szCs w:val="22"/>
        </w:rPr>
        <w:t>“</w:t>
      </w:r>
      <w:r>
        <w:rPr>
          <w:rFonts w:hint="eastAsia" w:ascii="PingFang SC" w:hAnsi="Helvetica Neue" w:eastAsia="PingFang SC" w:cs="PingFang SC"/>
          <w:kern w:val="0"/>
          <w:sz w:val="22"/>
          <w:szCs w:val="22"/>
        </w:rPr>
        <w:t>供应商品</w:t>
      </w:r>
      <w:r>
        <w:rPr>
          <w:rFonts w:ascii="Helvetica Neue" w:hAnsi="Helvetica Neue" w:eastAsia="PingFang SC" w:cs="Helvetica Neue"/>
          <w:kern w:val="0"/>
          <w:sz w:val="22"/>
          <w:szCs w:val="22"/>
        </w:rPr>
        <w:t>”</w:t>
      </w:r>
      <w:r>
        <w:rPr>
          <w:rFonts w:hint="eastAsia" w:ascii="PingFang SC" w:hAnsi="Helvetica Neue" w:eastAsia="PingFang SC" w:cs="PingFang SC"/>
          <w:kern w:val="0"/>
          <w:sz w:val="22"/>
          <w:szCs w:val="22"/>
        </w:rPr>
        <w:t>的距离。</w:t>
      </w:r>
      <w:bookmarkStart w:id="0" w:name="_GoBack"/>
      <w:bookmarkEnd w:id="0"/>
    </w:p>
    <w:p>
      <w:pPr>
        <w:tabs>
          <w:tab w:val="left" w:pos="20"/>
          <w:tab w:val="left" w:pos="360"/>
        </w:tabs>
        <w:autoSpaceDE w:val="0"/>
        <w:autoSpaceDN w:val="0"/>
        <w:adjustRightInd w:val="0"/>
        <w:jc w:val="left"/>
        <w:rPr>
          <w:rFonts w:ascii="Helvetica Neue" w:hAnsi="Helvetica Neue" w:eastAsia="PingFang SC" w:cs="Helvetica Neue"/>
          <w:kern w:val="0"/>
          <w:sz w:val="22"/>
          <w:szCs w:val="22"/>
        </w:rPr>
      </w:pPr>
      <w:r>
        <w:rPr>
          <w:rFonts w:hint="eastAsia" w:ascii="Helvetica Neue" w:hAnsi="Helvetica Neue" w:eastAsia="PingFang SC" w:cs="Helvetica Neue"/>
          <w:strike/>
          <w:dstrike w:val="0"/>
          <w:kern w:val="0"/>
          <w:sz w:val="22"/>
          <w:szCs w:val="22"/>
        </w:rPr>
        <w:t>7.</w:t>
      </w: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美承</w:t>
      </w:r>
      <w:r>
        <w:rPr>
          <w:rFonts w:ascii="Helvetica Neue" w:hAnsi="Helvetica Neue" w:eastAsia="PingFang SC" w:cs="Helvetica Neue"/>
          <w:strike/>
          <w:dstrike w:val="0"/>
          <w:kern w:val="0"/>
          <w:sz w:val="22"/>
          <w:szCs w:val="22"/>
        </w:rPr>
        <w:t>Logo</w:t>
      </w: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和右边导航栏第一个标题</w:t>
      </w:r>
      <w:r>
        <w:rPr>
          <w:rFonts w:ascii="Helvetica Neue" w:hAnsi="Helvetica Neue" w:eastAsia="PingFang SC" w:cs="Helvetica Neue"/>
          <w:strike/>
          <w:dstrike w:val="0"/>
          <w:kern w:val="0"/>
          <w:sz w:val="22"/>
          <w:szCs w:val="22"/>
        </w:rPr>
        <w:t>“</w:t>
      </w: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关于我们</w:t>
      </w:r>
      <w:r>
        <w:rPr>
          <w:rFonts w:ascii="Helvetica Neue" w:hAnsi="Helvetica Neue" w:eastAsia="PingFang SC" w:cs="Helvetica Neue"/>
          <w:strike/>
          <w:dstrike w:val="0"/>
          <w:kern w:val="0"/>
          <w:sz w:val="22"/>
          <w:szCs w:val="22"/>
        </w:rPr>
        <w:t>”</w:t>
      </w:r>
      <w:r>
        <w:rPr>
          <w:rFonts w:hint="eastAsia" w:ascii="PingFang SC" w:hAnsi="Helvetica Neue" w:eastAsia="PingFang SC" w:cs="PingFang SC"/>
          <w:strike/>
          <w:dstrike w:val="0"/>
          <w:kern w:val="0"/>
          <w:sz w:val="22"/>
          <w:szCs w:val="22"/>
        </w:rPr>
        <w:t>的间隔应该等于后面所有导航的平均间隔</w:t>
      </w:r>
      <w:r>
        <w:rPr>
          <w:rFonts w:ascii="PingFang SC" w:hAnsi="Helvetica Neue" w:eastAsia="PingFang SC" w:cs="PingFang SC"/>
          <w:kern w:val="0"/>
          <w:sz w:val="22"/>
          <w:szCs w:val="22"/>
        </w:rPr>
        <w:drawing>
          <wp:inline distT="0" distB="0" distL="0" distR="0">
            <wp:extent cx="5270500" cy="826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8.价格都需要添加逗号为千位分隔符：</w:t>
      </w:r>
    </w:p>
    <w:p>
      <w:pPr>
        <w:pStyle w:val="6"/>
        <w:ind w:left="720" w:firstLine="0" w:firstLineChars="0"/>
      </w:pPr>
      <w:r>
        <w:drawing>
          <wp:inline distT="0" distB="0" distL="0" distR="0">
            <wp:extent cx="5270500" cy="36791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6" w:usb3="00000000" w:csb0="00140001" w:csb1="00000000"/>
  </w:font>
  <w:font w:name="Helvetica Neue">
    <w:altName w:val="Corbel"/>
    <w:panose1 w:val="02000503000000020004"/>
    <w:charset w:val="00"/>
    <w:family w:val="swiss"/>
    <w:pitch w:val="default"/>
    <w:sig w:usb0="00000000" w:usb1="00000000" w:usb2="0000001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EF"/>
    <w:rsid w:val="00014357"/>
    <w:rsid w:val="00026CE9"/>
    <w:rsid w:val="00177014"/>
    <w:rsid w:val="00240DAD"/>
    <w:rsid w:val="00326BE2"/>
    <w:rsid w:val="00357B64"/>
    <w:rsid w:val="00373AEB"/>
    <w:rsid w:val="00387FCA"/>
    <w:rsid w:val="00401163"/>
    <w:rsid w:val="00465025"/>
    <w:rsid w:val="00467128"/>
    <w:rsid w:val="004A3780"/>
    <w:rsid w:val="0056655C"/>
    <w:rsid w:val="005825EF"/>
    <w:rsid w:val="0059017C"/>
    <w:rsid w:val="005A6BA0"/>
    <w:rsid w:val="00615CEF"/>
    <w:rsid w:val="006219A2"/>
    <w:rsid w:val="00675FA7"/>
    <w:rsid w:val="00701B06"/>
    <w:rsid w:val="00923128"/>
    <w:rsid w:val="00B1308D"/>
    <w:rsid w:val="00B20276"/>
    <w:rsid w:val="00BF0D4B"/>
    <w:rsid w:val="00C21941"/>
    <w:rsid w:val="00E07469"/>
    <w:rsid w:val="00E55ED1"/>
    <w:rsid w:val="00EB1748"/>
    <w:rsid w:val="00FF2475"/>
    <w:rsid w:val="19942984"/>
    <w:rsid w:val="7534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字符"/>
    <w:basedOn w:val="4"/>
    <w:link w:val="3"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</Words>
  <Characters>310</Characters>
  <Lines>2</Lines>
  <Paragraphs>1</Paragraphs>
  <TotalTime>271</TotalTime>
  <ScaleCrop>false</ScaleCrop>
  <LinksUpToDate>false</LinksUpToDate>
  <CharactersWithSpaces>363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2018-06-21T09:47:00Z</dcterms:created>
  <dc:creator>Evine CHEN</dc:creator>
  <cp:lastModifiedBy>xiao</cp:lastModifiedBy>
  <dcterms:modified xsi:type="dcterms:W3CDTF">2018-06-23T13:30:10Z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