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8C70" w14:textId="627B3032" w:rsidR="000848C7" w:rsidRPr="00BD4A6D" w:rsidRDefault="00BD4A6D">
      <w:pPr>
        <w:rPr>
          <w:b/>
          <w:bCs/>
          <w:sz w:val="28"/>
          <w:szCs w:val="28"/>
        </w:rPr>
      </w:pPr>
      <w:r w:rsidRPr="00BD4A6D">
        <w:rPr>
          <w:b/>
          <w:bCs/>
          <w:sz w:val="28"/>
          <w:szCs w:val="28"/>
        </w:rPr>
        <w:t>H</w:t>
      </w:r>
      <w:r w:rsidRPr="00BD4A6D">
        <w:rPr>
          <w:rFonts w:hint="eastAsia"/>
          <w:b/>
          <w:bCs/>
          <w:sz w:val="28"/>
          <w:szCs w:val="28"/>
        </w:rPr>
        <w:t>ome</w:t>
      </w:r>
      <w:r w:rsidRPr="00BD4A6D">
        <w:rPr>
          <w:b/>
          <w:bCs/>
          <w:sz w:val="28"/>
          <w:szCs w:val="28"/>
        </w:rPr>
        <w:t>work-01</w:t>
      </w:r>
    </w:p>
    <w:p w14:paraId="10A8C67D" w14:textId="77777777" w:rsidR="00BD4A6D" w:rsidRDefault="00BD4A6D"/>
    <w:p w14:paraId="01CED882" w14:textId="77777777" w:rsidR="00BD4A6D" w:rsidRDefault="00BD4A6D" w:rsidP="00BD4A6D">
      <w:pPr>
        <w:rPr>
          <w:b/>
          <w:bCs/>
        </w:rPr>
      </w:pPr>
      <w:r w:rsidRPr="00BD4A6D">
        <w:rPr>
          <w:b/>
          <w:bCs/>
        </w:rPr>
        <w:t>The questions</w:t>
      </w:r>
    </w:p>
    <w:p w14:paraId="4B019BA2" w14:textId="77777777" w:rsidR="00BD4A6D" w:rsidRPr="00BD4A6D" w:rsidRDefault="00BD4A6D" w:rsidP="00BD4A6D"/>
    <w:p w14:paraId="15D13D2F" w14:textId="0B491EE5" w:rsidR="00BD4A6D" w:rsidRDefault="00BD4A6D" w:rsidP="00D01F06">
      <w:pPr>
        <w:pStyle w:val="a3"/>
        <w:numPr>
          <w:ilvl w:val="0"/>
          <w:numId w:val="1"/>
        </w:numPr>
        <w:ind w:firstLineChars="0"/>
      </w:pPr>
      <w:r w:rsidRPr="00BD4A6D">
        <w:t>What difficulties does the old paradigm of the hypothesis test encounter?</w:t>
      </w:r>
    </w:p>
    <w:p w14:paraId="63956235" w14:textId="0C684B64" w:rsidR="00D27691" w:rsidRDefault="00E546EF" w:rsidP="00D01F0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27691">
        <w:rPr>
          <w:rFonts w:hint="eastAsia"/>
        </w:rPr>
        <w:t>Ronald</w:t>
      </w:r>
      <w:r w:rsidR="00D27691">
        <w:t xml:space="preserve"> Fisher</w:t>
      </w:r>
      <w:r w:rsidR="00D27691">
        <w:rPr>
          <w:rFonts w:hint="eastAsia"/>
        </w:rPr>
        <w:t>的假说</w:t>
      </w:r>
      <w:r w:rsidR="00D27691">
        <w:rPr>
          <w:rFonts w:hint="eastAsia"/>
        </w:rPr>
        <w:t>-</w:t>
      </w:r>
      <w:r w:rsidR="00D27691">
        <w:rPr>
          <w:rFonts w:hint="eastAsia"/>
        </w:rPr>
        <w:t>验证的思想是小概率反证法，即构造一个小概率事件或原假说（</w:t>
      </w:r>
      <w:r w:rsidR="00D27691">
        <w:rPr>
          <w:rFonts w:hint="eastAsia"/>
        </w:rPr>
        <w:t>H</w:t>
      </w:r>
      <w:r w:rsidR="00D27691">
        <w:t>0</w:t>
      </w:r>
      <w:r w:rsidR="00D27691">
        <w:rPr>
          <w:rFonts w:hint="eastAsia"/>
        </w:rPr>
        <w:t>），同时提出另一个与原假说对立</w:t>
      </w:r>
      <w:proofErr w:type="gramStart"/>
      <w:r w:rsidR="00D27691">
        <w:rPr>
          <w:rFonts w:hint="eastAsia"/>
        </w:rPr>
        <w:t>的备择假说</w:t>
      </w:r>
      <w:proofErr w:type="gramEnd"/>
      <w:r w:rsidR="00D27691">
        <w:rPr>
          <w:rFonts w:hint="eastAsia"/>
        </w:rPr>
        <w:t>（</w:t>
      </w:r>
      <w:r w:rsidR="00D27691">
        <w:rPr>
          <w:rFonts w:hint="eastAsia"/>
        </w:rPr>
        <w:t>H</w:t>
      </w:r>
      <w:r w:rsidR="00D27691">
        <w:t>1</w:t>
      </w:r>
      <w:r w:rsidR="00D27691">
        <w:rPr>
          <w:rFonts w:hint="eastAsia"/>
        </w:rPr>
        <w:t>），然后设计实验，即从总体中抽出样本，依据样本计算统计量的值，根据预设的概率水平检验和选择的统计量的概率分布，确定原假说成立的可能性大小，做出拒绝或接受</w:t>
      </w:r>
      <w:r w:rsidR="00D27691">
        <w:rPr>
          <w:rFonts w:hint="eastAsia"/>
        </w:rPr>
        <w:t>H</w:t>
      </w:r>
      <w:r w:rsidR="00D27691">
        <w:t>0</w:t>
      </w:r>
      <w:r w:rsidR="00D27691">
        <w:rPr>
          <w:rFonts w:hint="eastAsia"/>
        </w:rPr>
        <w:t>判断。</w:t>
      </w:r>
    </w:p>
    <w:p w14:paraId="71C1C0F4" w14:textId="2E9D2433" w:rsidR="00D27691" w:rsidRDefault="00D27691" w:rsidP="00D01F06">
      <w:r>
        <w:rPr>
          <w:rFonts w:hint="eastAsia"/>
        </w:rPr>
        <w:t>按照</w:t>
      </w:r>
      <w:r>
        <w:rPr>
          <w:rFonts w:hint="eastAsia"/>
        </w:rPr>
        <w:t>Fisher</w:t>
      </w:r>
      <w:r>
        <w:rPr>
          <w:rFonts w:hint="eastAsia"/>
        </w:rPr>
        <w:t>的本意，假说不是被证实的，而是采纳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证伪“的结论，即证伪主义。一般而言，任何一个</w:t>
      </w:r>
      <w:r>
        <w:rPr>
          <w:rFonts w:hint="eastAsia"/>
        </w:rPr>
        <w:t>H</w:t>
      </w:r>
      <w:r>
        <w:t>0</w:t>
      </w:r>
      <w:r>
        <w:rPr>
          <w:rFonts w:hint="eastAsia"/>
        </w:rPr>
        <w:t>被提出时，被认为极有可能是错的，即构造的原假说是一个小概率事件，在一次实验中</w:t>
      </w:r>
      <w:r w:rsidR="00E546EF">
        <w:rPr>
          <w:rFonts w:hint="eastAsia"/>
        </w:rPr>
        <w:t>，这种事件是不可能发生的。就这个意义而言，整个验证过程是试图推翻</w:t>
      </w:r>
      <w:r w:rsidR="00E546EF">
        <w:rPr>
          <w:rFonts w:hint="eastAsia"/>
        </w:rPr>
        <w:t>H</w:t>
      </w:r>
      <w:r w:rsidR="00E546EF">
        <w:t>0</w:t>
      </w:r>
      <w:r w:rsidR="00E546EF">
        <w:rPr>
          <w:rFonts w:hint="eastAsia"/>
        </w:rPr>
        <w:t>，以支持与原假设对立的</w:t>
      </w:r>
      <w:r w:rsidR="00E546EF">
        <w:rPr>
          <w:rFonts w:hint="eastAsia"/>
        </w:rPr>
        <w:t>H</w:t>
      </w:r>
      <w:r w:rsidR="00E546EF">
        <w:t>1</w:t>
      </w:r>
      <w:r w:rsidR="00E546EF">
        <w:rPr>
          <w:rFonts w:hint="eastAsia"/>
        </w:rPr>
        <w:t>。在假说</w:t>
      </w:r>
      <w:r w:rsidR="00E546EF">
        <w:rPr>
          <w:rFonts w:hint="eastAsia"/>
        </w:rPr>
        <w:t>-</w:t>
      </w:r>
      <w:r w:rsidR="00E546EF">
        <w:rPr>
          <w:rFonts w:hint="eastAsia"/>
        </w:rPr>
        <w:t>验证体系中，只有当</w:t>
      </w:r>
      <w:r w:rsidR="00E546EF">
        <w:rPr>
          <w:rFonts w:hint="eastAsia"/>
        </w:rPr>
        <w:t>H</w:t>
      </w:r>
      <w:r w:rsidR="00E546EF">
        <w:t>0</w:t>
      </w:r>
      <w:r w:rsidR="00E546EF">
        <w:rPr>
          <w:rFonts w:hint="eastAsia"/>
        </w:rPr>
        <w:t>被拒绝了，才可明确是否存在因果关系，增加对问题的理解。</w:t>
      </w:r>
    </w:p>
    <w:p w14:paraId="0F6A8A32" w14:textId="56E3CAF4" w:rsidR="00E546EF" w:rsidRDefault="00E546EF" w:rsidP="00D01F06">
      <w:r>
        <w:rPr>
          <w:rFonts w:hint="eastAsia"/>
        </w:rPr>
        <w:t>与物理化学等学科不同的是生态学问题的答案</w:t>
      </w:r>
      <w:r w:rsidR="00D01F06">
        <w:rPr>
          <w:rFonts w:hint="eastAsia"/>
        </w:rPr>
        <w:t>不是简单“是”或“不是”。</w:t>
      </w:r>
      <w:r>
        <w:rPr>
          <w:rFonts w:hint="eastAsia"/>
        </w:rPr>
        <w:t>通过</w:t>
      </w:r>
      <w:r>
        <w:rPr>
          <w:rFonts w:hint="eastAsia"/>
        </w:rPr>
        <w:t>H</w:t>
      </w:r>
      <w:r>
        <w:t>0</w:t>
      </w:r>
      <w:r>
        <w:rPr>
          <w:rFonts w:hint="eastAsia"/>
        </w:rPr>
        <w:t>显著性检验来验证生态学假说并不严谨。在生态学上构建单一主导因子的</w:t>
      </w:r>
      <w:r>
        <w:rPr>
          <w:rFonts w:hint="eastAsia"/>
        </w:rPr>
        <w:t>H</w:t>
      </w:r>
      <w:r>
        <w:t>0</w:t>
      </w:r>
      <w:r>
        <w:rPr>
          <w:rFonts w:hint="eastAsia"/>
        </w:rPr>
        <w:t>是很难的。</w:t>
      </w:r>
    </w:p>
    <w:p w14:paraId="75CA3850" w14:textId="107A5BAB" w:rsidR="00E546EF" w:rsidRDefault="00E546EF" w:rsidP="00D01F06">
      <w:pPr>
        <w:rPr>
          <w:rFonts w:hint="eastAsia"/>
        </w:rPr>
      </w:pPr>
      <w:r>
        <w:rPr>
          <w:rFonts w:hint="eastAsia"/>
        </w:rPr>
        <w:t>另外，生态过程是始终演化的，生态规律（因果关系）在不断变化。在逻辑上，生态学的所有实验验证倾向于“证实”</w:t>
      </w:r>
      <w:r w:rsidR="003175BD">
        <w:rPr>
          <w:rFonts w:hint="eastAsia"/>
        </w:rPr>
        <w:t>假说（</w:t>
      </w:r>
      <w:r w:rsidR="003175BD">
        <w:rPr>
          <w:rFonts w:hint="eastAsia"/>
        </w:rPr>
        <w:t>H</w:t>
      </w:r>
      <w:r w:rsidR="003175BD">
        <w:t>0</w:t>
      </w:r>
      <w:r w:rsidR="003175BD">
        <w:rPr>
          <w:rFonts w:hint="eastAsia"/>
        </w:rPr>
        <w:t>）成立，而不是严格的</w:t>
      </w:r>
      <w:r w:rsidR="003175BD">
        <w:rPr>
          <w:rFonts w:hint="eastAsia"/>
        </w:rPr>
        <w:t>Fisher</w:t>
      </w:r>
      <w:r w:rsidR="003175BD">
        <w:rPr>
          <w:rFonts w:hint="eastAsia"/>
        </w:rPr>
        <w:t>证伪结论。</w:t>
      </w:r>
    </w:p>
    <w:p w14:paraId="2F44DB36" w14:textId="30D29036" w:rsidR="00D01F06" w:rsidRDefault="00E546EF" w:rsidP="00D01F0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175BD">
        <w:rPr>
          <w:rFonts w:hint="eastAsia"/>
        </w:rPr>
        <w:t>另一困境是操控实验。操控实验包括正交实验设计</w:t>
      </w:r>
      <w:proofErr w:type="gramStart"/>
      <w:r w:rsidR="003175BD">
        <w:rPr>
          <w:rFonts w:hint="eastAsia"/>
        </w:rPr>
        <w:t>法与析因</w:t>
      </w:r>
      <w:proofErr w:type="gramEnd"/>
      <w:r w:rsidR="003175BD">
        <w:rPr>
          <w:rFonts w:hint="eastAsia"/>
        </w:rPr>
        <w:t>法，无论哪种实验，都遵循重复、随机、区组化的原则。由于研究对象所处的环境是开放的，其中影响因子及相互关系难以被发现和确定。另外，在大尺度环境下，要采取严谨和一致操作才可能排除无关干扰。可是，</w:t>
      </w:r>
      <w:r w:rsidR="003175BD">
        <w:t>A</w:t>
      </w:r>
      <w:r w:rsidR="003175BD">
        <w:rPr>
          <w:rFonts w:hint="eastAsia"/>
        </w:rPr>
        <w:t>nja</w:t>
      </w:r>
      <w:r w:rsidR="003175BD">
        <w:t xml:space="preserve"> Jaeschke</w:t>
      </w:r>
      <w:r w:rsidR="003175BD">
        <w:rPr>
          <w:rFonts w:hint="eastAsia"/>
        </w:rPr>
        <w:t>等认为无论如何精心设计和操控，都“不可能包括所有多样性和空间”。因此</w:t>
      </w:r>
      <w:r w:rsidR="003175BD">
        <w:rPr>
          <w:rFonts w:hint="eastAsia"/>
        </w:rPr>
        <w:t>Sa</w:t>
      </w:r>
      <w:r w:rsidR="003175BD">
        <w:t>muel Scheiner</w:t>
      </w:r>
      <w:r w:rsidR="003175BD">
        <w:rPr>
          <w:rFonts w:hint="eastAsia"/>
        </w:rPr>
        <w:t>等认为野外实验存在难以重复的困难，不能作为假说的判决性实验。</w:t>
      </w:r>
    </w:p>
    <w:p w14:paraId="470BF836" w14:textId="77777777" w:rsidR="003175BD" w:rsidRDefault="003175BD" w:rsidP="00D01F06">
      <w:pPr>
        <w:rPr>
          <w:rFonts w:hint="eastAsia"/>
        </w:rPr>
      </w:pPr>
    </w:p>
    <w:p w14:paraId="1724E77A" w14:textId="10B69928" w:rsidR="00BD4A6D" w:rsidRPr="00BD4A6D" w:rsidRDefault="00BD4A6D" w:rsidP="00BD4A6D">
      <w:r w:rsidRPr="00BD4A6D">
        <w:t>2. What advances does the paradigm of data science used for ecological data?</w:t>
      </w:r>
    </w:p>
    <w:p w14:paraId="09B055DB" w14:textId="700D7D67" w:rsidR="00BD4A6D" w:rsidRDefault="00D01F0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）相关性分析</w:t>
      </w:r>
    </w:p>
    <w:p w14:paraId="331D6944" w14:textId="24FC5DE3" w:rsidR="003175BD" w:rsidRDefault="003175BD">
      <w:pPr>
        <w:rPr>
          <w:rFonts w:hint="eastAsia"/>
        </w:rPr>
      </w:pPr>
      <w:r>
        <w:rPr>
          <w:rFonts w:hint="eastAsia"/>
        </w:rPr>
        <w:t>数据科学范式寻找相关性，而不是因果律。数据科学范式认为分析变量之间的相关性比探索因果律更重要，基于相关分析的预测是大数据研究的核心。</w:t>
      </w:r>
      <w:r w:rsidR="00106501">
        <w:rPr>
          <w:rFonts w:hint="eastAsia"/>
        </w:rPr>
        <w:t>一方面数据规律本身是从过去所积累的数据中挖掘出来的，完全可解释过去的现象或问题，另一方面，大数据包括海量的各种现实数据，通过机器学习过去的经验来推测未来。因此，与因果律相比，基于大数据相关性的预测更准确，而且不易受偏见的影响。</w:t>
      </w:r>
    </w:p>
    <w:p w14:paraId="5D2CBC07" w14:textId="15CA7AC4" w:rsidR="00D01F06" w:rsidRDefault="00D01F0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全数据</w:t>
      </w:r>
      <w:proofErr w:type="gramEnd"/>
      <w:r>
        <w:rPr>
          <w:rFonts w:hint="eastAsia"/>
        </w:rPr>
        <w:t>归纳：样本≠总体，避免经验科学范式相关≠因果</w:t>
      </w:r>
    </w:p>
    <w:p w14:paraId="2A6BD4D7" w14:textId="175B4E45" w:rsidR="00106501" w:rsidRDefault="00106501">
      <w:pPr>
        <w:rPr>
          <w:rFonts w:hint="eastAsia"/>
        </w:rPr>
      </w:pPr>
      <w:r>
        <w:rPr>
          <w:rFonts w:hint="eastAsia"/>
        </w:rPr>
        <w:t>数据科学家采用归纳方法，而不是演绎</w:t>
      </w:r>
      <w:proofErr w:type="gramStart"/>
      <w:r>
        <w:rPr>
          <w:rFonts w:hint="eastAsia"/>
        </w:rPr>
        <w:t>逻</w:t>
      </w:r>
      <w:proofErr w:type="gramEnd"/>
      <w:r>
        <w:rPr>
          <w:rFonts w:hint="eastAsia"/>
        </w:rPr>
        <w:t>。经验科学采用的是不完全归纳。数据科学范式沿袭了经验科学的归纳逻辑，不同的是数据科学家采用的是</w:t>
      </w:r>
      <w:proofErr w:type="gramStart"/>
      <w:r>
        <w:rPr>
          <w:rFonts w:hint="eastAsia"/>
        </w:rPr>
        <w:t>全数据</w:t>
      </w:r>
      <w:proofErr w:type="gramEnd"/>
      <w:r>
        <w:rPr>
          <w:rFonts w:hint="eastAsia"/>
        </w:rPr>
        <w:t>模式，即“样本</w:t>
      </w:r>
      <w:r>
        <w:rPr>
          <w:rFonts w:hint="eastAsia"/>
        </w:rPr>
        <w:t>=</w:t>
      </w:r>
      <w:r>
        <w:rPr>
          <w:rFonts w:hint="eastAsia"/>
        </w:rPr>
        <w:t>整体”的完全归纳法，克服了小样本不完全归纳法的局限性，利于发现异常值。</w:t>
      </w:r>
    </w:p>
    <w:p w14:paraId="16C4D4EC" w14:textId="11AEA2EA" w:rsidR="00D01F06" w:rsidRDefault="00D01F0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）利用非参数或半参数模型</w:t>
      </w:r>
      <w:r w:rsidR="00106501">
        <w:rPr>
          <w:rFonts w:hint="eastAsia"/>
        </w:rPr>
        <w:t>，例如提升回归树、朴素贝叶斯</w:t>
      </w:r>
      <w:r w:rsidR="00471FC0">
        <w:rPr>
          <w:rFonts w:hint="eastAsia"/>
        </w:rPr>
        <w:t>、聚类分析、多层感知</w:t>
      </w:r>
      <w:r w:rsidR="00106501">
        <w:rPr>
          <w:rFonts w:hint="eastAsia"/>
        </w:rPr>
        <w:t>等建立分类与回归模型</w:t>
      </w:r>
      <w:r w:rsidR="00471FC0">
        <w:rPr>
          <w:rFonts w:hint="eastAsia"/>
        </w:rPr>
        <w:t>。</w:t>
      </w:r>
    </w:p>
    <w:p w14:paraId="7D3BF1F9" w14:textId="31EA23B4" w:rsidR="00D01F06" w:rsidRDefault="00471FC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将数据科学范式与理论科学范式融合，避免归纳偏见</w:t>
      </w:r>
      <w:r>
        <w:rPr>
          <w:rFonts w:hint="eastAsia"/>
        </w:rPr>
        <w:t>。</w:t>
      </w:r>
    </w:p>
    <w:p w14:paraId="5465491B" w14:textId="77777777" w:rsidR="00BD4A6D" w:rsidRPr="00BD4A6D" w:rsidRDefault="00BD4A6D"/>
    <w:sectPr w:rsidR="00BD4A6D" w:rsidRPr="00BD4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C0828"/>
    <w:multiLevelType w:val="hybridMultilevel"/>
    <w:tmpl w:val="79703362"/>
    <w:lvl w:ilvl="0" w:tplc="06567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2876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6D"/>
    <w:rsid w:val="000848C7"/>
    <w:rsid w:val="00106501"/>
    <w:rsid w:val="003175BD"/>
    <w:rsid w:val="00471FC0"/>
    <w:rsid w:val="00BD4A6D"/>
    <w:rsid w:val="00D01F06"/>
    <w:rsid w:val="00D27691"/>
    <w:rsid w:val="00E5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6FA3"/>
  <w15:chartTrackingRefBased/>
  <w15:docId w15:val="{2190B869-5FE4-4CBD-8899-51F0E5C8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F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xiaoxuan LIU</cp:lastModifiedBy>
  <cp:revision>3</cp:revision>
  <dcterms:created xsi:type="dcterms:W3CDTF">2024-02-29T08:04:00Z</dcterms:created>
  <dcterms:modified xsi:type="dcterms:W3CDTF">2024-03-01T07:57:00Z</dcterms:modified>
</cp:coreProperties>
</file>