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A722F5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A722F5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6C7FDC" w:rsidRDefault="004D38B2" w:rsidP="004D38B2">
      <w:p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C85DF2" w14:textId="081545F3" w:rsidR="00A722F5" w:rsidRPr="006C7FDC" w:rsidRDefault="00A722F5" w:rsidP="00A722F5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Digital Marketing</w:t>
      </w:r>
      <w:r w:rsidRPr="006C7FDC">
        <w:rPr>
          <w:b/>
          <w:bCs/>
          <w:sz w:val="21"/>
          <w:szCs w:val="21"/>
        </w:rPr>
        <w:t xml:space="preserve"> Advisor | </w:t>
      </w:r>
      <w:r w:rsidR="00C0120F" w:rsidRPr="006C7FDC">
        <w:rPr>
          <w:b/>
          <w:bCs/>
          <w:sz w:val="21"/>
          <w:szCs w:val="21"/>
          <w:lang w:val="en-US"/>
        </w:rPr>
        <w:t>Freelance</w:t>
      </w:r>
      <w:r w:rsidRPr="006C7FDC">
        <w:rPr>
          <w:b/>
          <w:bCs/>
          <w:sz w:val="21"/>
          <w:szCs w:val="21"/>
        </w:rPr>
        <w:t xml:space="preserve"> | Berli</w:t>
      </w:r>
      <w:r w:rsidRPr="006C7FDC">
        <w:rPr>
          <w:b/>
          <w:bCs/>
          <w:sz w:val="21"/>
          <w:szCs w:val="21"/>
          <w:lang w:val="en-US"/>
        </w:rPr>
        <w:t>n</w:t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  <w:t>P</w:t>
      </w:r>
      <w:r w:rsidRPr="006C7FDC">
        <w:rPr>
          <w:b/>
          <w:bCs/>
          <w:sz w:val="21"/>
          <w:szCs w:val="21"/>
        </w:rPr>
        <w:t>resent</w:t>
      </w:r>
    </w:p>
    <w:p w14:paraId="23D5AA01" w14:textId="36FE5D8E" w:rsidR="007C769A" w:rsidRPr="006C7FDC" w:rsidRDefault="007C769A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  <w:lang w:val="en-US"/>
        </w:rPr>
        <w:t xml:space="preserve">Convert </w:t>
      </w:r>
      <w:r w:rsidRPr="006C7FDC">
        <w:rPr>
          <w:rFonts w:hint="eastAsia"/>
          <w:sz w:val="21"/>
          <w:szCs w:val="21"/>
        </w:rPr>
        <w:t>10%</w:t>
      </w:r>
      <w:r w:rsidRPr="006C7FDC">
        <w:rPr>
          <w:sz w:val="21"/>
          <w:szCs w:val="21"/>
          <w:lang w:val="en-US"/>
        </w:rPr>
        <w:t xml:space="preserve"> of prospects into sign-ups</w:t>
      </w:r>
      <w:r w:rsidRPr="006C7FDC">
        <w:rPr>
          <w:rFonts w:hint="eastAsia"/>
          <w:sz w:val="21"/>
          <w:szCs w:val="21"/>
        </w:rPr>
        <w:t xml:space="preserve"> and </w:t>
      </w:r>
      <w:r w:rsidRPr="006C7FDC">
        <w:rPr>
          <w:sz w:val="21"/>
          <w:szCs w:val="21"/>
          <w:lang w:val="en-US"/>
        </w:rPr>
        <w:t>turn 9%</w:t>
      </w:r>
      <w:r w:rsidRPr="006C7FDC">
        <w:rPr>
          <w:rFonts w:hint="eastAsia"/>
          <w:sz w:val="21"/>
          <w:szCs w:val="21"/>
        </w:rPr>
        <w:t xml:space="preserve"> sign-ups into paying customers</w:t>
      </w:r>
      <w:r w:rsidRPr="006C7FDC">
        <w:rPr>
          <w:sz w:val="21"/>
          <w:szCs w:val="21"/>
          <w:lang w:val="en-US"/>
        </w:rPr>
        <w:t xml:space="preserve"> through experiments via multiple growth funnels (forms, emails)</w:t>
      </w:r>
    </w:p>
    <w:p w14:paraId="7327245B" w14:textId="1F4C1448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rFonts w:hint="eastAsia"/>
          <w:sz w:val="21"/>
          <w:szCs w:val="21"/>
        </w:rPr>
        <w:t>Buil</w:t>
      </w:r>
      <w:r w:rsidRPr="006C7FDC">
        <w:rPr>
          <w:sz w:val="21"/>
          <w:szCs w:val="21"/>
          <w:lang w:val="en-US"/>
        </w:rPr>
        <w:t xml:space="preserve">d </w:t>
      </w:r>
      <w:r w:rsidRPr="006C7FDC">
        <w:rPr>
          <w:rFonts w:hint="eastAsia"/>
          <w:sz w:val="21"/>
          <w:szCs w:val="21"/>
        </w:rPr>
        <w:t>a complete email journey</w:t>
      </w:r>
      <w:r w:rsidRPr="006C7FDC">
        <w:rPr>
          <w:sz w:val="21"/>
          <w:szCs w:val="21"/>
          <w:lang w:val="en-US"/>
        </w:rPr>
        <w:t xml:space="preserve"> and email templates</w:t>
      </w:r>
      <w:r w:rsidRPr="006C7FDC">
        <w:rPr>
          <w:rFonts w:hint="eastAsia"/>
          <w:sz w:val="21"/>
          <w:szCs w:val="21"/>
        </w:rPr>
        <w:t xml:space="preserve"> to replace manual WhatsApp communication</w:t>
      </w:r>
      <w:r w:rsidR="007C769A" w:rsidRPr="006C7FDC">
        <w:rPr>
          <w:sz w:val="21"/>
          <w:szCs w:val="21"/>
          <w:lang w:val="en-US"/>
        </w:rPr>
        <w:t>, freeing 25 hours per week.</w:t>
      </w:r>
    </w:p>
    <w:p w14:paraId="5549A19A" w14:textId="11BC0B96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 xml:space="preserve">Consolidate fragmented data into a unified system </w:t>
      </w:r>
      <w:r w:rsidRPr="006C7FDC">
        <w:rPr>
          <w:sz w:val="21"/>
          <w:szCs w:val="21"/>
          <w:lang w:val="en-US"/>
        </w:rPr>
        <w:t xml:space="preserve">(HubSpot) </w:t>
      </w:r>
      <w:r w:rsidRPr="006C7FDC">
        <w:rPr>
          <w:sz w:val="21"/>
          <w:szCs w:val="21"/>
        </w:rPr>
        <w:t>to automate onboarding, engagement, and retention flows.</w:t>
      </w:r>
      <w:r w:rsidRPr="006C7FDC">
        <w:rPr>
          <w:sz w:val="21"/>
          <w:szCs w:val="21"/>
          <w:lang w:val="en-US"/>
        </w:rPr>
        <w:t xml:space="preserve"> </w:t>
      </w:r>
    </w:p>
    <w:p w14:paraId="6141C677" w14:textId="74DA3B84" w:rsidR="00C0120F" w:rsidRPr="006C7FDC" w:rsidRDefault="00C0120F" w:rsidP="00C0120F">
      <w:pPr>
        <w:spacing w:after="0"/>
        <w:rPr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Client:</w:t>
      </w:r>
      <w:r w:rsidRPr="006C7FDC">
        <w:rPr>
          <w:sz w:val="21"/>
          <w:szCs w:val="21"/>
          <w:lang w:val="en-US"/>
        </w:rPr>
        <w:t xml:space="preserve"> Zeya Social, an early-stage social startup. I focus on acquisition and early lifecycle experimentation in email marketing to deepen my hands-on growth experience in a startup environment.</w:t>
      </w:r>
    </w:p>
    <w:p w14:paraId="401ABB49" w14:textId="77777777" w:rsidR="00A722F5" w:rsidRPr="006C7FDC" w:rsidRDefault="00A722F5" w:rsidP="004D38B2">
      <w:pPr>
        <w:spacing w:after="0"/>
        <w:rPr>
          <w:b/>
          <w:bCs/>
          <w:sz w:val="21"/>
          <w:szCs w:val="21"/>
          <w:lang w:val="en-US"/>
        </w:rPr>
      </w:pPr>
    </w:p>
    <w:p w14:paraId="3236A54E" w14:textId="04C9785A" w:rsidR="004D38B2" w:rsidRPr="006C7FDC" w:rsidRDefault="00D5484C" w:rsidP="004D38B2">
      <w:pPr>
        <w:spacing w:after="0"/>
        <w:rPr>
          <w:b/>
          <w:bCs/>
          <w:sz w:val="21"/>
          <w:szCs w:val="21"/>
        </w:rPr>
      </w:pPr>
      <w:r w:rsidRPr="006C7FDC">
        <w:rPr>
          <w:b/>
          <w:bCs/>
          <w:sz w:val="21"/>
          <w:szCs w:val="21"/>
        </w:rPr>
        <w:t>{{ROLE_TITLE}}</w:t>
      </w:r>
      <w:r w:rsidR="004D38B2" w:rsidRPr="006C7FD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{{VERSUNI_BULLET_1}}</w:t>
      </w:r>
    </w:p>
    <w:p w14:paraId="77323F04" w14:textId="29142966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{{VERSUNI_BULLET_2}}</w:t>
      </w:r>
    </w:p>
    <w:p w14:paraId="5DA87C5B" w14:textId="750CBDFA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{{VERSUNI_BULLET_3}}</w:t>
      </w:r>
    </w:p>
    <w:p w14:paraId="23B78B4C" w14:textId="740E068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{{VERSUNI_BULLET_4}}</w:t>
      </w:r>
    </w:p>
    <w:p w14:paraId="44B927D4" w14:textId="24F5694B" w:rsidR="005425B0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{{VERSUNI_BULLET_5}}</w:t>
      </w:r>
    </w:p>
    <w:p w14:paraId="4BB47D4B" w14:textId="5970B6E5" w:rsidR="00090932" w:rsidRPr="000E71FD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sz w:val="21"/>
          <w:szCs w:val="21"/>
        </w:rPr>
      </w:pPr>
      <w:r w:rsidRPr="006C7FDC">
        <w:rPr>
          <w:sz w:val="21"/>
          <w:szCs w:val="21"/>
        </w:rPr>
        <w:t>{{VERSUNI_BULLET_</w:t>
      </w:r>
      <w:r w:rsidRPr="006C7FDC">
        <w:rPr>
          <w:sz w:val="21"/>
          <w:szCs w:val="21"/>
          <w:lang w:val="en-US"/>
        </w:rPr>
        <w:t>6</w:t>
      </w:r>
      <w:r w:rsidRPr="006C7FDC">
        <w:rPr>
          <w:sz w:val="21"/>
          <w:szCs w:val="21"/>
        </w:rPr>
        <w:t>}}</w:t>
      </w:r>
    </w:p>
    <w:p w14:paraId="0BD73E90" w14:textId="77777777" w:rsidR="00551B69" w:rsidRPr="006C7FDC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6C7FD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</w:rPr>
        <w:t>{{ROLE_TITLE}}</w:t>
      </w:r>
      <w:r w:rsidRPr="006C7FDC">
        <w:rPr>
          <w:b/>
          <w:bCs/>
          <w:sz w:val="21"/>
          <w:szCs w:val="21"/>
          <w:lang w:val="en-US"/>
        </w:rPr>
        <w:t xml:space="preserve"> </w:t>
      </w:r>
      <w:r w:rsidR="004D38B2" w:rsidRPr="006C7FDC">
        <w:rPr>
          <w:b/>
          <w:bCs/>
          <w:sz w:val="21"/>
          <w:szCs w:val="21"/>
        </w:rPr>
        <w:t>| Royal Philips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{{PHILIPS_BULLET_1}}</w:t>
      </w:r>
    </w:p>
    <w:p w14:paraId="3BF1C636" w14:textId="052F0D52" w:rsidR="00344671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{{PHILIPS_BULLET_2}}</w:t>
      </w:r>
    </w:p>
    <w:p w14:paraId="72E115C3" w14:textId="77777777" w:rsidR="00C642A9" w:rsidRPr="006C7FDC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732A3F78" w14:textId="77777777" w:rsidR="004A3208" w:rsidRDefault="004A3208" w:rsidP="004A3208">
      <w:pPr>
        <w:spacing w:after="0"/>
        <w:rPr>
          <w:lang w:val="en-US"/>
        </w:rPr>
      </w:pPr>
      <w:r w:rsidRPr="00200565">
        <w:rPr>
          <w:sz w:val="21"/>
          <w:szCs w:val="21"/>
        </w:rPr>
        <w:t xml:space="preserve">Built </w:t>
      </w:r>
      <w:r>
        <w:rPr>
          <w:sz w:val="21"/>
          <w:szCs w:val="21"/>
          <w:lang w:val="en-US"/>
        </w:rPr>
        <w:t xml:space="preserve">a few AI </w:t>
      </w:r>
      <w:r w:rsidRPr="00200565">
        <w:rPr>
          <w:sz w:val="21"/>
          <w:szCs w:val="21"/>
        </w:rPr>
        <w:t>agent</w:t>
      </w:r>
      <w:r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to explore AI-powered workflows and tools. Link on </w:t>
      </w:r>
      <w:hyperlink r:id="rId11" w:history="1">
        <w:r w:rsidRPr="00200565">
          <w:rPr>
            <w:rStyle w:val="Hyperlink"/>
            <w:rFonts w:cs="Calibri"/>
            <w:sz w:val="21"/>
            <w:szCs w:val="21"/>
          </w:rPr>
          <w:t>Git</w:t>
        </w:r>
        <w:r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36D1DD00" w14:textId="77777777" w:rsidR="004A3208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German </w:t>
      </w:r>
      <w:r w:rsidRPr="00D02B9E">
        <w:rPr>
          <w:sz w:val="21"/>
          <w:szCs w:val="21"/>
          <w:lang w:val="en-US"/>
        </w:rPr>
        <w:t>Vocabulary</w:t>
      </w:r>
      <w:r>
        <w:rPr>
          <w:sz w:val="21"/>
          <w:szCs w:val="21"/>
          <w:lang w:val="en-US"/>
        </w:rPr>
        <w:t xml:space="preserve"> &amp; C1 Exam Preparator</w:t>
      </w:r>
    </w:p>
    <w:p w14:paraId="2C180CF6" w14:textId="77777777" w:rsidR="004A3208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Job Search Master </w:t>
      </w:r>
    </w:p>
    <w:p w14:paraId="31B6098B" w14:textId="77777777" w:rsidR="004A3208" w:rsidRPr="00D817A2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 w:rsidRPr="00D817A2">
        <w:rPr>
          <w:sz w:val="21"/>
          <w:szCs w:val="21"/>
          <w:lang w:val="en-US"/>
        </w:rPr>
        <w:t>LinkedIn</w:t>
      </w:r>
      <w:r>
        <w:rPr>
          <w:sz w:val="21"/>
          <w:szCs w:val="21"/>
          <w:lang w:val="en-US"/>
        </w:rPr>
        <w:t xml:space="preserve"> Connection Automation</w:t>
      </w:r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0487DCE" w:rsidR="004D38B2" w:rsidRPr="004A3208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4A3208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22F2A0B0" w14:textId="7DCA510A" w:rsidR="004B2F4E" w:rsidRPr="00977700" w:rsidRDefault="004B2F4E" w:rsidP="004B2F4E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 xml:space="preserve">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Lean and Operational Excellence,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Problem Solving Boot Camp,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>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lastRenderedPageBreak/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A5B01" w14:textId="77777777" w:rsidR="002114F6" w:rsidRDefault="002114F6" w:rsidP="00344671">
      <w:pPr>
        <w:spacing w:after="0" w:line="240" w:lineRule="auto"/>
      </w:pPr>
      <w:r>
        <w:separator/>
      </w:r>
    </w:p>
  </w:endnote>
  <w:endnote w:type="continuationSeparator" w:id="0">
    <w:p w14:paraId="66A56FF3" w14:textId="77777777" w:rsidR="002114F6" w:rsidRDefault="002114F6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336CA" w14:textId="77777777" w:rsidR="002114F6" w:rsidRDefault="002114F6" w:rsidP="00344671">
      <w:pPr>
        <w:spacing w:after="0" w:line="240" w:lineRule="auto"/>
      </w:pPr>
      <w:r>
        <w:separator/>
      </w:r>
    </w:p>
  </w:footnote>
  <w:footnote w:type="continuationSeparator" w:id="0">
    <w:p w14:paraId="117AD7CE" w14:textId="77777777" w:rsidR="002114F6" w:rsidRDefault="002114F6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5"/>
  </w:num>
  <w:num w:numId="4" w16cid:durableId="1112169818">
    <w:abstractNumId w:val="20"/>
  </w:num>
  <w:num w:numId="5" w16cid:durableId="435060533">
    <w:abstractNumId w:val="16"/>
  </w:num>
  <w:num w:numId="6" w16cid:durableId="1078865635">
    <w:abstractNumId w:val="13"/>
  </w:num>
  <w:num w:numId="7" w16cid:durableId="561214015">
    <w:abstractNumId w:val="4"/>
  </w:num>
  <w:num w:numId="8" w16cid:durableId="1150170513">
    <w:abstractNumId w:val="9"/>
  </w:num>
  <w:num w:numId="9" w16cid:durableId="1292247712">
    <w:abstractNumId w:val="3"/>
  </w:num>
  <w:num w:numId="10" w16cid:durableId="27226089">
    <w:abstractNumId w:val="14"/>
  </w:num>
  <w:num w:numId="11" w16cid:durableId="1572933281">
    <w:abstractNumId w:val="17"/>
  </w:num>
  <w:num w:numId="12" w16cid:durableId="210502797">
    <w:abstractNumId w:val="1"/>
  </w:num>
  <w:num w:numId="13" w16cid:durableId="1074620078">
    <w:abstractNumId w:val="18"/>
  </w:num>
  <w:num w:numId="14" w16cid:durableId="1292129829">
    <w:abstractNumId w:val="8"/>
  </w:num>
  <w:num w:numId="15" w16cid:durableId="2035840141">
    <w:abstractNumId w:val="2"/>
  </w:num>
  <w:num w:numId="16" w16cid:durableId="1772819265">
    <w:abstractNumId w:val="19"/>
  </w:num>
  <w:num w:numId="17" w16cid:durableId="969745479">
    <w:abstractNumId w:val="21"/>
  </w:num>
  <w:num w:numId="18" w16cid:durableId="182327213">
    <w:abstractNumId w:val="19"/>
  </w:num>
  <w:num w:numId="19" w16cid:durableId="782766826">
    <w:abstractNumId w:val="12"/>
  </w:num>
  <w:num w:numId="20" w16cid:durableId="1054624593">
    <w:abstractNumId w:val="11"/>
  </w:num>
  <w:num w:numId="21" w16cid:durableId="1092815513">
    <w:abstractNumId w:val="10"/>
  </w:num>
  <w:num w:numId="22" w16cid:durableId="1143278185">
    <w:abstractNumId w:val="5"/>
  </w:num>
  <w:num w:numId="23" w16cid:durableId="749622795">
    <w:abstractNumId w:val="7"/>
  </w:num>
  <w:num w:numId="24" w16cid:durableId="16046816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64863"/>
    <w:rsid w:val="002B2346"/>
    <w:rsid w:val="00344671"/>
    <w:rsid w:val="00347810"/>
    <w:rsid w:val="004A3208"/>
    <w:rsid w:val="004B2F4E"/>
    <w:rsid w:val="004D38B2"/>
    <w:rsid w:val="005208D0"/>
    <w:rsid w:val="005425B0"/>
    <w:rsid w:val="00551B69"/>
    <w:rsid w:val="00565D11"/>
    <w:rsid w:val="005A2EA2"/>
    <w:rsid w:val="005A77BD"/>
    <w:rsid w:val="006040E8"/>
    <w:rsid w:val="006C7FDC"/>
    <w:rsid w:val="007A10C9"/>
    <w:rsid w:val="007C769A"/>
    <w:rsid w:val="007D3158"/>
    <w:rsid w:val="007E7568"/>
    <w:rsid w:val="008102E9"/>
    <w:rsid w:val="008848B0"/>
    <w:rsid w:val="00920567"/>
    <w:rsid w:val="0094745F"/>
    <w:rsid w:val="00982814"/>
    <w:rsid w:val="00990C90"/>
    <w:rsid w:val="0099729F"/>
    <w:rsid w:val="009C69D4"/>
    <w:rsid w:val="00A722F5"/>
    <w:rsid w:val="00AD5803"/>
    <w:rsid w:val="00BF3C79"/>
    <w:rsid w:val="00BF6E35"/>
    <w:rsid w:val="00C0120F"/>
    <w:rsid w:val="00C642A9"/>
    <w:rsid w:val="00D5484C"/>
    <w:rsid w:val="00DD1F59"/>
    <w:rsid w:val="00E75AC2"/>
    <w:rsid w:val="00ED64C1"/>
    <w:rsid w:val="00EF6F05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1469</TotalTime>
  <Pages>2</Pages>
  <Words>368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15</cp:revision>
  <dcterms:created xsi:type="dcterms:W3CDTF">2026-01-02T13:23:00Z</dcterms:created>
  <dcterms:modified xsi:type="dcterms:W3CDTF">2026-01-08T14:20:00Z</dcterms:modified>
</cp:coreProperties>
</file>