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Pr="000F3B87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 w:rsidRPr="00761B1F">
        <w:rPr>
          <w:rFonts w:hint="eastAsia"/>
          <w:sz w:val="24"/>
          <w:szCs w:val="24"/>
        </w:rPr>
        <w:t>value</w:t>
      </w:r>
      <w:r w:rsidRPr="00761B1F">
        <w:rPr>
          <w:rFonts w:hint="eastAsia"/>
          <w:sz w:val="24"/>
          <w:szCs w:val="24"/>
        </w:rPr>
        <w:t>属性</w:t>
      </w:r>
      <w:r w:rsidRPr="00761B1F">
        <w:rPr>
          <w:sz w:val="24"/>
          <w:szCs w:val="24"/>
        </w:rPr>
        <w:t>设置默认值。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type=radio</w:t>
      </w:r>
      <w:r>
        <w:rPr>
          <w:rFonts w:hint="eastAsia"/>
          <w:sz w:val="24"/>
          <w:szCs w:val="24"/>
        </w:rPr>
        <w:t>单选框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互斥，</w:t>
      </w:r>
      <w:r>
        <w:rPr>
          <w:sz w:val="24"/>
          <w:szCs w:val="24"/>
        </w:rPr>
        <w:t>如果需要互斥，需要设置一个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属性，并且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值必须相同</w:t>
      </w:r>
      <w:r w:rsidR="00B95BC5">
        <w:rPr>
          <w:rFonts w:hint="eastAsia"/>
          <w:sz w:val="24"/>
          <w:szCs w:val="24"/>
        </w:rPr>
        <w:t>；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checked=”checked”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默认选中</w:t>
      </w:r>
      <w:r>
        <w:rPr>
          <w:rFonts w:hint="eastAsia"/>
          <w:sz w:val="24"/>
          <w:szCs w:val="24"/>
        </w:rPr>
        <w:t>某一个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。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type=checkbox</w:t>
      </w:r>
      <w:r>
        <w:rPr>
          <w:rFonts w:hint="eastAsia"/>
          <w:sz w:val="24"/>
          <w:szCs w:val="24"/>
        </w:rPr>
        <w:t>复选框</w:t>
      </w:r>
      <w:r>
        <w:rPr>
          <w:sz w:val="24"/>
          <w:szCs w:val="24"/>
        </w:rPr>
        <w:t>；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checked=</w:t>
      </w:r>
      <w:r>
        <w:rPr>
          <w:sz w:val="24"/>
          <w:szCs w:val="24"/>
        </w:rPr>
        <w:t>”checked”</w:t>
      </w:r>
      <w:r>
        <w:rPr>
          <w:rFonts w:hint="eastAsia"/>
          <w:sz w:val="24"/>
          <w:szCs w:val="24"/>
        </w:rPr>
        <w:t>，默认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。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8E511D" w:rsidRDefault="008E511D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按钮系列</w:t>
      </w:r>
      <w:r>
        <w:rPr>
          <w:sz w:val="24"/>
          <w:szCs w:val="24"/>
        </w:rPr>
        <w:t>：</w:t>
      </w:r>
    </w:p>
    <w:p w:rsidR="000F3B87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type=”button”</w:t>
      </w:r>
      <w:r w:rsidR="00EF433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按钮</w:t>
      </w:r>
    </w:p>
    <w:p w:rsidR="00761B1F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设置</w:t>
      </w:r>
      <w:r w:rsidR="00EF433F">
        <w:rPr>
          <w:sz w:val="24"/>
          <w:szCs w:val="24"/>
        </w:rPr>
        <w:t>按钮</w:t>
      </w:r>
      <w:r w:rsidR="00EF433F">
        <w:rPr>
          <w:rFonts w:hint="eastAsia"/>
          <w:sz w:val="24"/>
          <w:szCs w:val="24"/>
        </w:rPr>
        <w:t>标题。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type=”image” src=””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按钮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”reset”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按钮</w:t>
      </w:r>
      <w:r w:rsidR="008E511D">
        <w:rPr>
          <w:rFonts w:hint="eastAsia"/>
          <w:sz w:val="24"/>
          <w:szCs w:val="24"/>
        </w:rPr>
        <w:t>，</w:t>
      </w:r>
      <w:r w:rsidR="008E511D">
        <w:rPr>
          <w:sz w:val="24"/>
          <w:szCs w:val="24"/>
        </w:rPr>
        <w:t>清空表单数据</w:t>
      </w:r>
    </w:p>
    <w:p w:rsidR="00F420F0" w:rsidRDefault="00F420F0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 w:rsidR="00185D4F">
        <w:rPr>
          <w:sz w:val="24"/>
          <w:szCs w:val="24"/>
        </w:rPr>
        <w:t>sub</w:t>
      </w:r>
      <w:r>
        <w:rPr>
          <w:sz w:val="24"/>
          <w:szCs w:val="24"/>
        </w:rPr>
        <w:t>mit”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按钮，提交数据到服务器</w:t>
      </w:r>
      <w:r w:rsidR="00CC0C75">
        <w:rPr>
          <w:rFonts w:hint="eastAsia"/>
          <w:sz w:val="24"/>
          <w:szCs w:val="24"/>
        </w:rPr>
        <w:t>。</w:t>
      </w:r>
      <w:r w:rsidR="00CC0C75">
        <w:rPr>
          <w:sz w:val="24"/>
          <w:szCs w:val="24"/>
        </w:rPr>
        <w:t>需要给</w:t>
      </w:r>
      <w:r w:rsidR="00CC0C75">
        <w:rPr>
          <w:sz w:val="24"/>
          <w:szCs w:val="24"/>
        </w:rPr>
        <w:t>form</w:t>
      </w:r>
      <w:r w:rsidR="00CC0C75">
        <w:rPr>
          <w:sz w:val="24"/>
          <w:szCs w:val="24"/>
        </w:rPr>
        <w:t>加上</w:t>
      </w:r>
      <w:r w:rsidR="00CC0C75">
        <w:rPr>
          <w:sz w:val="24"/>
          <w:szCs w:val="24"/>
        </w:rPr>
        <w:t>action</w:t>
      </w:r>
      <w:r w:rsidR="00CC0C75">
        <w:rPr>
          <w:sz w:val="24"/>
          <w:szCs w:val="24"/>
        </w:rPr>
        <w:t>属性，</w:t>
      </w:r>
      <w:r w:rsidR="00CC0C75">
        <w:rPr>
          <w:rFonts w:hint="eastAsia"/>
          <w:sz w:val="24"/>
          <w:szCs w:val="24"/>
        </w:rPr>
        <w:t>并且</w:t>
      </w:r>
      <w:r w:rsidR="00CC0C75">
        <w:rPr>
          <w:sz w:val="24"/>
          <w:szCs w:val="24"/>
        </w:rPr>
        <w:t>给</w:t>
      </w:r>
      <w:r w:rsidR="00CC0C75">
        <w:rPr>
          <w:rFonts w:hint="eastAsia"/>
          <w:sz w:val="24"/>
          <w:szCs w:val="24"/>
        </w:rPr>
        <w:t>需要</w:t>
      </w:r>
      <w:r w:rsidR="00CC0C75">
        <w:rPr>
          <w:sz w:val="24"/>
          <w:szCs w:val="24"/>
        </w:rPr>
        <w:t>提交的元素加上</w:t>
      </w:r>
      <w:r w:rsidR="00CC0C75">
        <w:rPr>
          <w:sz w:val="24"/>
          <w:szCs w:val="24"/>
        </w:rPr>
        <w:t>name</w:t>
      </w:r>
      <w:r w:rsidR="00CC0C75">
        <w:rPr>
          <w:sz w:val="24"/>
          <w:szCs w:val="24"/>
        </w:rPr>
        <w:t>属性。</w:t>
      </w:r>
    </w:p>
    <w:p w:rsidR="00CC0C75" w:rsidRDefault="00CC0C7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type=“hidden”</w:t>
      </w:r>
      <w:r>
        <w:rPr>
          <w:rFonts w:hint="eastAsia"/>
          <w:sz w:val="24"/>
          <w:szCs w:val="24"/>
        </w:rPr>
        <w:t>隐藏域</w:t>
      </w:r>
      <w:r>
        <w:rPr>
          <w:sz w:val="24"/>
          <w:szCs w:val="24"/>
        </w:rPr>
        <w:t>，后台提交数据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003633" w:rsidRPr="00EF433F" w:rsidRDefault="007B1894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sz w:val="24"/>
          <w:szCs w:val="24"/>
        </w:rPr>
        <w:t>标签，将输入框和文字绑定一起</w:t>
      </w:r>
      <w:r w:rsidR="005353E5">
        <w:rPr>
          <w:rFonts w:hint="eastAsia"/>
          <w:sz w:val="24"/>
          <w:szCs w:val="24"/>
        </w:rPr>
        <w:t>。绑定</w:t>
      </w:r>
      <w:r w:rsidR="005353E5">
        <w:rPr>
          <w:sz w:val="24"/>
          <w:szCs w:val="24"/>
        </w:rPr>
        <w:t>格式</w:t>
      </w:r>
      <w:r w:rsidR="005353E5">
        <w:rPr>
          <w:rFonts w:hint="eastAsia"/>
          <w:sz w:val="24"/>
          <w:szCs w:val="24"/>
        </w:rPr>
        <w:t>一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</w:t>
      </w:r>
      <w:r w:rsidR="005353E5">
        <w:rPr>
          <w:sz w:val="24"/>
          <w:szCs w:val="24"/>
        </w:rPr>
        <w:t>label for=”id”&gt;</w:t>
      </w:r>
      <w:r w:rsidR="005353E5">
        <w:rPr>
          <w:rFonts w:hint="eastAsia"/>
          <w:sz w:val="24"/>
          <w:szCs w:val="24"/>
        </w:rPr>
        <w:t>账户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&lt;/label&gt;&lt;input type=</w:t>
      </w:r>
      <w:r w:rsidR="005353E5">
        <w:rPr>
          <w:sz w:val="24"/>
          <w:szCs w:val="24"/>
        </w:rPr>
        <w:t>”text” id=”id”/</w:t>
      </w:r>
      <w:r w:rsidR="005353E5">
        <w:rPr>
          <w:rFonts w:hint="eastAsia"/>
          <w:sz w:val="24"/>
          <w:szCs w:val="24"/>
        </w:rPr>
        <w:t>&gt;</w:t>
      </w:r>
    </w:p>
    <w:p w:rsidR="00BD5BB7" w:rsidRDefault="00D50EE4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下拉列表。</w:t>
      </w:r>
      <w:r>
        <w:rPr>
          <w:rFonts w:hint="eastAsia"/>
          <w:sz w:val="24"/>
          <w:szCs w:val="24"/>
        </w:rPr>
        <w:t>&lt;select&gt;&lt;/select&gt;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里面用</w:t>
      </w:r>
      <w:r>
        <w:rPr>
          <w:rFonts w:hint="eastAsia"/>
          <w:sz w:val="24"/>
          <w:szCs w:val="24"/>
        </w:rPr>
        <w:t>&lt;option&gt;&lt;/option&gt;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可以在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用</w:t>
      </w:r>
      <w:r>
        <w:rPr>
          <w:sz w:val="24"/>
          <w:szCs w:val="24"/>
        </w:rPr>
        <w:t>selected=“selected”</w:t>
      </w:r>
      <w:r>
        <w:rPr>
          <w:sz w:val="24"/>
          <w:szCs w:val="24"/>
        </w:rPr>
        <w:t>设置默认选中，</w:t>
      </w:r>
    </w:p>
    <w:p w:rsidR="00D50EE4" w:rsidRDefault="00D50EE4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包一层</w:t>
      </w:r>
      <w:r>
        <w:rPr>
          <w:sz w:val="24"/>
          <w:szCs w:val="24"/>
        </w:rPr>
        <w:t>分组，</w:t>
      </w:r>
      <w:r w:rsidR="009720F3">
        <w:rPr>
          <w:rFonts w:hint="eastAsia"/>
          <w:sz w:val="24"/>
          <w:szCs w:val="24"/>
        </w:rPr>
        <w:t>&lt;optgroup&gt;</w:t>
      </w:r>
    </w:p>
    <w:p w:rsidR="009720F3" w:rsidRDefault="009720F3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textarea,</w:t>
      </w:r>
      <w:r>
        <w:rPr>
          <w:rFonts w:hint="eastAsia"/>
          <w:sz w:val="24"/>
          <w:szCs w:val="24"/>
        </w:rPr>
        <w:t>文本域</w:t>
      </w:r>
      <w:r>
        <w:rPr>
          <w:sz w:val="24"/>
          <w:szCs w:val="24"/>
        </w:rPr>
        <w:t>。</w:t>
      </w:r>
    </w:p>
    <w:p w:rsidR="00D50EE4" w:rsidRDefault="009720F3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除了按钮</w:t>
      </w:r>
      <w:r>
        <w:rPr>
          <w:sz w:val="24"/>
          <w:szCs w:val="24"/>
        </w:rPr>
        <w:t>外，其他都可以通过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属性指定该元素提交到服务器的值。</w:t>
      </w:r>
    </w:p>
    <w:p w:rsidR="009720F3" w:rsidRDefault="009720F3" w:rsidP="009720F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ield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，给表单添加一个边框。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legend&gt;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给这个边框指定一个标题名</w:t>
      </w: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标签</w:t>
      </w:r>
      <w:r w:rsidR="00445726">
        <w:rPr>
          <w:rFonts w:hint="eastAsia"/>
          <w:sz w:val="24"/>
          <w:szCs w:val="24"/>
        </w:rPr>
        <w:t>（</w:t>
      </w:r>
      <w:r w:rsidR="00445726">
        <w:rPr>
          <w:rFonts w:hint="eastAsia"/>
          <w:sz w:val="24"/>
          <w:szCs w:val="24"/>
        </w:rPr>
        <w:t>HTML5</w:t>
      </w:r>
      <w:r w:rsidR="00445726">
        <w:rPr>
          <w:rFonts w:hint="eastAsia"/>
          <w:sz w:val="24"/>
          <w:szCs w:val="24"/>
        </w:rPr>
        <w:t>新增</w:t>
      </w:r>
      <w:r w:rsidR="00445726">
        <w:rPr>
          <w:sz w:val="24"/>
          <w:szCs w:val="24"/>
        </w:rPr>
        <w:t>标签）</w:t>
      </w:r>
    </w:p>
    <w:p w:rsidR="009720F3" w:rsidRDefault="009720F3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，播放视频，</w:t>
      </w:r>
      <w:r>
        <w:rPr>
          <w:rFonts w:hint="eastAsia"/>
          <w:sz w:val="24"/>
          <w:szCs w:val="24"/>
        </w:rPr>
        <w:t>&lt;video src=</w:t>
      </w:r>
      <w:r>
        <w:rPr>
          <w:sz w:val="24"/>
          <w:szCs w:val="24"/>
        </w:rPr>
        <w:t>””&gt;&lt;/video&gt;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Autoplay=”autoplay”;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播放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>er</w:t>
      </w:r>
      <w:r>
        <w:rPr>
          <w:sz w:val="24"/>
          <w:szCs w:val="24"/>
        </w:rPr>
        <w:t>不在播放时，显示的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占位</w:t>
      </w:r>
      <w:r>
        <w:rPr>
          <w:rFonts w:hint="eastAsia"/>
          <w:sz w:val="24"/>
          <w:szCs w:val="24"/>
        </w:rPr>
        <w:t>图片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ontrols=</w:t>
      </w:r>
      <w:r>
        <w:rPr>
          <w:sz w:val="24"/>
          <w:szCs w:val="24"/>
        </w:rPr>
        <w:t>”controls”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控制条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oop=</w:t>
      </w:r>
      <w:r>
        <w:rPr>
          <w:sz w:val="24"/>
          <w:szCs w:val="24"/>
        </w:rPr>
        <w:t>”loop”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播放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="00B87E89">
        <w:rPr>
          <w:rFonts w:hint="eastAsia"/>
          <w:sz w:val="24"/>
          <w:szCs w:val="24"/>
        </w:rPr>
        <w:t>re</w:t>
      </w:r>
      <w:r w:rsidR="00B87E89"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预加载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autoplay</w:t>
      </w:r>
      <w:r>
        <w:rPr>
          <w:sz w:val="24"/>
          <w:szCs w:val="24"/>
        </w:rPr>
        <w:t>相冲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Muted</w:t>
      </w:r>
      <w:r>
        <w:rPr>
          <w:rFonts w:hint="eastAsia"/>
          <w:sz w:val="24"/>
          <w:szCs w:val="24"/>
        </w:rPr>
        <w:t>静音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</w:t>
      </w:r>
      <w:r>
        <w:rPr>
          <w:sz w:val="24"/>
          <w:szCs w:val="24"/>
        </w:rPr>
        <w:t>格式</w:t>
      </w:r>
      <w:r w:rsidR="00BD2239">
        <w:rPr>
          <w:rFonts w:hint="eastAsia"/>
          <w:sz w:val="24"/>
          <w:szCs w:val="24"/>
        </w:rPr>
        <w:t>：</w:t>
      </w:r>
    </w:p>
    <w:p w:rsidR="00BD2239" w:rsidRDefault="00BD223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&lt;video&gt;&lt;source src=</w:t>
      </w:r>
      <w:r>
        <w:rPr>
          <w:sz w:val="24"/>
          <w:szCs w:val="24"/>
        </w:rPr>
        <w:t>”” type=””&gt;</w:t>
      </w:r>
      <w:r w:rsidR="00E865BB">
        <w:rPr>
          <w:rFonts w:hint="eastAsia"/>
          <w:sz w:val="24"/>
          <w:szCs w:val="24"/>
        </w:rPr>
        <w:t>&lt;source src=</w:t>
      </w:r>
      <w:r w:rsidR="00E865BB">
        <w:rPr>
          <w:sz w:val="24"/>
          <w:szCs w:val="24"/>
        </w:rPr>
        <w:t>”” type=””&gt;</w:t>
      </w:r>
      <w:r>
        <w:rPr>
          <w:sz w:val="24"/>
          <w:szCs w:val="24"/>
        </w:rPr>
        <w:t>&lt;/video&gt;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为解决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浏览器视频格式支持</w:t>
      </w:r>
      <w:r>
        <w:rPr>
          <w:rFonts w:hint="eastAsia"/>
          <w:sz w:val="24"/>
          <w:szCs w:val="24"/>
        </w:rPr>
        <w:t>问题，</w:t>
      </w:r>
      <w:r>
        <w:rPr>
          <w:sz w:val="24"/>
          <w:szCs w:val="24"/>
        </w:rPr>
        <w:t>可以添加多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。</w:t>
      </w:r>
    </w:p>
    <w:p w:rsidR="00445726" w:rsidRPr="00445726" w:rsidRDefault="00445726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解决以前浏览器支持</w:t>
      </w:r>
      <w:r>
        <w:rPr>
          <w:sz w:val="24"/>
          <w:szCs w:val="24"/>
        </w:rPr>
        <w:t>video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可以使用</w:t>
      </w:r>
      <w:r>
        <w:rPr>
          <w:sz w:val="24"/>
          <w:szCs w:val="24"/>
        </w:rPr>
        <w:t>js</w:t>
      </w:r>
      <w:r>
        <w:rPr>
          <w:sz w:val="24"/>
          <w:szCs w:val="24"/>
        </w:rPr>
        <w:t>框架</w:t>
      </w:r>
      <w:r>
        <w:rPr>
          <w:sz w:val="24"/>
          <w:szCs w:val="24"/>
        </w:rPr>
        <w:t>html5media</w:t>
      </w:r>
      <w:r>
        <w:rPr>
          <w:sz w:val="24"/>
          <w:szCs w:val="24"/>
        </w:rPr>
        <w:t>解决</w:t>
      </w:r>
    </w:p>
    <w:p w:rsidR="009720F3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&lt;audio&gt;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音频标签，</w:t>
      </w:r>
      <w:r>
        <w:rPr>
          <w:rFonts w:hint="eastAsia"/>
          <w:sz w:val="24"/>
          <w:szCs w:val="24"/>
        </w:rPr>
        <w:t>用法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video</w:t>
      </w:r>
    </w:p>
    <w:p w:rsidR="00445726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&lt;details&gt;&lt;summary&gt;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&lt;/summary&gt;</w:t>
      </w: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标签</w:t>
      </w:r>
      <w:r>
        <w:rPr>
          <w:sz w:val="24"/>
          <w:szCs w:val="24"/>
        </w:rPr>
        <w:t>&lt;/details&gt;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和详情标签。解决空间利用问题，在有限空间展示尽可能多的数据。</w:t>
      </w:r>
    </w:p>
    <w:p w:rsidR="0071613D" w:rsidRDefault="0071613D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&lt;marquee&gt;</w:t>
      </w:r>
      <w:r w:rsidR="006B55FF">
        <w:rPr>
          <w:rFonts w:hint="eastAsia"/>
          <w:sz w:val="24"/>
          <w:szCs w:val="24"/>
        </w:rPr>
        <w:t>跑马灯</w:t>
      </w:r>
      <w:r w:rsidR="006B55FF">
        <w:rPr>
          <w:sz w:val="24"/>
          <w:szCs w:val="24"/>
        </w:rPr>
        <w:t>效果。</w:t>
      </w:r>
      <w:r w:rsidR="006B55FF">
        <w:rPr>
          <w:rFonts w:hint="eastAsia"/>
          <w:sz w:val="24"/>
          <w:szCs w:val="24"/>
        </w:rPr>
        <w:t>&lt;marquee&gt;&lt;/marquee&gt;</w:t>
      </w:r>
    </w:p>
    <w:p w:rsidR="00761624" w:rsidRDefault="00761624" w:rsidP="0076162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direction=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方向</w:t>
      </w:r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/right/up/down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scrollamount=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滚动速度</w:t>
      </w:r>
      <w:r>
        <w:rPr>
          <w:rFonts w:hint="eastAsia"/>
          <w:sz w:val="24"/>
          <w:szCs w:val="24"/>
        </w:rPr>
        <w:t>值越大</w:t>
      </w:r>
      <w:r>
        <w:rPr>
          <w:sz w:val="24"/>
          <w:szCs w:val="24"/>
        </w:rPr>
        <w:t>越快；</w:t>
      </w:r>
      <w:r>
        <w:rPr>
          <w:sz w:val="24"/>
          <w:szCs w:val="24"/>
        </w:rPr>
        <w:t>loop=“”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滚动次数；</w:t>
      </w:r>
      <w:r>
        <w:rPr>
          <w:rFonts w:hint="eastAsia"/>
          <w:sz w:val="24"/>
          <w:szCs w:val="24"/>
        </w:rPr>
        <w:t>behavior</w:t>
      </w:r>
      <w:r>
        <w:rPr>
          <w:sz w:val="24"/>
          <w:szCs w:val="24"/>
        </w:rPr>
        <w:t>=””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滚动类型</w:t>
      </w:r>
      <w:r>
        <w:rPr>
          <w:sz w:val="24"/>
          <w:szCs w:val="24"/>
        </w:rPr>
        <w:t>slide</w:t>
      </w:r>
      <w:r>
        <w:rPr>
          <w:sz w:val="24"/>
          <w:szCs w:val="24"/>
        </w:rPr>
        <w:t>滚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边界就停止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alternate</w:t>
      </w:r>
      <w:r w:rsidR="009C76DC">
        <w:rPr>
          <w:sz w:val="24"/>
          <w:szCs w:val="24"/>
        </w:rPr>
        <w:t>滚到边界往回弹</w:t>
      </w:r>
      <w:r w:rsidR="009C76DC">
        <w:rPr>
          <w:sz w:val="24"/>
          <w:szCs w:val="24"/>
        </w:rPr>
        <w:t>/scroll</w:t>
      </w:r>
      <w:r w:rsidR="009C76DC">
        <w:rPr>
          <w:rFonts w:hint="eastAsia"/>
          <w:sz w:val="24"/>
          <w:szCs w:val="24"/>
        </w:rPr>
        <w:t>滚到</w:t>
      </w:r>
      <w:r w:rsidR="009C76DC">
        <w:rPr>
          <w:sz w:val="24"/>
          <w:szCs w:val="24"/>
        </w:rPr>
        <w:t>边界</w:t>
      </w:r>
      <w:r w:rsidR="009C76DC">
        <w:rPr>
          <w:rFonts w:hint="eastAsia"/>
          <w:sz w:val="24"/>
          <w:szCs w:val="24"/>
        </w:rPr>
        <w:t>继续</w:t>
      </w:r>
      <w:r w:rsidR="009C76DC">
        <w:rPr>
          <w:sz w:val="24"/>
          <w:szCs w:val="24"/>
        </w:rPr>
        <w:t>循环（</w:t>
      </w:r>
      <w:r w:rsidR="009C76DC">
        <w:rPr>
          <w:rFonts w:hint="eastAsia"/>
          <w:sz w:val="24"/>
          <w:szCs w:val="24"/>
        </w:rPr>
        <w:t>默认</w:t>
      </w:r>
      <w:r w:rsidR="009C76DC">
        <w:rPr>
          <w:sz w:val="24"/>
          <w:szCs w:val="24"/>
        </w:rPr>
        <w:t>）</w:t>
      </w:r>
      <w:r w:rsidR="009C76DC">
        <w:rPr>
          <w:rFonts w:hint="eastAsia"/>
          <w:sz w:val="24"/>
          <w:szCs w:val="24"/>
        </w:rPr>
        <w:t>；</w:t>
      </w:r>
    </w:p>
    <w:p w:rsidR="00761624" w:rsidRDefault="00E92B1E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废弃</w:t>
      </w:r>
      <w:r>
        <w:rPr>
          <w:sz w:val="24"/>
          <w:szCs w:val="24"/>
        </w:rPr>
        <w:t>的标签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没有语义</w:t>
      </w:r>
      <w:r>
        <w:rPr>
          <w:sz w:val="24"/>
          <w:szCs w:val="24"/>
        </w:rPr>
        <w:t>的，比如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hr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样式的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font</w:t>
      </w:r>
      <w:r w:rsidR="005003A5">
        <w:rPr>
          <w:rFonts w:hint="eastAsia"/>
          <w:sz w:val="24"/>
          <w:szCs w:val="24"/>
        </w:rPr>
        <w:t>。</w:t>
      </w:r>
      <w:r w:rsidR="005003A5">
        <w:rPr>
          <w:sz w:val="24"/>
          <w:szCs w:val="24"/>
        </w:rPr>
        <w:t>一般</w:t>
      </w:r>
      <w:r w:rsidR="005003A5">
        <w:rPr>
          <w:rFonts w:hint="eastAsia"/>
          <w:sz w:val="24"/>
          <w:szCs w:val="24"/>
        </w:rPr>
        <w:t>使用</w:t>
      </w:r>
      <w:r w:rsidR="005003A5">
        <w:rPr>
          <w:sz w:val="24"/>
          <w:szCs w:val="24"/>
        </w:rPr>
        <w:t>时作为</w:t>
      </w:r>
      <w:r w:rsidR="005003A5">
        <w:rPr>
          <w:sz w:val="24"/>
          <w:szCs w:val="24"/>
        </w:rPr>
        <w:t>css</w:t>
      </w:r>
      <w:r w:rsidR="005003A5">
        <w:rPr>
          <w:sz w:val="24"/>
          <w:szCs w:val="24"/>
        </w:rPr>
        <w:t>钩子</w:t>
      </w:r>
    </w:p>
    <w:p w:rsidR="00291B05" w:rsidRDefault="00C87C6A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实体：空格</w:t>
      </w:r>
      <w:r>
        <w:rPr>
          <w:rFonts w:hint="eastAsia"/>
          <w:sz w:val="24"/>
          <w:szCs w:val="24"/>
        </w:rPr>
        <w:t>&amp;npsp</w:t>
      </w:r>
      <w:r>
        <w:rPr>
          <w:rFonts w:hint="eastAsia"/>
          <w:sz w:val="24"/>
          <w:szCs w:val="24"/>
        </w:rPr>
        <w:t>；</w:t>
      </w:r>
      <w:r w:rsidR="00771D76">
        <w:rPr>
          <w:rFonts w:hint="eastAsia"/>
          <w:sz w:val="24"/>
          <w:szCs w:val="24"/>
        </w:rPr>
        <w:t>小于</w:t>
      </w:r>
      <w:r w:rsidR="00771D76">
        <w:rPr>
          <w:sz w:val="24"/>
          <w:szCs w:val="24"/>
        </w:rPr>
        <w:t>&amp;lt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大于</w:t>
      </w:r>
      <w:r w:rsidR="00771D76">
        <w:rPr>
          <w:rFonts w:hint="eastAsia"/>
          <w:sz w:val="24"/>
          <w:szCs w:val="24"/>
        </w:rPr>
        <w:t>&amp;gt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版权符合</w:t>
      </w:r>
      <w:r w:rsidR="00771D76">
        <w:rPr>
          <w:rFonts w:hint="eastAsia"/>
          <w:sz w:val="24"/>
          <w:szCs w:val="24"/>
        </w:rPr>
        <w:t>&amp;copy</w:t>
      </w:r>
      <w:r w:rsidR="00771D76">
        <w:rPr>
          <w:rFonts w:hint="eastAsia"/>
          <w:sz w:val="24"/>
          <w:szCs w:val="24"/>
        </w:rPr>
        <w:t>；</w:t>
      </w: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布局</w:t>
      </w:r>
      <w:r>
        <w:rPr>
          <w:sz w:val="24"/>
          <w:szCs w:val="24"/>
        </w:rPr>
        <w:t>标签</w:t>
      </w:r>
      <w:bookmarkStart w:id="0" w:name="_GoBack"/>
      <w:bookmarkEnd w:id="0"/>
    </w:p>
    <w:p w:rsidR="00F83A91" w:rsidRDefault="00F83A91" w:rsidP="00F83A9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网页的基本布局。是</w:t>
      </w:r>
      <w:r>
        <w:rPr>
          <w:rFonts w:hint="eastAsia"/>
          <w:sz w:val="24"/>
          <w:szCs w:val="24"/>
        </w:rPr>
        <w:t>容器</w:t>
      </w:r>
      <w:r>
        <w:rPr>
          <w:sz w:val="24"/>
          <w:szCs w:val="24"/>
        </w:rPr>
        <w:t>级标签，可以包含所有其他标签。</w:t>
      </w:r>
    </w:p>
    <w:p w:rsidR="003C7F5C" w:rsidRPr="003C7F5C" w:rsidRDefault="00F83A91" w:rsidP="003C7F5C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span</w:t>
      </w:r>
      <w:r>
        <w:rPr>
          <w:sz w:val="24"/>
          <w:szCs w:val="24"/>
        </w:rPr>
        <w:t>标签：配合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网页中的一些局部信息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文本级</w:t>
      </w:r>
      <w:r>
        <w:rPr>
          <w:sz w:val="24"/>
          <w:szCs w:val="24"/>
        </w:rPr>
        <w:t>标签，可以包含文字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超链接</w:t>
      </w:r>
      <w:r>
        <w:rPr>
          <w:sz w:val="24"/>
          <w:szCs w:val="24"/>
        </w:rPr>
        <w:t>。</w:t>
      </w:r>
    </w:p>
    <w:sectPr w:rsidR="003C7F5C" w:rsidRPr="003C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D4" w:rsidRDefault="00FB0AD4" w:rsidP="006666E3">
      <w:r>
        <w:separator/>
      </w:r>
    </w:p>
  </w:endnote>
  <w:endnote w:type="continuationSeparator" w:id="0">
    <w:p w:rsidR="00FB0AD4" w:rsidRDefault="00FB0AD4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D4" w:rsidRDefault="00FB0AD4" w:rsidP="006666E3">
      <w:r>
        <w:separator/>
      </w:r>
    </w:p>
  </w:footnote>
  <w:footnote w:type="continuationSeparator" w:id="0">
    <w:p w:rsidR="00FB0AD4" w:rsidRDefault="00FB0AD4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61CE1"/>
    <w:multiLevelType w:val="hybridMultilevel"/>
    <w:tmpl w:val="14BAA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FD2E47"/>
    <w:multiLevelType w:val="hybridMultilevel"/>
    <w:tmpl w:val="0D142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03633"/>
    <w:rsid w:val="00073650"/>
    <w:rsid w:val="000D1E9E"/>
    <w:rsid w:val="000F3B87"/>
    <w:rsid w:val="00106148"/>
    <w:rsid w:val="0013510A"/>
    <w:rsid w:val="00143F75"/>
    <w:rsid w:val="001442A0"/>
    <w:rsid w:val="00155D46"/>
    <w:rsid w:val="00166B95"/>
    <w:rsid w:val="00185D4F"/>
    <w:rsid w:val="00194094"/>
    <w:rsid w:val="001F697E"/>
    <w:rsid w:val="00200394"/>
    <w:rsid w:val="00215568"/>
    <w:rsid w:val="002827B2"/>
    <w:rsid w:val="00291B05"/>
    <w:rsid w:val="002E7F22"/>
    <w:rsid w:val="00360AE4"/>
    <w:rsid w:val="00360E8C"/>
    <w:rsid w:val="003C7F5C"/>
    <w:rsid w:val="003E119D"/>
    <w:rsid w:val="004136D9"/>
    <w:rsid w:val="0042772B"/>
    <w:rsid w:val="0043661E"/>
    <w:rsid w:val="00445726"/>
    <w:rsid w:val="005003A5"/>
    <w:rsid w:val="005162C6"/>
    <w:rsid w:val="005353E5"/>
    <w:rsid w:val="00577004"/>
    <w:rsid w:val="005A02CF"/>
    <w:rsid w:val="005E7B59"/>
    <w:rsid w:val="00643764"/>
    <w:rsid w:val="00665619"/>
    <w:rsid w:val="006666E3"/>
    <w:rsid w:val="0067620E"/>
    <w:rsid w:val="006A09F0"/>
    <w:rsid w:val="006A1594"/>
    <w:rsid w:val="006B55FF"/>
    <w:rsid w:val="006D3E1F"/>
    <w:rsid w:val="0071613D"/>
    <w:rsid w:val="00735B22"/>
    <w:rsid w:val="00761624"/>
    <w:rsid w:val="00761B1F"/>
    <w:rsid w:val="00771D76"/>
    <w:rsid w:val="007B0BD9"/>
    <w:rsid w:val="007B1894"/>
    <w:rsid w:val="00855A69"/>
    <w:rsid w:val="008826FD"/>
    <w:rsid w:val="008E511D"/>
    <w:rsid w:val="00921B62"/>
    <w:rsid w:val="00923284"/>
    <w:rsid w:val="00935264"/>
    <w:rsid w:val="009720F3"/>
    <w:rsid w:val="009856F3"/>
    <w:rsid w:val="009B06D3"/>
    <w:rsid w:val="009C76DC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87E89"/>
    <w:rsid w:val="00B95BC5"/>
    <w:rsid w:val="00BA6594"/>
    <w:rsid w:val="00BD2239"/>
    <w:rsid w:val="00BD5BB7"/>
    <w:rsid w:val="00BE510E"/>
    <w:rsid w:val="00C87C6A"/>
    <w:rsid w:val="00CB1CAE"/>
    <w:rsid w:val="00CC0C75"/>
    <w:rsid w:val="00CD0099"/>
    <w:rsid w:val="00CD3A09"/>
    <w:rsid w:val="00D25900"/>
    <w:rsid w:val="00D50EE4"/>
    <w:rsid w:val="00DA420A"/>
    <w:rsid w:val="00E12C28"/>
    <w:rsid w:val="00E52674"/>
    <w:rsid w:val="00E538BA"/>
    <w:rsid w:val="00E865BB"/>
    <w:rsid w:val="00E92B1E"/>
    <w:rsid w:val="00EF433F"/>
    <w:rsid w:val="00F17A91"/>
    <w:rsid w:val="00F30F1E"/>
    <w:rsid w:val="00F417AC"/>
    <w:rsid w:val="00F420F0"/>
    <w:rsid w:val="00F452F5"/>
    <w:rsid w:val="00F83A91"/>
    <w:rsid w:val="00FB0AD4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E99B-1B1D-4CFB-9906-52C48392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55</cp:revision>
  <dcterms:created xsi:type="dcterms:W3CDTF">2016-11-02T10:51:00Z</dcterms:created>
  <dcterms:modified xsi:type="dcterms:W3CDTF">2016-11-12T07:44:00Z</dcterms:modified>
</cp:coreProperties>
</file>