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理解迭代，应该首先理解Scrum，Scrum是一个敏捷开发框架，是一个增量迭代的开发过程。在这个框架的整个开发周期由若干个小的迭代周期（Sprint）组成，每个Spirit长度2周~4周。</w:t>
      </w:r>
    </w:p>
    <w:p>
      <w:pPr>
        <w:rPr>
          <w:rFonts w:hint="eastAsia"/>
          <w:lang w:val="en-US" w:eastAsia="zh-CN"/>
        </w:rPr>
      </w:pPr>
      <w:r>
        <w:rPr>
          <w:rFonts w:hint="eastAsia"/>
          <w:lang w:val="en-US" w:eastAsia="zh-CN"/>
        </w:rPr>
        <w:t>区域，可以是项目中的产品功能模块，或者团队项目组。</w:t>
      </w:r>
    </w:p>
    <w:p>
      <w:pPr>
        <w:rPr>
          <w:rFonts w:hint="eastAsia"/>
          <w:lang w:val="en-US" w:eastAsia="zh-CN"/>
        </w:rPr>
      </w:pPr>
    </w:p>
    <w:p>
      <w:pPr>
        <w:rPr>
          <w:rFonts w:hint="eastAsia"/>
          <w:lang w:val="en-US" w:eastAsia="zh-CN"/>
        </w:rPr>
      </w:pPr>
      <w:r>
        <w:rPr>
          <w:rFonts w:hint="eastAsia"/>
          <w:lang w:val="en-US" w:eastAsia="zh-CN"/>
        </w:rPr>
        <w:t>网络搜索比较好的解释：</w:t>
      </w:r>
    </w:p>
    <w:p>
      <w:pPr>
        <w:rPr>
          <w:rFonts w:hint="eastAsia"/>
          <w:lang w:val="en-US" w:eastAsia="zh-CN"/>
        </w:rPr>
      </w:pPr>
      <w:r>
        <w:rPr>
          <w:rFonts w:hint="eastAsia"/>
          <w:lang w:val="en-US" w:eastAsia="zh-CN"/>
        </w:rPr>
        <w:t xml:space="preserve">区域和迭代  MSDN解释  </w:t>
      </w:r>
    </w:p>
    <w:p>
      <w:pPr>
        <w:rPr>
          <w:rFonts w:hint="eastAsia"/>
          <w:lang w:val="en-US" w:eastAsia="zh-CN"/>
        </w:rPr>
      </w:pPr>
      <w:r>
        <w:rPr>
          <w:rFonts w:hint="eastAsia"/>
          <w:lang w:val="en-US" w:eastAsia="zh-CN"/>
        </w:rPr>
        <w:t xml:space="preserve">区域：将工作项分组为产品功能或团队区域。 区域必须是项目层次结构中的有效节点。 </w:t>
      </w:r>
    </w:p>
    <w:p>
      <w:pPr>
        <w:rPr>
          <w:rFonts w:hint="eastAsia"/>
          <w:lang w:val="en-US" w:eastAsia="zh-CN"/>
        </w:rPr>
      </w:pPr>
      <w:r>
        <w:rPr>
          <w:rFonts w:hint="eastAsia"/>
          <w:lang w:val="en-US" w:eastAsia="zh-CN"/>
        </w:rPr>
        <w:t xml:space="preserve">迭代：将工作项按照指定的冲刺 (sprint) 或时间段分组。 迭代必须是项目层次结构中的有效节点。  </w:t>
      </w:r>
    </w:p>
    <w:p>
      <w:pPr>
        <w:rPr>
          <w:rFonts w:hint="eastAsia"/>
          <w:lang w:val="en-US" w:eastAsia="zh-CN"/>
        </w:rPr>
      </w:pPr>
      <w:r>
        <w:rPr>
          <w:rFonts w:hint="eastAsia"/>
          <w:lang w:val="en-US" w:eastAsia="zh-CN"/>
        </w:rPr>
        <w:t xml:space="preserve">网上解释  区域：细分项目的不同功能模块； 迭代：渐进螺旋型的开发模式 </w:t>
      </w:r>
    </w:p>
    <w:p>
      <w:pPr>
        <w:rPr>
          <w:rFonts w:hint="eastAsia"/>
          <w:lang w:val="en-US" w:eastAsia="zh-CN"/>
        </w:rPr>
      </w:pPr>
      <w:r>
        <w:rPr>
          <w:rFonts w:hint="eastAsia"/>
          <w:lang w:val="en-US" w:eastAsia="zh-CN"/>
        </w:rPr>
        <w:t>心得体会：  一般说来，我们要想完整的把握项目，就会从好几个角度去观察和控制它。也就是说我们把握项目是从角度出发，即把项目分成几块，每一块每一块的去看。我们把这种角度称做“视点”，而在VSTS中这个视点被叫做“区域”。因此我们需要规划出我们感兴趣的视点，以便能将为数不多的精力投入到这些对项目来说非常重要的区域里去。  在项目中可以规划出许多种视点来。例如三部项目可以定区域：计划制订、计划结项、查询统计、在线、权限控制这些区域。   再来看软件迭代。假设现在要发布一个新版本的软件系统。我们计划通过三次迭代过程，完成整个软件的发布。每一个迭代过程都包括一个完整的发布流程。每一个迭代过程也都生成一个完整的软件版本。在三次迭代过程完成之后，我们就得到一个可以发布的最终版本。例如：三部项目开发过程的sprint1、sprint2、sprint3就是迭代，既是一个开发阶段，一个冲刺阶段。  在定义好区域后，我们通过区域与迭代的组合，就能帮我们定位某个工作项所处的位置和性重要程度。(转)</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rPr>
          <w:rFonts w:hint="eastAsia" w:ascii="PingFang SC" w:hAnsi="PingFang SC" w:eastAsia="PingFang SC" w:cs="PingFang SC"/>
          <w:b/>
          <w:i w:val="0"/>
          <w:caps w:val="0"/>
          <w:color w:val="333333"/>
          <w:spacing w:val="0"/>
          <w:sz w:val="24"/>
          <w:szCs w:val="24"/>
        </w:rPr>
      </w:pPr>
      <w:r>
        <w:rPr>
          <w:rFonts w:hint="default" w:ascii="PingFang SC" w:hAnsi="PingFang SC" w:eastAsia="PingFang SC" w:cs="PingFang SC"/>
          <w:i w:val="0"/>
          <w:caps w:val="0"/>
          <w:color w:val="333333"/>
          <w:spacing w:val="0"/>
          <w:sz w:val="36"/>
          <w:szCs w:val="36"/>
        </w:rPr>
        <w:t>比较负载测试，容量测试和强度测试的区别有哪些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caps w:val="0"/>
          <w:color w:val="3E3E3E"/>
          <w:spacing w:val="0"/>
          <w:sz w:val="21"/>
          <w:szCs w:val="21"/>
        </w:rPr>
      </w:pPr>
      <w:r>
        <w:rPr>
          <w:rFonts w:hint="eastAsia" w:ascii="微软雅黑" w:hAnsi="微软雅黑" w:eastAsia="微软雅黑" w:cs="微软雅黑"/>
          <w:i w:val="0"/>
          <w:caps w:val="0"/>
          <w:color w:val="3E3E3E"/>
          <w:spacing w:val="0"/>
          <w:sz w:val="21"/>
          <w:szCs w:val="21"/>
        </w:rPr>
        <w:t>　</w:t>
      </w:r>
      <w:r>
        <w:rPr>
          <w:rFonts w:hint="eastAsia" w:ascii="微软雅黑" w:hAnsi="微软雅黑" w:eastAsia="微软雅黑" w:cs="微软雅黑"/>
          <w:i w:val="0"/>
          <w:caps w:val="0"/>
          <w:color w:val="111010"/>
          <w:spacing w:val="0"/>
          <w:sz w:val="21"/>
          <w:szCs w:val="21"/>
          <w:u w:val="none"/>
        </w:rPr>
        <w:fldChar w:fldCharType="begin"/>
      </w:r>
      <w:r>
        <w:rPr>
          <w:rFonts w:hint="eastAsia" w:ascii="微软雅黑" w:hAnsi="微软雅黑" w:eastAsia="微软雅黑" w:cs="微软雅黑"/>
          <w:i w:val="0"/>
          <w:caps w:val="0"/>
          <w:color w:val="111010"/>
          <w:spacing w:val="0"/>
          <w:sz w:val="21"/>
          <w:szCs w:val="21"/>
          <w:u w:val="none"/>
        </w:rPr>
        <w:instrText xml:space="preserve"> HYPERLINK "http://www.51testing.com/html/37/javascript:;" \t "http://www.51testing.com/html/37/_self" </w:instrText>
      </w:r>
      <w:r>
        <w:rPr>
          <w:rFonts w:hint="eastAsia" w:ascii="微软雅黑" w:hAnsi="微软雅黑" w:eastAsia="微软雅黑" w:cs="微软雅黑"/>
          <w:i w:val="0"/>
          <w:caps w:val="0"/>
          <w:color w:val="111010"/>
          <w:spacing w:val="0"/>
          <w:sz w:val="21"/>
          <w:szCs w:val="21"/>
          <w:u w:val="none"/>
        </w:rPr>
        <w:fldChar w:fldCharType="separate"/>
      </w:r>
      <w:r>
        <w:rPr>
          <w:rStyle w:val="9"/>
          <w:rFonts w:hint="eastAsia" w:ascii="微软雅黑" w:hAnsi="微软雅黑" w:eastAsia="微软雅黑" w:cs="微软雅黑"/>
          <w:i w:val="0"/>
          <w:caps w:val="0"/>
          <w:color w:val="111010"/>
          <w:spacing w:val="0"/>
          <w:sz w:val="21"/>
          <w:szCs w:val="21"/>
          <w:u w:val="single"/>
        </w:rPr>
        <w:t>性能测试</w:t>
      </w:r>
      <w:r>
        <w:rPr>
          <w:rFonts w:hint="eastAsia" w:ascii="微软雅黑" w:hAnsi="微软雅黑" w:eastAsia="微软雅黑" w:cs="微软雅黑"/>
          <w:i w:val="0"/>
          <w:caps w:val="0"/>
          <w:color w:val="111010"/>
          <w:spacing w:val="0"/>
          <w:sz w:val="21"/>
          <w:szCs w:val="21"/>
          <w:u w:val="none"/>
        </w:rPr>
        <w:fldChar w:fldCharType="end"/>
      </w:r>
    </w:p>
    <w:p>
      <w:pPr>
        <w:keepNext w:val="0"/>
        <w:keepLines w:val="0"/>
        <w:widowControl/>
        <w:suppressLineNumbers w:val="0"/>
        <w:jc w:val="left"/>
      </w:pPr>
      <w:r>
        <w:rPr>
          <w:rFonts w:ascii="微软雅黑" w:hAnsi="微软雅黑" w:eastAsia="微软雅黑" w:cs="微软雅黑"/>
          <w:i w:val="0"/>
          <w:caps w:val="0"/>
          <w:color w:val="3E3E3E"/>
          <w:spacing w:val="0"/>
          <w:kern w:val="0"/>
          <w:sz w:val="21"/>
          <w:szCs w:val="21"/>
          <w:lang w:val="en-US" w:eastAsia="zh-CN" w:bidi="ar"/>
        </w:rPr>
        <w:t>　　负载测试、容量测试、</w:t>
      </w:r>
      <w:r>
        <w:rPr>
          <w:rFonts w:hint="eastAsia" w:ascii="微软雅黑" w:hAnsi="微软雅黑" w:eastAsia="微软雅黑" w:cs="微软雅黑"/>
          <w:i w:val="0"/>
          <w:caps w:val="0"/>
          <w:color w:val="111010"/>
          <w:spacing w:val="0"/>
          <w:kern w:val="0"/>
          <w:sz w:val="21"/>
          <w:szCs w:val="21"/>
          <w:u w:val="none"/>
          <w:lang w:val="en-US" w:eastAsia="zh-CN" w:bidi="ar"/>
        </w:rPr>
        <w:fldChar w:fldCharType="begin"/>
      </w:r>
      <w:r>
        <w:rPr>
          <w:rFonts w:hint="eastAsia" w:ascii="微软雅黑" w:hAnsi="微软雅黑" w:eastAsia="微软雅黑" w:cs="微软雅黑"/>
          <w:i w:val="0"/>
          <w:caps w:val="0"/>
          <w:color w:val="111010"/>
          <w:spacing w:val="0"/>
          <w:kern w:val="0"/>
          <w:sz w:val="21"/>
          <w:szCs w:val="21"/>
          <w:u w:val="none"/>
          <w:lang w:val="en-US" w:eastAsia="zh-CN" w:bidi="ar"/>
        </w:rPr>
        <w:instrText xml:space="preserve"> HYPERLINK "http://www.51testing.com/html/37/javascript:;" \t "http://www.51testing.com/html/37/_self" </w:instrText>
      </w:r>
      <w:r>
        <w:rPr>
          <w:rFonts w:hint="eastAsia" w:ascii="微软雅黑" w:hAnsi="微软雅黑" w:eastAsia="微软雅黑" w:cs="微软雅黑"/>
          <w:i w:val="0"/>
          <w:caps w:val="0"/>
          <w:color w:val="111010"/>
          <w:spacing w:val="0"/>
          <w:kern w:val="0"/>
          <w:sz w:val="21"/>
          <w:szCs w:val="21"/>
          <w:u w:val="none"/>
          <w:lang w:val="en-US" w:eastAsia="zh-CN" w:bidi="ar"/>
        </w:rPr>
        <w:fldChar w:fldCharType="separate"/>
      </w:r>
      <w:r>
        <w:rPr>
          <w:rStyle w:val="9"/>
          <w:rFonts w:hint="eastAsia" w:ascii="微软雅黑" w:hAnsi="微软雅黑" w:eastAsia="微软雅黑" w:cs="微软雅黑"/>
          <w:i w:val="0"/>
          <w:caps w:val="0"/>
          <w:color w:val="111010"/>
          <w:spacing w:val="0"/>
          <w:sz w:val="21"/>
          <w:szCs w:val="21"/>
          <w:u w:val="single"/>
        </w:rPr>
        <w:t>压力测试</w:t>
      </w:r>
      <w:r>
        <w:rPr>
          <w:rFonts w:hint="eastAsia" w:ascii="微软雅黑" w:hAnsi="微软雅黑" w:eastAsia="微软雅黑" w:cs="微软雅黑"/>
          <w:i w:val="0"/>
          <w:caps w:val="0"/>
          <w:color w:val="111010"/>
          <w:spacing w:val="0"/>
          <w:kern w:val="0"/>
          <w:sz w:val="21"/>
          <w:szCs w:val="21"/>
          <w:u w:val="none"/>
          <w:lang w:val="en-US" w:eastAsia="zh-CN" w:bidi="ar"/>
        </w:rPr>
        <w:fldChar w:fldCharType="end"/>
      </w:r>
      <w:r>
        <w:rPr>
          <w:rFonts w:hint="eastAsia" w:ascii="微软雅黑" w:hAnsi="微软雅黑" w:eastAsia="微软雅黑" w:cs="微软雅黑"/>
          <w:i w:val="0"/>
          <w:caps w:val="0"/>
          <w:color w:val="3E3E3E"/>
          <w:spacing w:val="0"/>
          <w:kern w:val="0"/>
          <w:sz w:val="21"/>
          <w:szCs w:val="21"/>
          <w:lang w:val="en-US" w:eastAsia="zh-CN" w:bidi="ar"/>
        </w:rPr>
        <w:t>、强度测试都属于性能测试，</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性能测试是指在给定条件基准的前提下能达到的运行程度，测试软件在系统中的运行性能，度量系统与预定义目标的差距。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E3E3E"/>
          <w:spacing w:val="0"/>
          <w:sz w:val="21"/>
          <w:szCs w:val="21"/>
        </w:rPr>
      </w:pPr>
      <w:r>
        <w:rPr>
          <w:rFonts w:hint="eastAsia" w:ascii="微软雅黑" w:hAnsi="微软雅黑" w:eastAsia="微软雅黑" w:cs="微软雅黑"/>
          <w:i w:val="0"/>
          <w:caps w:val="0"/>
          <w:color w:val="3E3E3E"/>
          <w:spacing w:val="0"/>
          <w:sz w:val="21"/>
          <w:szCs w:val="21"/>
        </w:rPr>
        <w:t>　　负载测试</w:t>
      </w:r>
    </w:p>
    <w:p>
      <w:pPr>
        <w:keepNext w:val="0"/>
        <w:keepLines w:val="0"/>
        <w:widowControl/>
        <w:suppressLineNumbers w:val="0"/>
        <w:jc w:val="left"/>
      </w:pPr>
      <w:r>
        <w:rPr>
          <w:rFonts w:hint="eastAsia" w:ascii="微软雅黑" w:hAnsi="微软雅黑" w:eastAsia="微软雅黑" w:cs="微软雅黑"/>
          <w:i w:val="0"/>
          <w:caps w:val="0"/>
          <w:color w:val="3E3E3E"/>
          <w:spacing w:val="0"/>
          <w:kern w:val="0"/>
          <w:sz w:val="21"/>
          <w:szCs w:val="21"/>
          <w:lang w:val="en-US" w:eastAsia="zh-CN" w:bidi="ar"/>
        </w:rPr>
        <w:t>　　负载测试是模拟在超负 荷环境中运行，通过不断加载（如逐渐增加模拟用户的数量）或其它加载方式来观察不同负载下系统的响应时间和数据吞吐量、系统占用的资源（如CPU、内存）等，以检验系统的行为和特性，以发现系统可能存在的性能瓶颈、内存泄漏、不能实时同步等问题。负载测试更多地体现了一种方法或一种</w:t>
      </w:r>
      <w:r>
        <w:rPr>
          <w:rFonts w:hint="eastAsia" w:ascii="微软雅黑" w:hAnsi="微软雅黑" w:eastAsia="微软雅黑" w:cs="微软雅黑"/>
          <w:i w:val="0"/>
          <w:caps w:val="0"/>
          <w:color w:val="111010"/>
          <w:spacing w:val="0"/>
          <w:kern w:val="0"/>
          <w:sz w:val="21"/>
          <w:szCs w:val="21"/>
          <w:u w:val="none"/>
          <w:lang w:val="en-US" w:eastAsia="zh-CN" w:bidi="ar"/>
        </w:rPr>
        <w:fldChar w:fldCharType="begin"/>
      </w:r>
      <w:r>
        <w:rPr>
          <w:rFonts w:hint="eastAsia" w:ascii="微软雅黑" w:hAnsi="微软雅黑" w:eastAsia="微软雅黑" w:cs="微软雅黑"/>
          <w:i w:val="0"/>
          <w:caps w:val="0"/>
          <w:color w:val="111010"/>
          <w:spacing w:val="0"/>
          <w:kern w:val="0"/>
          <w:sz w:val="21"/>
          <w:szCs w:val="21"/>
          <w:u w:val="none"/>
          <w:lang w:val="en-US" w:eastAsia="zh-CN" w:bidi="ar"/>
        </w:rPr>
        <w:instrText xml:space="preserve"> HYPERLINK "http://www.51testing.com/html/37/javascript:;" \t "http://www.51testing.com/html/37/_self" </w:instrText>
      </w:r>
      <w:r>
        <w:rPr>
          <w:rFonts w:hint="eastAsia" w:ascii="微软雅黑" w:hAnsi="微软雅黑" w:eastAsia="微软雅黑" w:cs="微软雅黑"/>
          <w:i w:val="0"/>
          <w:caps w:val="0"/>
          <w:color w:val="111010"/>
          <w:spacing w:val="0"/>
          <w:kern w:val="0"/>
          <w:sz w:val="21"/>
          <w:szCs w:val="21"/>
          <w:u w:val="none"/>
          <w:lang w:val="en-US" w:eastAsia="zh-CN" w:bidi="ar"/>
        </w:rPr>
        <w:fldChar w:fldCharType="separate"/>
      </w:r>
      <w:r>
        <w:rPr>
          <w:rStyle w:val="9"/>
          <w:rFonts w:hint="eastAsia" w:ascii="微软雅黑" w:hAnsi="微软雅黑" w:eastAsia="微软雅黑" w:cs="微软雅黑"/>
          <w:i w:val="0"/>
          <w:caps w:val="0"/>
          <w:color w:val="111010"/>
          <w:spacing w:val="0"/>
          <w:sz w:val="21"/>
          <w:szCs w:val="21"/>
          <w:u w:val="single"/>
        </w:rPr>
        <w:t>技术</w:t>
      </w:r>
      <w:r>
        <w:rPr>
          <w:rFonts w:hint="eastAsia" w:ascii="微软雅黑" w:hAnsi="微软雅黑" w:eastAsia="微软雅黑" w:cs="微软雅黑"/>
          <w:i w:val="0"/>
          <w:caps w:val="0"/>
          <w:color w:val="111010"/>
          <w:spacing w:val="0"/>
          <w:kern w:val="0"/>
          <w:sz w:val="21"/>
          <w:szCs w:val="21"/>
          <w:u w:val="none"/>
          <w:lang w:val="en-US" w:eastAsia="zh-CN" w:bidi="ar"/>
        </w:rPr>
        <w:fldChar w:fldCharType="end"/>
      </w:r>
      <w:r>
        <w:rPr>
          <w:rFonts w:hint="eastAsia" w:ascii="微软雅黑" w:hAnsi="微软雅黑" w:eastAsia="微软雅黑" w:cs="微软雅黑"/>
          <w:i w:val="0"/>
          <w:caps w:val="0"/>
          <w:color w:val="3E3E3E"/>
          <w:spacing w:val="0"/>
          <w:kern w:val="0"/>
          <w:sz w:val="21"/>
          <w:szCs w:val="21"/>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E3E3E"/>
          <w:spacing w:val="0"/>
          <w:sz w:val="21"/>
          <w:szCs w:val="21"/>
        </w:rPr>
      </w:pPr>
      <w:r>
        <w:rPr>
          <w:rFonts w:hint="eastAsia" w:ascii="微软雅黑" w:hAnsi="微软雅黑" w:eastAsia="微软雅黑" w:cs="微软雅黑"/>
          <w:i w:val="0"/>
          <w:caps w:val="0"/>
          <w:color w:val="3E3E3E"/>
          <w:spacing w:val="0"/>
          <w:sz w:val="21"/>
          <w:szCs w:val="21"/>
        </w:rPr>
        <w:t>　　压力测试（强度测试）</w:t>
      </w:r>
    </w:p>
    <w:p>
      <w:pPr>
        <w:keepNext w:val="0"/>
        <w:keepLines w:val="0"/>
        <w:widowControl/>
        <w:suppressLineNumbers w:val="0"/>
        <w:jc w:val="left"/>
      </w:pPr>
      <w:r>
        <w:rPr>
          <w:rFonts w:hint="eastAsia" w:ascii="微软雅黑" w:hAnsi="微软雅黑" w:eastAsia="微软雅黑" w:cs="微软雅黑"/>
          <w:i w:val="0"/>
          <w:caps w:val="0"/>
          <w:color w:val="3E3E3E"/>
          <w:spacing w:val="0"/>
          <w:kern w:val="0"/>
          <w:sz w:val="21"/>
          <w:szCs w:val="21"/>
          <w:lang w:val="en-US" w:eastAsia="zh-CN" w:bidi="ar"/>
        </w:rPr>
        <w:t>　　压力测试（强度测试）：压力测试是在强负载（大数据量、大量并发用户等）下的测试，查看应用系统在峰值使用情况下操作行为，从而有效地发现系统的某项功能隐患、系统是否具有良好的容错能力和可恢复能力。压力测试分为高负载下的长时间（如24小时以上）的稳定性压力测试和极限负载情况下导致系统崩溃的破坏性压力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E3E3E"/>
          <w:spacing w:val="0"/>
          <w:sz w:val="21"/>
          <w:szCs w:val="21"/>
        </w:rPr>
      </w:pPr>
      <w:r>
        <w:rPr>
          <w:rFonts w:hint="eastAsia" w:ascii="微软雅黑" w:hAnsi="微软雅黑" w:eastAsia="微软雅黑" w:cs="微软雅黑"/>
          <w:i w:val="0"/>
          <w:caps w:val="0"/>
          <w:color w:val="3E3E3E"/>
          <w:spacing w:val="0"/>
          <w:sz w:val="21"/>
          <w:szCs w:val="21"/>
        </w:rPr>
        <w:t>　　容量测试</w:t>
      </w:r>
    </w:p>
    <w:p>
      <w:pPr>
        <w:keepNext w:val="0"/>
        <w:keepLines w:val="0"/>
        <w:widowControl/>
        <w:suppressLineNumbers w:val="0"/>
        <w:jc w:val="left"/>
      </w:pPr>
      <w:r>
        <w:rPr>
          <w:rFonts w:hint="eastAsia" w:ascii="微软雅黑" w:hAnsi="微软雅黑" w:eastAsia="微软雅黑" w:cs="微软雅黑"/>
          <w:i w:val="0"/>
          <w:caps w:val="0"/>
          <w:color w:val="3E3E3E"/>
          <w:spacing w:val="0"/>
          <w:kern w:val="0"/>
          <w:sz w:val="21"/>
          <w:szCs w:val="21"/>
          <w:lang w:val="en-US" w:eastAsia="zh-CN" w:bidi="ar"/>
        </w:rPr>
        <w:t>　　容量测试目的是通过测试预先分析出反映软件系统应用特征的某项指标的极限值（如最大并发用户数、</w:t>
      </w:r>
      <w:r>
        <w:rPr>
          <w:rFonts w:hint="eastAsia" w:ascii="微软雅黑" w:hAnsi="微软雅黑" w:eastAsia="微软雅黑" w:cs="微软雅黑"/>
          <w:i w:val="0"/>
          <w:caps w:val="0"/>
          <w:color w:val="111010"/>
          <w:spacing w:val="0"/>
          <w:kern w:val="0"/>
          <w:sz w:val="21"/>
          <w:szCs w:val="21"/>
          <w:u w:val="none"/>
          <w:lang w:val="en-US" w:eastAsia="zh-CN" w:bidi="ar"/>
        </w:rPr>
        <w:fldChar w:fldCharType="begin"/>
      </w:r>
      <w:r>
        <w:rPr>
          <w:rFonts w:hint="eastAsia" w:ascii="微软雅黑" w:hAnsi="微软雅黑" w:eastAsia="微软雅黑" w:cs="微软雅黑"/>
          <w:i w:val="0"/>
          <w:caps w:val="0"/>
          <w:color w:val="111010"/>
          <w:spacing w:val="0"/>
          <w:kern w:val="0"/>
          <w:sz w:val="21"/>
          <w:szCs w:val="21"/>
          <w:u w:val="none"/>
          <w:lang w:val="en-US" w:eastAsia="zh-CN" w:bidi="ar"/>
        </w:rPr>
        <w:instrText xml:space="preserve"> HYPERLINK "http://www.51testing.com/html/37/javascript:;" \t "http://www.51testing.com/html/37/_self" </w:instrText>
      </w:r>
      <w:r>
        <w:rPr>
          <w:rFonts w:hint="eastAsia" w:ascii="微软雅黑" w:hAnsi="微软雅黑" w:eastAsia="微软雅黑" w:cs="微软雅黑"/>
          <w:i w:val="0"/>
          <w:caps w:val="0"/>
          <w:color w:val="111010"/>
          <w:spacing w:val="0"/>
          <w:kern w:val="0"/>
          <w:sz w:val="21"/>
          <w:szCs w:val="21"/>
          <w:u w:val="none"/>
          <w:lang w:val="en-US" w:eastAsia="zh-CN" w:bidi="ar"/>
        </w:rPr>
        <w:fldChar w:fldCharType="separate"/>
      </w:r>
      <w:r>
        <w:rPr>
          <w:rStyle w:val="9"/>
          <w:rFonts w:hint="eastAsia" w:ascii="微软雅黑" w:hAnsi="微软雅黑" w:eastAsia="微软雅黑" w:cs="微软雅黑"/>
          <w:i w:val="0"/>
          <w:caps w:val="0"/>
          <w:color w:val="111010"/>
          <w:spacing w:val="0"/>
          <w:sz w:val="21"/>
          <w:szCs w:val="21"/>
          <w:u w:val="single"/>
        </w:rPr>
        <w:t>数据库</w:t>
      </w:r>
      <w:r>
        <w:rPr>
          <w:rFonts w:hint="eastAsia" w:ascii="微软雅黑" w:hAnsi="微软雅黑" w:eastAsia="微软雅黑" w:cs="微软雅黑"/>
          <w:i w:val="0"/>
          <w:caps w:val="0"/>
          <w:color w:val="111010"/>
          <w:spacing w:val="0"/>
          <w:kern w:val="0"/>
          <w:sz w:val="21"/>
          <w:szCs w:val="21"/>
          <w:u w:val="none"/>
          <w:lang w:val="en-US" w:eastAsia="zh-CN" w:bidi="ar"/>
        </w:rPr>
        <w:fldChar w:fldCharType="end"/>
      </w:r>
      <w:r>
        <w:rPr>
          <w:rFonts w:hint="eastAsia" w:ascii="微软雅黑" w:hAnsi="微软雅黑" w:eastAsia="微软雅黑" w:cs="微软雅黑"/>
          <w:i w:val="0"/>
          <w:caps w:val="0"/>
          <w:color w:val="111010"/>
          <w:spacing w:val="0"/>
          <w:kern w:val="0"/>
          <w:sz w:val="21"/>
          <w:szCs w:val="21"/>
          <w:u w:val="none"/>
          <w:lang w:val="en-US" w:eastAsia="zh-CN" w:bidi="ar"/>
        </w:rPr>
        <w:fldChar w:fldCharType="begin"/>
      </w:r>
      <w:r>
        <w:rPr>
          <w:rFonts w:hint="eastAsia" w:ascii="微软雅黑" w:hAnsi="微软雅黑" w:eastAsia="微软雅黑" w:cs="微软雅黑"/>
          <w:i w:val="0"/>
          <w:caps w:val="0"/>
          <w:color w:val="111010"/>
          <w:spacing w:val="0"/>
          <w:kern w:val="0"/>
          <w:sz w:val="21"/>
          <w:szCs w:val="21"/>
          <w:u w:val="none"/>
          <w:lang w:val="en-US" w:eastAsia="zh-CN" w:bidi="ar"/>
        </w:rPr>
        <w:instrText xml:space="preserve"> HYPERLINK "http://www.51testing.com/html/37/javascript:;" \t "http://www.51testing.com/html/37/_self" </w:instrText>
      </w:r>
      <w:r>
        <w:rPr>
          <w:rFonts w:hint="eastAsia" w:ascii="微软雅黑" w:hAnsi="微软雅黑" w:eastAsia="微软雅黑" w:cs="微软雅黑"/>
          <w:i w:val="0"/>
          <w:caps w:val="0"/>
          <w:color w:val="111010"/>
          <w:spacing w:val="0"/>
          <w:kern w:val="0"/>
          <w:sz w:val="21"/>
          <w:szCs w:val="21"/>
          <w:u w:val="none"/>
          <w:lang w:val="en-US" w:eastAsia="zh-CN" w:bidi="ar"/>
        </w:rPr>
        <w:fldChar w:fldCharType="separate"/>
      </w:r>
      <w:r>
        <w:rPr>
          <w:rStyle w:val="9"/>
          <w:rFonts w:hint="eastAsia" w:ascii="微软雅黑" w:hAnsi="微软雅黑" w:eastAsia="微软雅黑" w:cs="微软雅黑"/>
          <w:i w:val="0"/>
          <w:caps w:val="0"/>
          <w:color w:val="111010"/>
          <w:spacing w:val="0"/>
          <w:sz w:val="21"/>
          <w:szCs w:val="21"/>
          <w:u w:val="single"/>
        </w:rPr>
        <w:t>记录</w:t>
      </w:r>
      <w:r>
        <w:rPr>
          <w:rFonts w:hint="eastAsia" w:ascii="微软雅黑" w:hAnsi="微软雅黑" w:eastAsia="微软雅黑" w:cs="微软雅黑"/>
          <w:i w:val="0"/>
          <w:caps w:val="0"/>
          <w:color w:val="111010"/>
          <w:spacing w:val="0"/>
          <w:kern w:val="0"/>
          <w:sz w:val="21"/>
          <w:szCs w:val="21"/>
          <w:u w:val="none"/>
          <w:lang w:val="en-US" w:eastAsia="zh-CN" w:bidi="ar"/>
        </w:rPr>
        <w:fldChar w:fldCharType="end"/>
      </w:r>
      <w:r>
        <w:rPr>
          <w:rFonts w:hint="eastAsia" w:ascii="微软雅黑" w:hAnsi="微软雅黑" w:eastAsia="微软雅黑" w:cs="微软雅黑"/>
          <w:i w:val="0"/>
          <w:caps w:val="0"/>
          <w:color w:val="3E3E3E"/>
          <w:spacing w:val="0"/>
          <w:kern w:val="0"/>
          <w:sz w:val="21"/>
          <w:szCs w:val="21"/>
          <w:lang w:val="en-US" w:eastAsia="zh-CN" w:bidi="ar"/>
        </w:rPr>
        <w:t>数等），系统在其极限值状态下没有出现任何软件故障或还能保持主要功能正常运行。容量测试是面向数据的，并且它的目的是显示系统可以处理目标内确定的数据容量。</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针对上述 负载测试、压力测试、容量测试 举个例子</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例：一个人背X斤</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负载测试：200斤情况下，是否能坚持5分钟。</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压力测试：200,300,400... 斤情况下，他的表现，什么时候失败，失败之后什么表现，重新扛200是否正常。</w:t>
      </w:r>
      <w:r>
        <w:rPr>
          <w:rFonts w:hint="eastAsia" w:ascii="微软雅黑" w:hAnsi="微软雅黑" w:eastAsia="微软雅黑" w:cs="微软雅黑"/>
          <w:i w:val="0"/>
          <w:caps w:val="0"/>
          <w:color w:val="3E3E3E"/>
          <w:spacing w:val="0"/>
          <w:kern w:val="0"/>
          <w:sz w:val="21"/>
          <w:szCs w:val="21"/>
          <w:lang w:val="en-US" w:eastAsia="zh-CN" w:bidi="ar"/>
        </w:rPr>
        <w:br w:type="textWrapping"/>
      </w:r>
      <w:r>
        <w:rPr>
          <w:rFonts w:hint="eastAsia" w:ascii="微软雅黑" w:hAnsi="微软雅黑" w:eastAsia="微软雅黑" w:cs="微软雅黑"/>
          <w:i w:val="0"/>
          <w:caps w:val="0"/>
          <w:color w:val="3E3E3E"/>
          <w:spacing w:val="0"/>
          <w:kern w:val="0"/>
          <w:sz w:val="21"/>
          <w:szCs w:val="21"/>
          <w:lang w:val="en-US" w:eastAsia="zh-CN" w:bidi="ar"/>
        </w:rPr>
        <w:t>　　容量测试：在坚持5分钟的情况下，他一次最多能扛多少斤。（转）</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L10N 是 localization 的缩写形式，意即在 l 和 n 之间有 10 个字母，本意是指软件的“本地化”。</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136EC2"/>
          <w:spacing w:val="0"/>
          <w:sz w:val="21"/>
          <w:szCs w:val="21"/>
          <w:u w:val="none"/>
          <w:shd w:val="clear" w:fill="FFFFFF"/>
        </w:rPr>
        <w:fldChar w:fldCharType="begin"/>
      </w:r>
      <w:r>
        <w:rPr>
          <w:rFonts w:hint="eastAsia" w:ascii="Arial" w:hAnsi="Arial" w:eastAsia="宋体" w:cs="Arial"/>
          <w:b/>
          <w:i w:val="0"/>
          <w:caps w:val="0"/>
          <w:color w:val="136EC2"/>
          <w:spacing w:val="0"/>
          <w:sz w:val="21"/>
          <w:szCs w:val="21"/>
          <w:u w:val="none"/>
          <w:shd w:val="clear" w:fill="FFFFFF"/>
        </w:rPr>
        <w:instrText xml:space="preserve"> HYPERLINK "https://baike.baidu.com/item/I18n" \t "https://baike.baidu.com/item/l18n/_blank" </w:instrText>
      </w:r>
      <w:r>
        <w:rPr>
          <w:rFonts w:hint="eastAsia" w:ascii="Arial" w:hAnsi="Arial" w:eastAsia="宋体" w:cs="Arial"/>
          <w:b/>
          <w:i w:val="0"/>
          <w:caps w:val="0"/>
          <w:color w:val="136EC2"/>
          <w:spacing w:val="0"/>
          <w:sz w:val="21"/>
          <w:szCs w:val="21"/>
          <w:u w:val="none"/>
          <w:shd w:val="clear" w:fill="FFFFFF"/>
        </w:rPr>
        <w:fldChar w:fldCharType="separate"/>
      </w:r>
      <w:r>
        <w:rPr>
          <w:rStyle w:val="9"/>
          <w:rFonts w:hint="default" w:ascii="Arial" w:hAnsi="Arial" w:eastAsia="宋体" w:cs="Arial"/>
          <w:b/>
          <w:i w:val="0"/>
          <w:caps w:val="0"/>
          <w:color w:val="136EC2"/>
          <w:spacing w:val="0"/>
          <w:sz w:val="21"/>
          <w:szCs w:val="21"/>
          <w:u w:val="none"/>
          <w:shd w:val="clear" w:fill="FFFFFF"/>
        </w:rPr>
        <w:t>I18n</w:t>
      </w:r>
      <w:r>
        <w:rPr>
          <w:rFonts w:hint="default" w:ascii="Arial" w:hAnsi="Arial" w:eastAsia="宋体" w:cs="Arial"/>
          <w:b/>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即 Internationalization，</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"https://baike.baidu.com/item/%E8%BD%AF%E4%BB%B6%E5%9B%BD%E9%99%85%E5%8C%96" \t "https://baike.baidu.com/item/l18n/_blank"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软件国际化</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，一个过程，通过修改代码来实现代码的文化独立性，即代码不依赖与任何特定文化的信息。I18n 是一个代码修改的过程，目的是实现代码完全独立与任何特定的文化信息。这类信息保存在外部文件中，在程序运行的时候被装入。</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举个例子：</w:t>
      </w:r>
    </w:p>
    <w:p>
      <w:pPr>
        <w:rPr>
          <w:rFonts w:hint="eastAsia"/>
          <w:lang w:val="en-US" w:eastAsia="zh-CN"/>
        </w:rPr>
      </w:pPr>
      <w:r>
        <w:rPr>
          <w:rFonts w:hint="eastAsia"/>
          <w:lang w:val="en-US" w:eastAsia="zh-CN"/>
        </w:rPr>
        <w:t>假设我们写了一个 app，在国内市场获得了巨大成功，准备走出国门，需要做的工作就是 i18n。</w:t>
      </w:r>
    </w:p>
    <w:p>
      <w:pPr>
        <w:rPr>
          <w:rFonts w:hint="eastAsia"/>
          <w:lang w:val="en-US" w:eastAsia="zh-CN"/>
        </w:rPr>
      </w:pPr>
      <w:r>
        <w:rPr>
          <w:rFonts w:hint="eastAsia"/>
          <w:lang w:val="en-US" w:eastAsia="zh-CN"/>
        </w:rPr>
        <w:t>假设我们要在国内代理营运一个外国的 app，所做的工作就叫 l10n。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软件测试这个行业，做的好的最后都会是业务专家，不管是自动化测试还是手工测试，除了基本的测试方法，测试理论，测试技术手段和工具外。对于测试产品的业务透彻的理解和定位，分析与远瞻都是灵魂。不管是哪一种测试流程第一步一定是需求分析。所以往往你选择的不仅仅是测试这个职位，而是行业，你到底要在哪个行业进行测试积累，金融，购物，教育等 有的行业壁垒是很高的。</w:t>
      </w:r>
    </w:p>
    <w:p>
      <w:pPr>
        <w:rPr>
          <w:rFonts w:hint="eastAsia"/>
          <w:lang w:val="en-US" w:eastAsia="zh-CN"/>
        </w:rPr>
      </w:pPr>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lang w:val="en-US" w:eastAsia="zh-CN"/>
        </w:rPr>
        <w:t>很高兴你在高一文理分科的契机就在思考职业生涯的事情，很有远瞻性。其实软件工程师这个职业名词很大，</w:t>
      </w:r>
      <w:r>
        <w:rPr>
          <w:rFonts w:hint="eastAsia" w:ascii="Arial" w:hAnsi="Arial" w:eastAsia="宋体" w:cs="Arial"/>
          <w:i w:val="0"/>
          <w:caps w:val="0"/>
          <w:color w:val="333333"/>
          <w:spacing w:val="0"/>
          <w:sz w:val="21"/>
          <w:szCs w:val="21"/>
          <w:shd w:val="clear" w:fill="FFFFFF"/>
        </w:rPr>
        <w:t>它是一个广义的概念，包括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"https://baike.baidu.com/item/%E8%BD%AF%E4%BB%B6%E8%AE%BE%E8%AE%A1" \t "https://baike.baidu.com/item/%E8%BD%AF%E4%BB%B6%E5%B7%A5%E7%A8%8B%E5%B8%88/_blank"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软件设计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人员、</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"https://baike.baidu.com/item/%E8%BD%AF%E4%BB%B6%E6%9E%B6%E6%9E%84" \t "https://baike.baidu.com/item/%E8%BD%AF%E4%BB%B6%E5%B7%A5%E7%A8%8B%E5%B8%88/_blank"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软件架构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人员、软件工程管理人员、程序员等一系列岗位，工作内容都与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"https://baike.baidu.com/item/%E8%BD%AF%E4%BB%B6%E5%BC%80%E5%8F%91" \t "https://baike.baidu.com/item/%E8%BD%AF%E4%BB%B6%E5%B7%A5%E7%A8%8B%E5%B8%88/_blank"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软件开发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生产相关。</w:t>
      </w:r>
      <w:r>
        <w:rPr>
          <w:rFonts w:hint="eastAsia" w:ascii="Arial" w:hAnsi="Arial" w:eastAsia="宋体" w:cs="Arial"/>
          <w:i w:val="0"/>
          <w:caps w:val="0"/>
          <w:color w:val="333333"/>
          <w:spacing w:val="0"/>
          <w:sz w:val="21"/>
          <w:szCs w:val="21"/>
          <w:shd w:val="clear" w:fill="FFFFFF"/>
          <w:lang w:eastAsia="zh-CN"/>
        </w:rPr>
        <w:t>从大学到研究生，或者更高的研究学习的时候会更有方向感，会划分的更细。</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给你看一个招聘信息：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职位类型：IT/互联网</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发布时间：2017-11-19</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有效日期：2017-12-19</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岗位职责：1.根据需求设计软件架构；2.负责项目或者设备的软件设计，实现；3.完成技术资料和产品文档的编写、维护、归档等工作。 任职要求：1.计算机及相关专业，本科及以上学历 ； 2.熟练掌握C、C++、Java中至少一种编程语言，熟练掌握linux shell语言，会使用python、perl等脚本语言中至少一种； 3.熟悉计算机基本原理，如操作系统，微机原理，编译原理、了解一种或几种微处理器架构；4.熟悉Linux操作系统下编程开发，有完整产品开发经验者，比如安全产品。</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最基础的还是要掌握一门语言以及组织语言的逻辑结构，将你要实现的转化成计算机可执行的命令。</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个问题的切入点好大，每一个性能测试计划中第一步都会制定目标和分析系统构成。只有明确目标和了解系统构成才会澄清测试范围，知道在测试中要掌握什么样的技术以及确定哪些性能指标需要度量。换种说法就是就是要懂技术，而且知道衡量哪些指标暴露性能瓶颈，从而优化软件。</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性能测试的目的是度量系统相对于预定义目标的差距，同时发现软件系统中存在的性能瓶颈，优化软件。性能测试一般要有专门的工具支持，必要时还是要开发专门的接口工具。测试过程中需要收集系统资源使用情况和系统行为表现，可以采用两种方式，一是采用探针，即在系统代码中插入很多程序指令，通过这些指令记录系统状态，并最终收集数据整理成报告，二是在系统中使用性能监视器，在固定时间内收集系统状态信息。虽然工程不同，采用的评估和度量方法不同，但是还是要懂一些代码和技术，不然都不知道评估那些性能指标，怎么收集系统状态。</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基本步骤如下：</w:t>
      </w:r>
    </w:p>
    <w:p>
      <w:pPr>
        <w:numPr>
          <w:ilvl w:val="0"/>
          <w:numId w:val="1"/>
        </w:numPr>
        <w:ind w:left="425" w:leftChars="0" w:hanging="425"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确定性能测试需求</w:t>
      </w:r>
    </w:p>
    <w:p>
      <w:pPr>
        <w:numPr>
          <w:ilvl w:val="0"/>
          <w:numId w:val="1"/>
        </w:numPr>
        <w:ind w:left="425" w:leftChars="0" w:hanging="425"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学习的相关技术和工具</w:t>
      </w:r>
    </w:p>
    <w:p>
      <w:pPr>
        <w:numPr>
          <w:ilvl w:val="0"/>
          <w:numId w:val="1"/>
        </w:numPr>
        <w:ind w:left="425" w:leftChars="0" w:hanging="425"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设计测试用例</w:t>
      </w:r>
    </w:p>
    <w:p>
      <w:pPr>
        <w:numPr>
          <w:ilvl w:val="0"/>
          <w:numId w:val="1"/>
        </w:numPr>
        <w:ind w:left="425" w:leftChars="0" w:hanging="425"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运行测试用例</w:t>
      </w:r>
    </w:p>
    <w:p>
      <w:pPr>
        <w:numPr>
          <w:ilvl w:val="0"/>
          <w:numId w:val="1"/>
        </w:numPr>
        <w:ind w:left="425" w:leftChars="0" w:hanging="425"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分析测试结果 </w:t>
      </w: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模拟大量手机调用接口对服务器的压力，所以测试的重点还是在服务器上，你可以用Jmeter模拟接口报文，来并发压服务器，看服务器的响应和处理能力。</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一、打开模拟器</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运行monkeyrunner之前必须先运行相应的模拟器，不然monkeyrunner无法连接设备。</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用Elipse打开Android模拟器或在CMD中用Android命令打开模拟器。</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二、模拟器启动成功后，我们仍在CMD环境中操作。现在进入monkeyrunner的shell命令交互模式。</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命令：monkeyrunner</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进入shell命令交互模式后，首要一件事就是导入monkeyrunner所要使用的模块。直接在shell命令下输入：</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from com.android.monkeyrunner import MonkeyRunner,MonkeyDevice 回车</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OK，这步完成我们就可以利用monkeyrunner进行测试工作了。</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这里有两种方案，一是直接在shell命令下输入以下命令；</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命令说明</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device=MonkeyRunner.waitForConnection() #连接手机设备</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device.installPackage("../samples/android-10/ApiDemos/bin/Apidemos.apk") #安装apk包到手机设备。</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启动其中的任意activity了，只要传入package和activity名称即可。命令如下：</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device.startActivity(component="com.example.android.apis/com.example.android.apis.ApiDemos")</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此时模拟器会自动打开ApiDemos这个应用程序的主页。</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device.reboot() #手机设备重启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device.touch(300,300,'DOWN_AND_UP')</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MonkeyRunner.alert("hello")#在emulator上会弹出消息提示</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device.press('KEYCODE_HOME',MonkeyDevice.DOWN_AND_UP)</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device.type('hello')#向编辑区域输入文本'hello'</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二是将以下命令写到python文件里，例如test.py，然后我们再从命令行直接通过monkeyrunner运行它即可。</w:t>
      </w:r>
      <w:r>
        <w:rPr>
          <w:rFonts w:hint="eastAsia" w:ascii="Arial" w:hAnsi="Arial" w:eastAsia="宋体" w:cs="Arial"/>
          <w:i w:val="0"/>
          <w:caps w:val="0"/>
          <w:color w:val="333333"/>
          <w:spacing w:val="0"/>
          <w:sz w:val="21"/>
          <w:szCs w:val="21"/>
          <w:shd w:val="clear" w:fill="FFFFFF"/>
          <w:lang w:val="en-US" w:eastAsia="zh-CN"/>
        </w:rPr>
        <w:t>比如，我们还是用上面的例子，语法如下：monkeyrunner test.py 接下来monkeyrunner会自动调用test.py，并执行其中的语句，相当方便。</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实例：test.py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[python] view plaincopy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from com.android.monkeyrunner import MonkeyRunner,MonkeyDevice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device=MonkeyRunner.waitForConnection()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device.startActivity(component="your.www.com/your.www.com.TestActivity")  </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在CMD中执行</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monkeyrunner test.py</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可能出现错误“Can't open specified script file”，如下图所示：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drawing>
          <wp:inline distT="0" distB="0" distL="114300" distR="114300">
            <wp:extent cx="6372225" cy="21336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372225" cy="2133600"/>
                    </a:xfrm>
                    <a:prstGeom prst="rect">
                      <a:avLst/>
                    </a:prstGeom>
                    <a:noFill/>
                    <a:ln w="9525">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原因在于python脚本文件路径不正确。你可以有以下解决办法：</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1、将test.py文件存放到monkeyrunner文件同一目录中。可以执行：monkeyrunner test.py 调用</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2、指定python文件位置。如果test.py文件在D盘根目录下，可以这样执行：monkeyrunner d:\test.py</w:t>
      </w:r>
      <w:r>
        <w:rPr>
          <w:rFonts w:hint="eastAsia" w:ascii="Arial" w:hAnsi="Arial" w:eastAsia="宋体" w:cs="Arial"/>
          <w:b/>
          <w:bCs/>
          <w:i w:val="0"/>
          <w:caps w:val="0"/>
          <w:color w:val="333333"/>
          <w:spacing w:val="0"/>
          <w:sz w:val="21"/>
          <w:szCs w:val="21"/>
          <w:shd w:val="clear" w:fill="FFFFFF"/>
          <w:lang w:val="en-US" w:eastAsia="zh-CN"/>
        </w:rPr>
        <w:t>（转）</w:t>
      </w: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pStyle w:val="5"/>
        <w:keepNext w:val="0"/>
        <w:keepLines w:val="0"/>
        <w:widowControl/>
        <w:suppressLineNumbers w:val="0"/>
        <w:shd w:val="clear" w:fill="333333"/>
        <w:spacing w:before="150" w:beforeAutospacing="0" w:after="150" w:afterAutospacing="0" w:line="293" w:lineRule="atLeast"/>
        <w:ind w:left="0" w:right="0" w:firstLine="0"/>
        <w:jc w:val="left"/>
        <w:rPr>
          <w:rFonts w:ascii="Verdana" w:hAnsi="Verdana" w:cs="Verdana"/>
          <w:i w:val="0"/>
          <w:caps w:val="0"/>
          <w:color w:val="FFFFFF"/>
          <w:spacing w:val="0"/>
          <w:sz w:val="19"/>
          <w:szCs w:val="19"/>
        </w:rPr>
      </w:pPr>
      <w:r>
        <w:rPr>
          <w:rFonts w:ascii="楷体" w:hAnsi="楷体" w:eastAsia="楷体" w:cs="楷体"/>
          <w:i w:val="0"/>
          <w:caps w:val="0"/>
          <w:color w:val="FFFFFF"/>
          <w:spacing w:val="0"/>
          <w:sz w:val="22"/>
          <w:szCs w:val="22"/>
          <w:shd w:val="clear" w:fill="333333"/>
        </w:rPr>
        <w:t>5）合并相似规则，用以对初始判断表进行简化。</w:t>
      </w:r>
    </w:p>
    <w:p>
      <w:pPr>
        <w:pStyle w:val="5"/>
        <w:keepNext w:val="0"/>
        <w:keepLines w:val="0"/>
        <w:widowControl/>
        <w:suppressLineNumbers w:val="0"/>
        <w:shd w:val="clear" w:fill="333333"/>
        <w:spacing w:before="150" w:beforeAutospacing="0" w:after="150" w:afterAutospacing="0" w:line="293" w:lineRule="atLeast"/>
        <w:ind w:left="0" w:right="0" w:firstLine="0"/>
        <w:jc w:val="left"/>
        <w:rPr>
          <w:rFonts w:hint="default" w:ascii="Verdana" w:hAnsi="Verdana" w:cs="Verdana"/>
          <w:i w:val="0"/>
          <w:caps w:val="0"/>
          <w:color w:val="FFFFFF"/>
          <w:spacing w:val="0"/>
          <w:sz w:val="19"/>
          <w:szCs w:val="19"/>
        </w:rPr>
      </w:pPr>
      <w:r>
        <w:rPr>
          <w:rFonts w:hint="eastAsia" w:ascii="楷体" w:hAnsi="楷体" w:eastAsia="楷体" w:cs="楷体"/>
          <w:i w:val="0"/>
          <w:caps w:val="0"/>
          <w:color w:val="FFFFFF"/>
          <w:spacing w:val="0"/>
          <w:sz w:val="22"/>
          <w:szCs w:val="22"/>
          <w:shd w:val="clear" w:fill="333333"/>
        </w:rPr>
        <w:t>　　有两个或者多条规则具有相同的动作，并且条件项之间存在极为相似的关系就可以进行合并。</w:t>
      </w:r>
    </w:p>
    <w:p>
      <w:pPr>
        <w:pStyle w:val="5"/>
        <w:keepNext w:val="0"/>
        <w:keepLines w:val="0"/>
        <w:widowControl/>
        <w:suppressLineNumbers w:val="0"/>
        <w:shd w:val="clear" w:fill="333333"/>
        <w:spacing w:before="150" w:beforeAutospacing="0" w:after="150" w:afterAutospacing="0" w:line="293" w:lineRule="atLeast"/>
        <w:ind w:left="0" w:right="0" w:firstLine="0"/>
        <w:jc w:val="left"/>
        <w:rPr>
          <w:rFonts w:hint="default" w:ascii="Verdana" w:hAnsi="Verdana" w:cs="Verdana"/>
          <w:i w:val="0"/>
          <w:caps w:val="0"/>
          <w:color w:val="FFFFFF"/>
          <w:spacing w:val="0"/>
          <w:sz w:val="19"/>
          <w:szCs w:val="19"/>
        </w:rPr>
      </w:pPr>
      <w:r>
        <w:rPr>
          <w:rFonts w:hint="eastAsia" w:ascii="楷体" w:hAnsi="楷体" w:eastAsia="楷体" w:cs="楷体"/>
          <w:i w:val="0"/>
          <w:caps w:val="0"/>
          <w:color w:val="FFFFFF"/>
          <w:spacing w:val="0"/>
          <w:sz w:val="22"/>
          <w:szCs w:val="22"/>
          <w:shd w:val="clear" w:fill="333333"/>
        </w:rPr>
        <w:t>　</w:t>
      </w:r>
      <w:r>
        <w:rPr>
          <w:rFonts w:hint="eastAsia" w:ascii="楷体" w:hAnsi="楷体" w:eastAsia="楷体" w:cs="楷体"/>
          <w:i w:val="0"/>
          <w:caps w:val="0"/>
          <w:color w:val="FFFFFF"/>
          <w:spacing w:val="0"/>
          <w:sz w:val="22"/>
          <w:szCs w:val="22"/>
          <w:bdr w:val="single" w:color="666666" w:sz="6" w:space="0"/>
          <w:shd w:val="clear" w:fill="333333"/>
        </w:rPr>
        <w:drawing>
          <wp:inline distT="0" distB="0" distL="114300" distR="114300">
            <wp:extent cx="2857500" cy="17430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857500" cy="1743075"/>
                    </a:xfrm>
                    <a:prstGeom prst="rect">
                      <a:avLst/>
                    </a:prstGeom>
                    <a:noFill/>
                    <a:ln w="9525">
                      <a:noFill/>
                    </a:ln>
                  </pic:spPr>
                </pic:pic>
              </a:graphicData>
            </a:graphic>
          </wp:inline>
        </w:drawing>
      </w:r>
    </w:p>
    <w:p>
      <w:r>
        <w:drawing>
          <wp:inline distT="0" distB="0" distL="114300" distR="114300">
            <wp:extent cx="5269865" cy="1615440"/>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1615440"/>
                    </a:xfrm>
                    <a:prstGeom prst="rect">
                      <a:avLst/>
                    </a:prstGeom>
                    <a:noFill/>
                    <a:ln w="9525">
                      <a:noFill/>
                    </a:ln>
                  </pic:spPr>
                </pic:pic>
              </a:graphicData>
            </a:graphic>
          </wp:inline>
        </w:drawing>
      </w:r>
    </w:p>
    <w:p/>
    <w:p/>
    <w:p>
      <w:pPr>
        <w:numPr>
          <w:ilvl w:val="0"/>
          <w:numId w:val="0"/>
        </w:numPr>
        <w:ind w:leftChars="0"/>
        <w:rPr>
          <w:rFonts w:hint="eastAsia"/>
          <w:lang w:val="en-US" w:eastAsia="zh-CN"/>
        </w:rPr>
      </w:pPr>
      <w:r>
        <w:rPr>
          <w:rFonts w:hint="eastAsia"/>
          <w:lang w:val="en-US" w:eastAsia="zh-CN"/>
        </w:rPr>
        <w:t>int fun(int a,int b,int c)</w:t>
      </w:r>
    </w:p>
    <w:p>
      <w:pPr>
        <w:numPr>
          <w:ilvl w:val="0"/>
          <w:numId w:val="0"/>
        </w:numPr>
        <w:ind w:leftChars="0"/>
        <w:rPr>
          <w:rFonts w:hint="eastAsia"/>
          <w:lang w:val="en-US" w:eastAsia="zh-CN"/>
        </w:rPr>
      </w:pPr>
      <w:r>
        <w:rPr>
          <w:rFonts w:hint="eastAsia"/>
          <w:lang w:val="en-US" w:eastAsia="zh-CN"/>
        </w:rPr>
        <w:t>{</w:t>
      </w:r>
    </w:p>
    <w:p>
      <w:pPr>
        <w:numPr>
          <w:ilvl w:val="0"/>
          <w:numId w:val="2"/>
        </w:numPr>
        <w:ind w:left="425" w:leftChars="0" w:hanging="425" w:firstLineChars="0"/>
        <w:rPr>
          <w:rFonts w:hint="eastAsia"/>
          <w:lang w:val="en-US" w:eastAsia="zh-CN"/>
        </w:rPr>
      </w:pPr>
      <w:r>
        <w:rPr>
          <w:rFonts w:hint="eastAsia"/>
          <w:lang w:val="en-US" w:eastAsia="zh-CN"/>
        </w:rPr>
        <w:t>int k=1;</w:t>
      </w:r>
    </w:p>
    <w:p>
      <w:pPr>
        <w:numPr>
          <w:ilvl w:val="0"/>
          <w:numId w:val="2"/>
        </w:numPr>
        <w:ind w:left="425" w:leftChars="0" w:hanging="425" w:firstLineChars="0"/>
        <w:rPr>
          <w:rFonts w:hint="eastAsia"/>
          <w:lang w:val="en-US" w:eastAsia="zh-CN"/>
        </w:rPr>
      </w:pPr>
      <w:r>
        <w:rPr>
          <w:rFonts w:hint="eastAsia"/>
          <w:lang w:val="en-US" w:eastAsia="zh-CN"/>
        </w:rPr>
        <w:t>if(a&gt;0||b&lt;0)</w:t>
      </w:r>
    </w:p>
    <w:p>
      <w:pPr>
        <w:numPr>
          <w:ilvl w:val="0"/>
          <w:numId w:val="2"/>
        </w:numPr>
        <w:ind w:left="425" w:leftChars="0" w:hanging="425" w:firstLineChars="0"/>
        <w:rPr>
          <w:rFonts w:hint="eastAsia"/>
          <w:lang w:val="en-US" w:eastAsia="zh-CN"/>
        </w:rPr>
      </w:pPr>
      <w:r>
        <w:rPr>
          <w:rFonts w:hint="eastAsia"/>
          <w:lang w:val="en-US" w:eastAsia="zh-CN"/>
        </w:rPr>
        <w:t>k=k+a;</w:t>
      </w:r>
    </w:p>
    <w:p>
      <w:pPr>
        <w:numPr>
          <w:ilvl w:val="0"/>
          <w:numId w:val="2"/>
        </w:numPr>
        <w:ind w:left="425" w:leftChars="0" w:hanging="425" w:firstLineChars="0"/>
        <w:rPr>
          <w:rFonts w:hint="eastAsia"/>
          <w:lang w:val="en-US" w:eastAsia="zh-CN"/>
        </w:rPr>
      </w:pPr>
      <w:r>
        <w:rPr>
          <w:rFonts w:hint="eastAsia"/>
          <w:lang w:val="en-US" w:eastAsia="zh-CN"/>
        </w:rPr>
        <w:t>else</w:t>
      </w:r>
    </w:p>
    <w:p>
      <w:pPr>
        <w:numPr>
          <w:ilvl w:val="0"/>
          <w:numId w:val="2"/>
        </w:numPr>
        <w:ind w:left="425" w:leftChars="0" w:hanging="425" w:firstLineChars="0"/>
        <w:rPr>
          <w:rFonts w:hint="eastAsia"/>
          <w:lang w:val="en-US" w:eastAsia="zh-CN"/>
        </w:rPr>
      </w:pPr>
      <w:r>
        <w:rPr>
          <w:rFonts w:hint="eastAsia"/>
          <w:lang w:val="en-US" w:eastAsia="zh-CN"/>
        </w:rPr>
        <w:t>k=k+b;</w:t>
      </w:r>
    </w:p>
    <w:p>
      <w:pPr>
        <w:numPr>
          <w:ilvl w:val="0"/>
          <w:numId w:val="2"/>
        </w:numPr>
        <w:ind w:left="425" w:leftChars="0" w:hanging="425" w:firstLineChars="0"/>
        <w:rPr>
          <w:rFonts w:hint="eastAsia"/>
          <w:lang w:val="en-US" w:eastAsia="zh-CN"/>
        </w:rPr>
      </w:pPr>
      <w:r>
        <w:rPr>
          <w:rFonts w:hint="eastAsia"/>
          <w:lang w:val="en-US" w:eastAsia="zh-CN"/>
        </w:rPr>
        <w:t>if(c&gt;0)</w:t>
      </w:r>
    </w:p>
    <w:p>
      <w:pPr>
        <w:numPr>
          <w:ilvl w:val="0"/>
          <w:numId w:val="2"/>
        </w:numPr>
        <w:ind w:left="425" w:leftChars="0" w:hanging="425" w:firstLineChars="0"/>
        <w:rPr>
          <w:rFonts w:hint="eastAsia"/>
          <w:lang w:val="en-US" w:eastAsia="zh-CN"/>
        </w:rPr>
      </w:pPr>
      <w:r>
        <w:rPr>
          <w:rFonts w:hint="eastAsia"/>
          <w:lang w:val="en-US" w:eastAsia="zh-CN"/>
        </w:rPr>
        <w:t>k=k+c;</w:t>
      </w:r>
    </w:p>
    <w:p>
      <w:pPr>
        <w:numPr>
          <w:ilvl w:val="0"/>
          <w:numId w:val="2"/>
        </w:numPr>
        <w:ind w:left="425" w:leftChars="0" w:hanging="425" w:firstLineChars="0"/>
        <w:rPr>
          <w:rFonts w:hint="eastAsia"/>
          <w:lang w:val="en-US" w:eastAsia="zh-CN"/>
        </w:rPr>
      </w:pPr>
      <w:r>
        <w:rPr>
          <w:rFonts w:hint="eastAsia"/>
          <w:lang w:val="en-US" w:eastAsia="zh-CN"/>
        </w:rPr>
        <w:t>return 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drawing>
          <wp:inline distT="0" distB="0" distL="114300" distR="114300">
            <wp:extent cx="5231765" cy="3923665"/>
            <wp:effectExtent l="0" t="0" r="635" b="6985"/>
            <wp:docPr id="1" name="图片 1" descr="IMG_20171201_15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1201_151240"/>
                    <pic:cNvPicPr>
                      <a:picLocks noChangeAspect="1"/>
                    </pic:cNvPicPr>
                  </pic:nvPicPr>
                  <pic:blipFill>
                    <a:blip r:embed="rId7"/>
                    <a:stretch>
                      <a:fillRect/>
                    </a:stretch>
                  </pic:blipFill>
                  <pic:spPr>
                    <a:xfrm rot="5400000">
                      <a:off x="0" y="0"/>
                      <a:ext cx="5231765" cy="3923665"/>
                    </a:xfrm>
                    <a:prstGeom prst="rect">
                      <a:avLst/>
                    </a:prstGeom>
                  </pic:spPr>
                </pic:pic>
              </a:graphicData>
            </a:graphic>
          </wp:inline>
        </w:drawing>
      </w:r>
    </w:p>
    <w:p>
      <w:pPr>
        <w:numPr>
          <w:ilvl w:val="0"/>
          <w:numId w:val="3"/>
        </w:numPr>
        <w:ind w:left="425" w:leftChars="0" w:hanging="425" w:firstLineChars="0"/>
        <w:rPr>
          <w:rFonts w:hint="eastAsia"/>
          <w:lang w:val="en-US" w:eastAsia="zh-CN"/>
        </w:rPr>
      </w:pPr>
      <w:r>
        <w:rPr>
          <w:rFonts w:hint="eastAsia"/>
          <w:b/>
          <w:bCs/>
          <w:lang w:val="en-US" w:eastAsia="zh-CN"/>
        </w:rPr>
        <w:t>语句覆盖指的是：</w:t>
      </w:r>
      <w:r>
        <w:rPr>
          <w:rFonts w:hint="eastAsia"/>
          <w:lang w:val="en-US" w:eastAsia="zh-CN"/>
        </w:rPr>
        <w:t>代码中的所有语句都至少执行一遍，用于检测测试用例是否有遗漏。</w:t>
      </w:r>
    </w:p>
    <w:p>
      <w:pPr>
        <w:numPr>
          <w:ilvl w:val="0"/>
          <w:numId w:val="0"/>
        </w:numPr>
        <w:ind w:leftChars="0"/>
        <w:rPr>
          <w:rFonts w:hint="eastAsia"/>
          <w:lang w:val="en-US" w:eastAsia="zh-CN"/>
        </w:rPr>
      </w:pPr>
      <w:r>
        <w:rPr>
          <w:rFonts w:hint="eastAsia"/>
          <w:lang w:val="en-US" w:eastAsia="zh-CN"/>
        </w:rPr>
        <w:t>首先画出程序流程图</w:t>
      </w:r>
    </w:p>
    <w:p>
      <w:pPr>
        <w:numPr>
          <w:ilvl w:val="0"/>
          <w:numId w:val="0"/>
        </w:numPr>
        <w:ind w:leftChars="0"/>
        <w:rPr>
          <w:rFonts w:hint="eastAsia"/>
          <w:lang w:val="en-US" w:eastAsia="zh-CN"/>
        </w:rPr>
      </w:pPr>
      <w:r>
        <w:rPr>
          <w:rFonts w:hint="eastAsia"/>
          <w:lang w:val="en-US" w:eastAsia="zh-CN"/>
        </w:rPr>
        <w:t>为了是每个语句都执行一次，程序的执行路径应该是两条：abcefij ，abdfgij;</w:t>
      </w:r>
    </w:p>
    <w:p>
      <w:pPr>
        <w:numPr>
          <w:ilvl w:val="0"/>
          <w:numId w:val="0"/>
        </w:numPr>
        <w:ind w:leftChars="0"/>
        <w:rPr>
          <w:rFonts w:hint="eastAsia"/>
          <w:lang w:val="en-US" w:eastAsia="zh-CN"/>
        </w:rPr>
      </w:pPr>
      <w:r>
        <w:rPr>
          <w:rFonts w:hint="eastAsia"/>
          <w:lang w:val="en-US" w:eastAsia="zh-CN"/>
        </w:rPr>
        <w:t>设计的测试用例只要覆盖这两条路径，就能将所有语句执行一遍；</w:t>
      </w:r>
    </w:p>
    <w:p>
      <w:pPr>
        <w:numPr>
          <w:ilvl w:val="0"/>
          <w:numId w:val="0"/>
        </w:numPr>
        <w:ind w:leftChars="0"/>
        <w:rPr>
          <w:rFonts w:hint="eastAsia"/>
          <w:lang w:val="en-US" w:eastAsia="zh-CN"/>
        </w:rPr>
      </w:pPr>
      <w:r>
        <w:rPr>
          <w:rFonts w:hint="eastAsia"/>
          <w:lang w:val="en-US" w:eastAsia="zh-CN"/>
        </w:rPr>
        <w:t>a=1  b=-1  c=1</w:t>
      </w:r>
    </w:p>
    <w:p>
      <w:pPr>
        <w:numPr>
          <w:ilvl w:val="0"/>
          <w:numId w:val="0"/>
        </w:numPr>
        <w:ind w:leftChars="0"/>
        <w:rPr>
          <w:rFonts w:hint="eastAsia"/>
          <w:lang w:val="en-US" w:eastAsia="zh-CN"/>
        </w:rPr>
      </w:pPr>
      <w:r>
        <w:rPr>
          <w:rFonts w:hint="eastAsia"/>
          <w:lang w:val="en-US" w:eastAsia="zh-CN"/>
        </w:rPr>
        <w:t>a=-1  b=1  c=1</w:t>
      </w:r>
    </w:p>
    <w:p>
      <w:pPr>
        <w:numPr>
          <w:ilvl w:val="0"/>
          <w:numId w:val="3"/>
        </w:numPr>
        <w:ind w:left="425" w:leftChars="0" w:hanging="425" w:firstLineChars="0"/>
        <w:rPr>
          <w:rFonts w:hint="eastAsia"/>
          <w:lang w:val="en-US" w:eastAsia="zh-CN"/>
        </w:rPr>
      </w:pPr>
      <w:r>
        <w:rPr>
          <w:rFonts w:hint="eastAsia"/>
          <w:b/>
          <w:bCs/>
          <w:lang w:val="en-US" w:eastAsia="zh-CN"/>
        </w:rPr>
        <w:t>条件判定覆盖指的是：</w:t>
      </w:r>
      <w:r>
        <w:rPr>
          <w:rFonts w:hint="eastAsia"/>
          <w:lang w:val="en-US" w:eastAsia="zh-CN"/>
        </w:rPr>
        <w:t>设计足够的测试用例，是的判定中的每个条件的所有可能的取值至少出现一次，并且每个判定取到的各种可能的结果也至少出现一次。</w:t>
      </w:r>
    </w:p>
    <w:p>
      <w:pPr>
        <w:numPr>
          <w:ilvl w:val="0"/>
          <w:numId w:val="0"/>
        </w:numPr>
        <w:ind w:leftChars="0"/>
        <w:rPr>
          <w:rFonts w:hint="eastAsia"/>
          <w:lang w:val="en-US" w:eastAsia="zh-CN"/>
        </w:rPr>
      </w:pPr>
      <w:r>
        <w:rPr>
          <w:rFonts w:hint="eastAsia"/>
          <w:lang w:val="en-US" w:eastAsia="zh-CN"/>
        </w:rPr>
        <w:t>由于条件判定覆盖是条件覆盖和判定覆盖的组合，所以只要取条件覆盖和判定覆盖测试用例的并集就可以。</w:t>
      </w:r>
    </w:p>
    <w:p>
      <w:pPr>
        <w:numPr>
          <w:ilvl w:val="0"/>
          <w:numId w:val="0"/>
        </w:numPr>
        <w:ind w:leftChars="0" w:firstLine="420"/>
        <w:rPr>
          <w:rFonts w:hint="eastAsia"/>
          <w:lang w:val="en-US" w:eastAsia="zh-CN"/>
        </w:rPr>
      </w:pPr>
      <w:r>
        <w:rPr>
          <w:rFonts w:hint="eastAsia"/>
          <w:lang w:val="en-US" w:eastAsia="zh-CN"/>
        </w:rPr>
        <w:t>条件覆盖：每个判断的条件的每一种可能至少执行一次。</w:t>
      </w:r>
    </w:p>
    <w:p>
      <w:pPr>
        <w:numPr>
          <w:ilvl w:val="0"/>
          <w:numId w:val="0"/>
        </w:numPr>
        <w:ind w:leftChars="0" w:firstLine="420"/>
        <w:rPr>
          <w:rFonts w:hint="eastAsia"/>
          <w:lang w:val="en-US" w:eastAsia="zh-CN"/>
        </w:rPr>
      </w:pPr>
      <w:r>
        <w:rPr>
          <w:rFonts w:hint="eastAsia"/>
          <w:lang w:val="en-US" w:eastAsia="zh-CN"/>
        </w:rPr>
        <w:t xml:space="preserve">对于判断语句 a&gt;0 || b&lt;0 : </w:t>
      </w:r>
    </w:p>
    <w:p>
      <w:pPr>
        <w:numPr>
          <w:ilvl w:val="0"/>
          <w:numId w:val="0"/>
        </w:numPr>
        <w:ind w:leftChars="0" w:firstLine="420"/>
        <w:rPr>
          <w:rFonts w:hint="eastAsia"/>
          <w:lang w:val="en-US" w:eastAsia="zh-CN"/>
        </w:rPr>
      </w:pPr>
      <w:r>
        <w:rPr>
          <w:rFonts w:hint="eastAsia"/>
          <w:lang w:val="en-US" w:eastAsia="zh-CN"/>
        </w:rPr>
        <w:t>条件 a&gt;0 : 取真 T1 ，取假 -T1</w:t>
      </w:r>
    </w:p>
    <w:p>
      <w:pPr>
        <w:numPr>
          <w:ilvl w:val="0"/>
          <w:numId w:val="0"/>
        </w:numPr>
        <w:ind w:leftChars="0" w:firstLine="420"/>
        <w:rPr>
          <w:rFonts w:hint="eastAsia"/>
          <w:lang w:val="en-US" w:eastAsia="zh-CN"/>
        </w:rPr>
      </w:pPr>
      <w:r>
        <w:rPr>
          <w:rFonts w:hint="eastAsia"/>
          <w:lang w:val="en-US" w:eastAsia="zh-CN"/>
        </w:rPr>
        <w:t>条件 b&lt;0: 取真 T2 ，取假 -T2</w:t>
      </w:r>
    </w:p>
    <w:p>
      <w:pPr>
        <w:numPr>
          <w:ilvl w:val="0"/>
          <w:numId w:val="0"/>
        </w:numPr>
        <w:ind w:leftChars="0" w:firstLine="420"/>
        <w:rPr>
          <w:rFonts w:hint="eastAsia"/>
          <w:lang w:val="en-US" w:eastAsia="zh-CN"/>
        </w:rPr>
      </w:pPr>
      <w:r>
        <w:rPr>
          <w:rFonts w:hint="eastAsia"/>
          <w:lang w:val="en-US" w:eastAsia="zh-CN"/>
        </w:rPr>
        <w:t>对于判断语句 c&gt;0 :</w:t>
      </w:r>
    </w:p>
    <w:p>
      <w:pPr>
        <w:numPr>
          <w:ilvl w:val="0"/>
          <w:numId w:val="0"/>
        </w:numPr>
        <w:ind w:leftChars="0" w:firstLine="420"/>
        <w:rPr>
          <w:rFonts w:hint="eastAsia"/>
          <w:lang w:val="en-US" w:eastAsia="zh-CN"/>
        </w:rPr>
      </w:pPr>
      <w:r>
        <w:rPr>
          <w:rFonts w:hint="eastAsia"/>
          <w:lang w:val="en-US" w:eastAsia="zh-CN"/>
        </w:rPr>
        <w:t>条件 c&gt;0: 取真 T3 ，取假 -T3.</w:t>
      </w:r>
    </w:p>
    <w:p>
      <w:pPr>
        <w:numPr>
          <w:ilvl w:val="0"/>
          <w:numId w:val="0"/>
        </w:numPr>
        <w:ind w:leftChars="0" w:firstLine="420"/>
        <w:rPr>
          <w:rFonts w:hint="eastAsia"/>
          <w:lang w:val="en-US" w:eastAsia="zh-CN"/>
        </w:rPr>
      </w:pPr>
      <w:r>
        <w:rPr>
          <w:rFonts w:hint="eastAsia"/>
          <w:lang w:val="en-US" w:eastAsia="zh-CN"/>
        </w:rPr>
        <w:t>设计测试用例如表1所示：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lang w:val="en-US" w:eastAsia="zh-CN"/>
              </w:rPr>
              <w:t>输入</w:t>
            </w:r>
          </w:p>
        </w:tc>
        <w:tc>
          <w:tcPr>
            <w:tcW w:w="2841" w:type="dxa"/>
          </w:tcPr>
          <w:p>
            <w:pPr>
              <w:numPr>
                <w:ilvl w:val="0"/>
                <w:numId w:val="0"/>
              </w:numPr>
              <w:rPr>
                <w:rFonts w:hint="eastAsia"/>
                <w:vertAlign w:val="baseline"/>
                <w:lang w:val="en-US" w:eastAsia="zh-CN"/>
              </w:rPr>
            </w:pPr>
            <w:r>
              <w:rPr>
                <w:rFonts w:hint="eastAsia"/>
                <w:vertAlign w:val="baseline"/>
                <w:lang w:val="en-US" w:eastAsia="zh-CN"/>
              </w:rPr>
              <w:t>通过路径</w:t>
            </w:r>
          </w:p>
        </w:tc>
        <w:tc>
          <w:tcPr>
            <w:tcW w:w="2841" w:type="dxa"/>
          </w:tcPr>
          <w:p>
            <w:pPr>
              <w:numPr>
                <w:ilvl w:val="0"/>
                <w:numId w:val="0"/>
              </w:numPr>
              <w:rPr>
                <w:rFonts w:hint="eastAsia"/>
                <w:vertAlign w:val="baseline"/>
                <w:lang w:val="en-US" w:eastAsia="zh-CN"/>
              </w:rPr>
            </w:pPr>
            <w:r>
              <w:rPr>
                <w:rFonts w:hint="eastAsia"/>
                <w:vertAlign w:val="baseline"/>
                <w:lang w:val="en-US" w:eastAsia="zh-CN"/>
              </w:rPr>
              <w:t>条件取值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abcegij</w:t>
            </w:r>
          </w:p>
        </w:tc>
        <w:tc>
          <w:tcPr>
            <w:tcW w:w="2841" w:type="dxa"/>
          </w:tcPr>
          <w:p>
            <w:pPr>
              <w:numPr>
                <w:ilvl w:val="0"/>
                <w:numId w:val="0"/>
              </w:numPr>
              <w:rPr>
                <w:rFonts w:hint="eastAsia"/>
                <w:vertAlign w:val="baseline"/>
                <w:lang w:val="en-US" w:eastAsia="zh-CN"/>
              </w:rPr>
            </w:pPr>
            <w:r>
              <w:rPr>
                <w:rFonts w:hint="eastAsia"/>
                <w:vertAlign w:val="baseline"/>
                <w:lang w:val="en-US" w:eastAsia="zh-CN"/>
              </w:rPr>
              <w:t>T1,T2,T3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abdfhij</w:t>
            </w:r>
          </w:p>
        </w:tc>
        <w:tc>
          <w:tcPr>
            <w:tcW w:w="2841" w:type="dxa"/>
          </w:tcPr>
          <w:p>
            <w:pPr>
              <w:numPr>
                <w:ilvl w:val="0"/>
                <w:numId w:val="0"/>
              </w:numPr>
              <w:rPr>
                <w:rFonts w:hint="eastAsia"/>
                <w:vertAlign w:val="baseline"/>
                <w:lang w:val="en-US" w:eastAsia="zh-CN"/>
              </w:rPr>
            </w:pPr>
            <w:r>
              <w:rPr>
                <w:rFonts w:hint="eastAsia"/>
                <w:vertAlign w:val="baseline"/>
                <w:lang w:val="en-US" w:eastAsia="zh-CN"/>
              </w:rPr>
              <w:t>-T1,-T2,-T3</w:t>
            </w:r>
          </w:p>
        </w:tc>
      </w:tr>
    </w:tbl>
    <w:p>
      <w:pPr>
        <w:numPr>
          <w:ilvl w:val="0"/>
          <w:numId w:val="0"/>
        </w:numPr>
        <w:ind w:leftChars="0" w:firstLine="420"/>
        <w:rPr>
          <w:rFonts w:hint="eastAsia"/>
          <w:lang w:val="en-US" w:eastAsia="zh-CN"/>
        </w:rPr>
      </w:pPr>
      <w:r>
        <w:rPr>
          <w:rFonts w:hint="eastAsia"/>
          <w:lang w:val="en-US" w:eastAsia="zh-CN"/>
        </w:rPr>
        <w:t>判定覆盖的死性是使每个判断的真分支和假分支至少执行一次。</w:t>
      </w:r>
    </w:p>
    <w:p>
      <w:pPr>
        <w:numPr>
          <w:ilvl w:val="0"/>
          <w:numId w:val="0"/>
        </w:numPr>
        <w:ind w:leftChars="0" w:firstLine="420"/>
        <w:rPr>
          <w:rFonts w:hint="eastAsia"/>
          <w:lang w:val="en-US" w:eastAsia="zh-CN"/>
        </w:rPr>
      </w:pPr>
      <w:r>
        <w:rPr>
          <w:rFonts w:hint="eastAsia"/>
          <w:lang w:val="en-US" w:eastAsia="zh-CN"/>
        </w:rPr>
        <w:t>对于判断语句 a&gt;0 || b&lt;0 :  取真 M ，取假 -M</w:t>
      </w:r>
    </w:p>
    <w:p>
      <w:pPr>
        <w:numPr>
          <w:ilvl w:val="0"/>
          <w:numId w:val="0"/>
        </w:numPr>
        <w:ind w:leftChars="0" w:firstLine="420"/>
        <w:rPr>
          <w:rFonts w:hint="eastAsia"/>
          <w:lang w:val="en-US" w:eastAsia="zh-CN"/>
        </w:rPr>
      </w:pPr>
      <w:r>
        <w:rPr>
          <w:rFonts w:hint="eastAsia"/>
          <w:lang w:val="en-US" w:eastAsia="zh-CN"/>
        </w:rPr>
        <w:t>对于判断语句 c&gt;0 : 取真 N ，取假 -N.</w:t>
      </w:r>
    </w:p>
    <w:p>
      <w:pPr>
        <w:numPr>
          <w:ilvl w:val="0"/>
          <w:numId w:val="0"/>
        </w:numPr>
        <w:ind w:leftChars="0" w:firstLine="420"/>
        <w:rPr>
          <w:rFonts w:hint="eastAsia"/>
          <w:lang w:val="en-US" w:eastAsia="zh-CN"/>
        </w:rPr>
      </w:pPr>
      <w:r>
        <w:rPr>
          <w:rFonts w:hint="eastAsia"/>
          <w:lang w:val="en-US" w:eastAsia="zh-CN"/>
        </w:rPr>
        <w:t>设计测试用例如表2所示：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lang w:val="en-US" w:eastAsia="zh-CN"/>
              </w:rPr>
              <w:t>输入</w:t>
            </w:r>
          </w:p>
        </w:tc>
        <w:tc>
          <w:tcPr>
            <w:tcW w:w="2841" w:type="dxa"/>
          </w:tcPr>
          <w:p>
            <w:pPr>
              <w:numPr>
                <w:ilvl w:val="0"/>
                <w:numId w:val="0"/>
              </w:numPr>
              <w:rPr>
                <w:rFonts w:hint="eastAsia"/>
                <w:vertAlign w:val="baseline"/>
                <w:lang w:val="en-US" w:eastAsia="zh-CN"/>
              </w:rPr>
            </w:pPr>
            <w:r>
              <w:rPr>
                <w:rFonts w:hint="eastAsia"/>
                <w:vertAlign w:val="baseline"/>
                <w:lang w:val="en-US" w:eastAsia="zh-CN"/>
              </w:rPr>
              <w:t>通过路径</w:t>
            </w:r>
          </w:p>
        </w:tc>
        <w:tc>
          <w:tcPr>
            <w:tcW w:w="2841" w:type="dxa"/>
          </w:tcPr>
          <w:p>
            <w:pPr>
              <w:numPr>
                <w:ilvl w:val="0"/>
                <w:numId w:val="0"/>
              </w:numPr>
              <w:rPr>
                <w:rFonts w:hint="eastAsia"/>
                <w:vertAlign w:val="baseline"/>
                <w:lang w:val="en-US" w:eastAsia="zh-CN"/>
              </w:rPr>
            </w:pPr>
            <w:r>
              <w:rPr>
                <w:rFonts w:hint="eastAsia"/>
                <w:vertAlign w:val="baseline"/>
                <w:lang w:val="en-US" w:eastAsia="zh-CN"/>
              </w:rPr>
              <w:t>条件取值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abcegij</w:t>
            </w:r>
          </w:p>
        </w:tc>
        <w:tc>
          <w:tcPr>
            <w:tcW w:w="2841" w:type="dxa"/>
          </w:tcPr>
          <w:p>
            <w:pPr>
              <w:numPr>
                <w:ilvl w:val="0"/>
                <w:numId w:val="0"/>
              </w:numPr>
              <w:rPr>
                <w:rFonts w:hint="eastAsia"/>
                <w:vertAlign w:val="baseline"/>
                <w:lang w:val="en-US" w:eastAsia="zh-CN"/>
              </w:rPr>
            </w:pPr>
            <w:r>
              <w:rPr>
                <w:rFonts w:hint="eastAsia"/>
                <w:vertAlign w:val="baseline"/>
                <w:lang w:val="en-US" w:eastAsia="zh-CN"/>
              </w:rPr>
              <w:t>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abdfhij</w:t>
            </w:r>
          </w:p>
        </w:tc>
        <w:tc>
          <w:tcPr>
            <w:tcW w:w="2841" w:type="dxa"/>
          </w:tcPr>
          <w:p>
            <w:pPr>
              <w:numPr>
                <w:ilvl w:val="0"/>
                <w:numId w:val="0"/>
              </w:numPr>
              <w:rPr>
                <w:rFonts w:hint="eastAsia"/>
                <w:vertAlign w:val="baseline"/>
                <w:lang w:val="en-US" w:eastAsia="zh-CN"/>
              </w:rPr>
            </w:pPr>
            <w:r>
              <w:rPr>
                <w:rFonts w:hint="eastAsia"/>
                <w:vertAlign w:val="baseline"/>
                <w:lang w:val="en-US" w:eastAsia="zh-CN"/>
              </w:rPr>
              <w:t>-M,-N</w:t>
            </w:r>
          </w:p>
        </w:tc>
      </w:tr>
    </w:tbl>
    <w:p>
      <w:pPr>
        <w:numPr>
          <w:ilvl w:val="0"/>
          <w:numId w:val="0"/>
        </w:numPr>
        <w:ind w:leftChars="0" w:firstLine="420"/>
        <w:rPr>
          <w:rFonts w:hint="eastAsia"/>
          <w:lang w:val="en-US" w:eastAsia="zh-CN"/>
        </w:rPr>
      </w:pPr>
    </w:p>
    <w:p>
      <w:pPr>
        <w:numPr>
          <w:ilvl w:val="0"/>
          <w:numId w:val="0"/>
        </w:numPr>
        <w:ind w:leftChars="0" w:firstLine="420"/>
        <w:rPr>
          <w:rFonts w:hint="eastAsia"/>
          <w:b/>
          <w:bCs/>
          <w:lang w:val="en-US" w:eastAsia="zh-CN"/>
        </w:rPr>
      </w:pPr>
      <w:r>
        <w:rPr>
          <w:rFonts w:hint="eastAsia"/>
          <w:b/>
          <w:bCs/>
          <w:lang w:val="en-US" w:eastAsia="zh-CN"/>
        </w:rPr>
        <w:t>综合表1和表2，条件判定覆盖的测试用例如表3所示。</w:t>
      </w:r>
    </w:p>
    <w:tbl>
      <w:tblPr>
        <w:tblStyle w:val="11"/>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lang w:val="en-US" w:eastAsia="zh-CN"/>
              </w:rPr>
              <w:t>输入</w:t>
            </w:r>
          </w:p>
        </w:tc>
        <w:tc>
          <w:tcPr>
            <w:tcW w:w="2841" w:type="dxa"/>
          </w:tcPr>
          <w:p>
            <w:pPr>
              <w:numPr>
                <w:ilvl w:val="0"/>
                <w:numId w:val="0"/>
              </w:numPr>
              <w:rPr>
                <w:rFonts w:hint="eastAsia"/>
                <w:vertAlign w:val="baseline"/>
                <w:lang w:val="en-US" w:eastAsia="zh-CN"/>
              </w:rPr>
            </w:pPr>
            <w:r>
              <w:rPr>
                <w:rFonts w:hint="eastAsia"/>
                <w:vertAlign w:val="baseline"/>
                <w:lang w:val="en-US" w:eastAsia="zh-CN"/>
              </w:rPr>
              <w:t>通过路径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abcegij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a=-1,b=1,c=-2</w:t>
            </w:r>
          </w:p>
        </w:tc>
        <w:tc>
          <w:tcPr>
            <w:tcW w:w="2841" w:type="dxa"/>
          </w:tcPr>
          <w:p>
            <w:pPr>
              <w:numPr>
                <w:ilvl w:val="0"/>
                <w:numId w:val="0"/>
              </w:numPr>
              <w:rPr>
                <w:rFonts w:hint="eastAsia"/>
                <w:vertAlign w:val="baseline"/>
                <w:lang w:val="en-US" w:eastAsia="zh-CN"/>
              </w:rPr>
            </w:pPr>
            <w:r>
              <w:rPr>
                <w:rFonts w:hint="eastAsia"/>
                <w:vertAlign w:val="baseline"/>
                <w:lang w:val="en-US" w:eastAsia="zh-CN"/>
              </w:rPr>
              <w:t>abdfhij</w:t>
            </w:r>
          </w:p>
        </w:tc>
      </w:tr>
    </w:tbl>
    <w:p>
      <w:pPr>
        <w:numPr>
          <w:ilvl w:val="0"/>
          <w:numId w:val="0"/>
        </w:numPr>
        <w:ind w:leftChars="0" w:firstLine="420"/>
        <w:rPr>
          <w:rFonts w:hint="eastAsia"/>
          <w:b/>
          <w:bCs/>
          <w:lang w:val="en-US" w:eastAsia="zh-CN"/>
        </w:rPr>
      </w:pPr>
    </w:p>
    <w:p>
      <w:pPr>
        <w:numPr>
          <w:ilvl w:val="0"/>
          <w:numId w:val="0"/>
        </w:numPr>
        <w:ind w:leftChars="0" w:firstLine="420"/>
        <w:rPr>
          <w:rFonts w:hint="eastAsia"/>
          <w:b/>
          <w:bCs/>
          <w:lang w:val="en-US" w:eastAsia="zh-CN"/>
        </w:rPr>
      </w:pPr>
    </w:p>
    <w:p>
      <w:pPr>
        <w:numPr>
          <w:ilvl w:val="0"/>
          <w:numId w:val="0"/>
        </w:numPr>
        <w:ind w:leftChars="0" w:firstLine="420"/>
        <w:rPr>
          <w:rFonts w:hint="eastAsia"/>
          <w:b/>
          <w:bCs/>
          <w:lang w:val="en-US" w:eastAsia="zh-CN"/>
        </w:rPr>
      </w:pPr>
    </w:p>
    <w:p>
      <w:pPr>
        <w:numPr>
          <w:ilvl w:val="0"/>
          <w:numId w:val="0"/>
        </w:numPr>
        <w:ind w:leftChars="0" w:firstLine="420"/>
        <w:rPr>
          <w:rFonts w:hint="eastAsia"/>
          <w:b/>
          <w:bCs/>
          <w:lang w:val="en-US" w:eastAsia="zh-CN"/>
        </w:rPr>
      </w:pPr>
    </w:p>
    <w:p>
      <w:pPr>
        <w:numPr>
          <w:ilvl w:val="0"/>
          <w:numId w:val="0"/>
        </w:numPr>
        <w:ind w:leftChars="0" w:firstLine="420"/>
        <w:rPr>
          <w:rFonts w:ascii="微软雅黑" w:hAnsi="微软雅黑" w:eastAsia="微软雅黑" w:cs="微软雅黑"/>
          <w:i w:val="0"/>
          <w:caps w:val="0"/>
          <w:color w:val="333333"/>
          <w:spacing w:val="0"/>
          <w:sz w:val="21"/>
          <w:szCs w:val="21"/>
          <w:shd w:val="clear" w:fill="FFFFFF"/>
        </w:rPr>
      </w:pPr>
    </w:p>
    <w:p>
      <w:pPr>
        <w:numPr>
          <w:ilvl w:val="0"/>
          <w:numId w:val="0"/>
        </w:numPr>
        <w:ind w:leftChars="0" w:firstLine="420"/>
        <w:rPr>
          <w:rFonts w:ascii="微软雅黑" w:hAnsi="微软雅黑" w:eastAsia="微软雅黑" w:cs="微软雅黑"/>
          <w:i w:val="0"/>
          <w:caps w:val="0"/>
          <w:color w:val="333333"/>
          <w:spacing w:val="0"/>
          <w:sz w:val="21"/>
          <w:szCs w:val="21"/>
          <w:shd w:val="clear" w:fill="FFFFFF"/>
        </w:rPr>
      </w:pPr>
    </w:p>
    <w:p>
      <w:pPr>
        <w:numPr>
          <w:ilvl w:val="0"/>
          <w:numId w:val="0"/>
        </w:numPr>
        <w:ind w:leftChars="0" w:firstLine="420"/>
        <w:rPr>
          <w:rFonts w:ascii="微软雅黑" w:hAnsi="微软雅黑" w:eastAsia="微软雅黑" w:cs="微软雅黑"/>
          <w:i w:val="0"/>
          <w:caps w:val="0"/>
          <w:color w:val="333333"/>
          <w:spacing w:val="0"/>
          <w:sz w:val="21"/>
          <w:szCs w:val="21"/>
          <w:shd w:val="clear" w:fill="FFFFFF"/>
        </w:rPr>
      </w:pPr>
    </w:p>
    <w:p>
      <w:pPr>
        <w:numPr>
          <w:ilvl w:val="0"/>
          <w:numId w:val="0"/>
        </w:numPr>
        <w:ind w:leftChars="0" w:firstLine="42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br w:type="textWrapping"/>
      </w:r>
    </w:p>
    <w:p>
      <w:pPr>
        <w:numPr>
          <w:ilvl w:val="0"/>
          <w:numId w:val="0"/>
        </w:numPr>
        <w:ind w:leftChars="0" w:firstLine="42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Chars="0" w:firstLine="420"/>
        <w:rPr>
          <w:rFonts w:hint="eastAsia" w:ascii="微软雅黑" w:hAnsi="微软雅黑" w:eastAsia="微软雅黑" w:cs="微软雅黑"/>
          <w:i w:val="0"/>
          <w:caps w:val="0"/>
          <w:color w:val="333333"/>
          <w:spacing w:val="0"/>
          <w:sz w:val="21"/>
          <w:szCs w:val="21"/>
          <w:shd w:val="clear" w:fill="FFFFFF"/>
        </w:rPr>
      </w:pPr>
    </w:p>
    <w:p>
      <w:pPr>
        <w:numPr>
          <w:ilvl w:val="0"/>
          <w:numId w:val="0"/>
        </w:numPr>
        <w:ind w:leftChars="0" w:firstLine="420"/>
        <w:rPr>
          <w:rFonts w:hint="eastAsia" w:ascii="微软雅黑" w:hAnsi="微软雅黑" w:eastAsia="微软雅黑" w:cs="微软雅黑"/>
          <w:b/>
          <w:bCs/>
          <w:i w:val="0"/>
          <w:caps w:val="0"/>
          <w:color w:val="333333"/>
          <w:spacing w:val="0"/>
          <w:sz w:val="21"/>
          <w:szCs w:val="21"/>
          <w:shd w:val="clear" w:fill="FFFFFF"/>
          <w:lang w:eastAsia="zh-CN"/>
        </w:rPr>
      </w:pPr>
      <w:r>
        <w:rPr>
          <w:rFonts w:hint="eastAsia" w:ascii="微软雅黑" w:hAnsi="微软雅黑" w:eastAsia="微软雅黑" w:cs="微软雅黑"/>
          <w:b/>
          <w:bCs/>
          <w:i w:val="0"/>
          <w:caps w:val="0"/>
          <w:color w:val="333333"/>
          <w:spacing w:val="0"/>
          <w:sz w:val="21"/>
          <w:szCs w:val="21"/>
          <w:shd w:val="clear" w:fill="FFFFFF"/>
          <w:lang w:eastAsia="zh-CN"/>
        </w:rPr>
        <w:t>步骤</w:t>
      </w:r>
      <w:r>
        <w:rPr>
          <w:rFonts w:hint="eastAsia" w:ascii="微软雅黑" w:hAnsi="微软雅黑" w:eastAsia="微软雅黑" w:cs="微软雅黑"/>
          <w:b/>
          <w:bCs/>
          <w:i w:val="0"/>
          <w:caps w:val="0"/>
          <w:color w:val="333333"/>
          <w:spacing w:val="0"/>
          <w:sz w:val="21"/>
          <w:szCs w:val="21"/>
          <w:shd w:val="clear" w:fill="FFFFFF"/>
          <w:lang w:val="en-US" w:eastAsia="zh-CN"/>
        </w:rPr>
        <w:t>1：</w:t>
      </w:r>
    </w:p>
    <w:p>
      <w:pPr>
        <w:numPr>
          <w:ilvl w:val="0"/>
          <w:numId w:val="0"/>
        </w:numPr>
        <w:ind w:leftChars="0" w:firstLine="42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分析软件规格说明书，找出原因和结果并进行编号。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lang w:eastAsia="zh-CN"/>
              </w:rPr>
              <w:t>原因</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C</w:t>
            </w:r>
            <w:r>
              <w:rPr>
                <w:rFonts w:hint="eastAsia" w:ascii="微软雅黑" w:hAnsi="微软雅黑" w:eastAsia="微软雅黑" w:cs="微软雅黑"/>
                <w:i w:val="0"/>
                <w:caps w:val="0"/>
                <w:color w:val="333333"/>
                <w:spacing w:val="0"/>
                <w:sz w:val="21"/>
                <w:szCs w:val="21"/>
                <w:shd w:val="clear" w:fill="FFFFFF"/>
              </w:rPr>
              <w:t>1</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第一个字符为A</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lang w:val="en-US" w:eastAsia="zh-CN"/>
              </w:rPr>
              <w:t xml:space="preserve">C2： </w:t>
            </w:r>
            <w:r>
              <w:rPr>
                <w:rFonts w:hint="eastAsia" w:ascii="微软雅黑" w:hAnsi="微软雅黑" w:eastAsia="微软雅黑" w:cs="微软雅黑"/>
                <w:i w:val="0"/>
                <w:caps w:val="0"/>
                <w:color w:val="333333"/>
                <w:spacing w:val="0"/>
                <w:sz w:val="21"/>
                <w:szCs w:val="21"/>
                <w:shd w:val="clear" w:fill="FFFFFF"/>
              </w:rPr>
              <w:t>第一个字符为B</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C3：第二个字符为数字</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中间状态</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11：确定第一个字符</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结果</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lang w:val="en-US" w:eastAsia="zh-CN"/>
              </w:rPr>
              <w:t>E1：</w:t>
            </w:r>
            <w:r>
              <w:rPr>
                <w:rFonts w:hint="eastAsia" w:ascii="微软雅黑" w:hAnsi="微软雅黑" w:eastAsia="微软雅黑" w:cs="微软雅黑"/>
                <w:i w:val="0"/>
                <w:caps w:val="0"/>
                <w:color w:val="333333"/>
                <w:spacing w:val="0"/>
                <w:sz w:val="21"/>
                <w:szCs w:val="21"/>
                <w:shd w:val="clear" w:fill="FFFFFF"/>
              </w:rPr>
              <w:t>修改文件</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lang w:val="en-US" w:eastAsia="zh-CN"/>
              </w:rPr>
              <w:t>E2</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打印错误信息X12</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lang w:val="en-US" w:eastAsia="zh-CN"/>
              </w:rPr>
              <w:t>E3：</w:t>
            </w:r>
            <w:r>
              <w:rPr>
                <w:rFonts w:hint="eastAsia" w:ascii="微软雅黑" w:hAnsi="微软雅黑" w:eastAsia="微软雅黑" w:cs="微软雅黑"/>
                <w:i w:val="0"/>
                <w:caps w:val="0"/>
                <w:color w:val="333333"/>
                <w:spacing w:val="0"/>
                <w:sz w:val="21"/>
                <w:szCs w:val="21"/>
                <w:shd w:val="clear" w:fill="FFFFFF"/>
              </w:rPr>
              <w:t>打印错误信息X13</w:t>
            </w:r>
          </w:p>
        </w:tc>
        <w:tc>
          <w:tcPr>
            <w:tcW w:w="2841"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r>
    </w:tbl>
    <w:p>
      <w:pPr>
        <w:numPr>
          <w:ilvl w:val="0"/>
          <w:numId w:val="0"/>
        </w:num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找出各原因和结果之间、原因和原因之间的关系，画出因果图，如图所示。</w:t>
      </w:r>
      <w:r>
        <w:rPr>
          <w:rFonts w:hint="eastAsia" w:ascii="微软雅黑" w:hAnsi="微软雅黑" w:eastAsia="微软雅黑" w:cs="微软雅黑"/>
          <w:i w:val="0"/>
          <w:caps w:val="0"/>
          <w:color w:val="333333"/>
          <w:spacing w:val="0"/>
          <w:sz w:val="21"/>
          <w:szCs w:val="21"/>
          <w:shd w:val="clear" w:fill="FFFFFF"/>
        </w:rPr>
        <w:br w:type="textWrapping"/>
      </w:r>
      <w:r>
        <w:drawing>
          <wp:inline distT="0" distB="0" distL="114300" distR="114300">
            <wp:extent cx="3077845" cy="2423160"/>
            <wp:effectExtent l="0" t="0" r="8255" b="1524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3077845" cy="242316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21"/>
          <w:szCs w:val="21"/>
          <w:shd w:val="clear" w:fill="FFFFFF"/>
        </w:rPr>
        <w:br w:type="textWrapping"/>
      </w:r>
    </w:p>
    <w:p>
      <w:pPr>
        <w:numPr>
          <w:ilvl w:val="0"/>
          <w:numId w:val="0"/>
        </w:num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br w:type="textWrapping"/>
      </w:r>
    </w:p>
    <w:p>
      <w:pPr>
        <w:numPr>
          <w:ilvl w:val="0"/>
          <w:numId w:val="0"/>
        </w:numPr>
        <w:rPr>
          <w:rFonts w:hint="eastAsia" w:ascii="微软雅黑" w:hAnsi="微软雅黑" w:eastAsia="微软雅黑" w:cs="微软雅黑"/>
          <w:i w:val="0"/>
          <w:caps w:val="0"/>
          <w:color w:val="333333"/>
          <w:spacing w:val="0"/>
          <w:sz w:val="21"/>
          <w:szCs w:val="21"/>
          <w:shd w:val="clear" w:fill="FFFFFF"/>
        </w:rPr>
      </w:pPr>
    </w:p>
    <w:p>
      <w:pPr>
        <w:numPr>
          <w:ilvl w:val="0"/>
          <w:numId w:val="0"/>
        </w:numPr>
        <w:rPr>
          <w:rFonts w:hint="eastAsia" w:ascii="微软雅黑" w:hAnsi="微软雅黑" w:eastAsia="微软雅黑" w:cs="微软雅黑"/>
          <w:i w:val="0"/>
          <w:caps w:val="0"/>
          <w:color w:val="333333"/>
          <w:spacing w:val="0"/>
          <w:sz w:val="21"/>
          <w:szCs w:val="21"/>
          <w:shd w:val="clear" w:fill="FFFFFF"/>
        </w:rPr>
      </w:pPr>
    </w:p>
    <w:p>
      <w:pPr>
        <w:numPr>
          <w:ilvl w:val="0"/>
          <w:numId w:val="0"/>
        </w:numPr>
        <w:rPr>
          <w:rFonts w:hint="eastAsia" w:ascii="微软雅黑" w:hAnsi="微软雅黑" w:eastAsia="微软雅黑" w:cs="微软雅黑"/>
          <w:i w:val="0"/>
          <w:caps w:val="0"/>
          <w:color w:val="333333"/>
          <w:spacing w:val="0"/>
          <w:sz w:val="21"/>
          <w:szCs w:val="21"/>
          <w:shd w:val="clear" w:fill="FFFFFF"/>
          <w:lang w:eastAsia="zh-CN"/>
        </w:rPr>
      </w:pPr>
    </w:p>
    <w:p>
      <w:pPr>
        <w:numPr>
          <w:ilvl w:val="0"/>
          <w:numId w:val="0"/>
        </w:numPr>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i w:val="0"/>
          <w:caps w:val="0"/>
          <w:color w:val="333333"/>
          <w:spacing w:val="0"/>
          <w:sz w:val="21"/>
          <w:szCs w:val="21"/>
          <w:shd w:val="clear" w:fill="FFFFFF"/>
          <w:lang w:eastAsia="zh-CN"/>
        </w:rPr>
        <w:t>步骤</w:t>
      </w:r>
      <w:r>
        <w:rPr>
          <w:rFonts w:hint="eastAsia" w:ascii="微软雅黑" w:hAnsi="微软雅黑" w:eastAsia="微软雅黑" w:cs="微软雅黑"/>
          <w:b/>
          <w:bCs/>
          <w:i w:val="0"/>
          <w:caps w:val="0"/>
          <w:color w:val="333333"/>
          <w:spacing w:val="0"/>
          <w:sz w:val="21"/>
          <w:szCs w:val="21"/>
          <w:shd w:val="clear" w:fill="FFFFFF"/>
        </w:rPr>
        <w:t>2：</w:t>
      </w:r>
    </w:p>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lang w:eastAsia="zh-CN"/>
        </w:rPr>
        <w:t>因为有三个条件，所以组合后会有</w:t>
      </w:r>
      <w:r>
        <w:rPr>
          <w:rFonts w:hint="eastAsia" w:ascii="微软雅黑" w:hAnsi="微软雅黑" w:eastAsia="微软雅黑" w:cs="微软雅黑"/>
          <w:i w:val="0"/>
          <w:caps w:val="0"/>
          <w:color w:val="333333"/>
          <w:spacing w:val="0"/>
          <w:sz w:val="21"/>
          <w:szCs w:val="21"/>
          <w:shd w:val="clear" w:fill="FFFFFF"/>
          <w:lang w:val="en-US" w:eastAsia="zh-CN"/>
        </w:rPr>
        <w:t>2的三次方，8种情况。</w:t>
      </w:r>
      <w:r>
        <w:rPr>
          <w:rFonts w:hint="eastAsia" w:ascii="微软雅黑" w:hAnsi="微软雅黑" w:eastAsia="微软雅黑" w:cs="微软雅黑"/>
          <w:i w:val="0"/>
          <w:caps w:val="0"/>
          <w:color w:val="333333"/>
          <w:spacing w:val="0"/>
          <w:sz w:val="21"/>
          <w:szCs w:val="21"/>
          <w:shd w:val="clear" w:fill="FFFFFF"/>
        </w:rPr>
        <w:t>将上述因果图转换为判定表，如表所示。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gridSpan w:val="2"/>
            <w:vAlign w:val="top"/>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2</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3</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4</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5</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6</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7</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restart"/>
            <w:vAlign w:val="top"/>
          </w:tcPr>
          <w:p>
            <w:pPr>
              <w:numPr>
                <w:ilvl w:val="0"/>
                <w:numId w:val="0"/>
              </w:numPr>
              <w:ind w:left="0" w:leftChars="0" w:firstLine="0" w:firstLineChars="0"/>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lang w:eastAsia="zh-CN"/>
              </w:rPr>
              <w:t>原因</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C1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C2</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C3</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vertAlign w:val="baseline"/>
                <w:lang w:eastAsia="zh-CN"/>
              </w:rPr>
              <w:t>中间状态</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restart"/>
            <w:vAlign w:val="top"/>
          </w:tcPr>
          <w:p>
            <w:pPr>
              <w:numPr>
                <w:ilvl w:val="0"/>
                <w:numId w:val="0"/>
              </w:numPr>
              <w:ind w:left="0" w:leftChars="0" w:firstLine="0" w:firstLineChars="0"/>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vertAlign w:val="baseline"/>
                <w:lang w:eastAsia="zh-CN"/>
              </w:rPr>
              <w:t>结果</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E2</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E1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E3</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0</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gridSpan w:val="2"/>
          </w:tcPr>
          <w:p>
            <w:pPr>
              <w:numPr>
                <w:ilvl w:val="0"/>
                <w:numId w:val="0"/>
              </w:numPr>
              <w:jc w:val="cente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测试用例输入：</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不存在</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不存在</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A3</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AF</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B2</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By</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T6</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gridSpan w:val="2"/>
          </w:tcPr>
          <w:p>
            <w:pPr>
              <w:numPr>
                <w:ilvl w:val="0"/>
                <w:numId w:val="0"/>
              </w:numPr>
              <w:jc w:val="center"/>
              <w:rPr>
                <w:rFonts w:hint="eastAsia" w:ascii="微软雅黑" w:hAnsi="微软雅黑" w:eastAsia="微软雅黑" w:cs="微软雅黑"/>
                <w:i w:val="0"/>
                <w:caps w:val="0"/>
                <w:color w:val="333333"/>
                <w:spacing w:val="0"/>
                <w:sz w:val="21"/>
                <w:szCs w:val="21"/>
                <w:shd w:val="clear" w:fill="FFFFFF"/>
                <w:vertAlign w:val="baseline"/>
                <w:lang w:eastAsia="zh-CN"/>
              </w:rPr>
            </w:pPr>
            <w:r>
              <w:rPr>
                <w:rFonts w:hint="eastAsia" w:ascii="微软雅黑" w:hAnsi="微软雅黑" w:eastAsia="微软雅黑" w:cs="微软雅黑"/>
                <w:i w:val="0"/>
                <w:caps w:val="0"/>
                <w:color w:val="333333"/>
                <w:spacing w:val="0"/>
                <w:sz w:val="21"/>
                <w:szCs w:val="21"/>
                <w:shd w:val="clear" w:fill="FFFFFF"/>
                <w:vertAlign w:val="baseline"/>
                <w:lang w:eastAsia="zh-CN"/>
              </w:rPr>
              <w:t>测试用例结果：</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修改文件</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rPr>
              <w:t>打印错误信息X13</w:t>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vertAlign w:val="baseline"/>
                <w:lang w:val="en-US" w:eastAsia="zh-CN"/>
              </w:rPr>
              <w:t>修改文件</w:t>
            </w:r>
            <w:r>
              <w:rPr>
                <w:rFonts w:hint="eastAsia" w:ascii="微软雅黑" w:hAnsi="微软雅黑" w:eastAsia="微软雅黑" w:cs="微软雅黑"/>
                <w:i w:val="0"/>
                <w:caps w:val="0"/>
                <w:color w:val="333333"/>
                <w:spacing w:val="0"/>
                <w:sz w:val="21"/>
                <w:szCs w:val="21"/>
                <w:shd w:val="clear" w:fill="FFFFFF"/>
              </w:rPr>
              <w:br w:type="textWrapping"/>
            </w:r>
          </w:p>
        </w:tc>
        <w:tc>
          <w:tcPr>
            <w:tcW w:w="852"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rPr>
              <w:t>打印错误信息X13</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rPr>
              <w:t>打印错误信息X1</w:t>
            </w:r>
            <w:r>
              <w:rPr>
                <w:rFonts w:hint="eastAsia" w:ascii="微软雅黑" w:hAnsi="微软雅黑" w:eastAsia="微软雅黑" w:cs="微软雅黑"/>
                <w:i w:val="0"/>
                <w:caps w:val="0"/>
                <w:color w:val="333333"/>
                <w:spacing w:val="0"/>
                <w:sz w:val="21"/>
                <w:szCs w:val="21"/>
                <w:shd w:val="clear" w:fill="FFFFFF"/>
                <w:lang w:val="en-US" w:eastAsia="zh-CN"/>
              </w:rPr>
              <w:t>2</w:t>
            </w:r>
          </w:p>
        </w:tc>
        <w:tc>
          <w:tcPr>
            <w:tcW w:w="853" w:type="dxa"/>
          </w:tcPr>
          <w:p>
            <w:pPr>
              <w:numPr>
                <w:ilvl w:val="0"/>
                <w:numId w:val="0"/>
              </w:numPr>
              <w:rPr>
                <w:rFonts w:hint="eastAsia" w:ascii="微软雅黑" w:hAnsi="微软雅黑" w:eastAsia="微软雅黑" w:cs="微软雅黑"/>
                <w:i w:val="0"/>
                <w:caps w:val="0"/>
                <w:color w:val="333333"/>
                <w:spacing w:val="0"/>
                <w:sz w:val="21"/>
                <w:szCs w:val="21"/>
                <w:shd w:val="clear" w:fill="FFFFFF"/>
                <w:vertAlign w:val="baseline"/>
              </w:rPr>
            </w:pPr>
            <w:r>
              <w:rPr>
                <w:rFonts w:hint="eastAsia" w:ascii="微软雅黑" w:hAnsi="微软雅黑" w:eastAsia="微软雅黑" w:cs="微软雅黑"/>
                <w:i w:val="0"/>
                <w:caps w:val="0"/>
                <w:color w:val="333333"/>
                <w:spacing w:val="0"/>
                <w:sz w:val="21"/>
                <w:szCs w:val="21"/>
                <w:shd w:val="clear" w:fill="FFFFFF"/>
              </w:rPr>
              <w:t>打印错误信息X1</w:t>
            </w:r>
            <w:r>
              <w:rPr>
                <w:rFonts w:hint="eastAsia" w:ascii="微软雅黑" w:hAnsi="微软雅黑" w:eastAsia="微软雅黑" w:cs="微软雅黑"/>
                <w:i w:val="0"/>
                <w:caps w:val="0"/>
                <w:color w:val="333333"/>
                <w:spacing w:val="0"/>
                <w:sz w:val="21"/>
                <w:szCs w:val="21"/>
                <w:shd w:val="clear" w:fill="FFFFFF"/>
                <w:lang w:val="en-US" w:eastAsia="zh-CN"/>
              </w:rPr>
              <w:t>2，</w:t>
            </w:r>
            <w:r>
              <w:rPr>
                <w:rFonts w:hint="eastAsia" w:ascii="微软雅黑" w:hAnsi="微软雅黑" w:eastAsia="微软雅黑" w:cs="微软雅黑"/>
                <w:i w:val="0"/>
                <w:caps w:val="0"/>
                <w:color w:val="333333"/>
                <w:spacing w:val="0"/>
                <w:sz w:val="21"/>
                <w:szCs w:val="21"/>
                <w:shd w:val="clear" w:fill="FFFFFF"/>
              </w:rPr>
              <w:t>打印错误信息X13</w:t>
            </w:r>
          </w:p>
        </w:tc>
      </w:tr>
    </w:tbl>
    <w:p>
      <w:pPr>
        <w:numPr>
          <w:ilvl w:val="0"/>
          <w:numId w:val="0"/>
        </w:num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drawing>
          <wp:inline distT="0" distB="0" distL="114300" distR="114300">
            <wp:extent cx="4314825" cy="1838325"/>
            <wp:effectExtent l="0" t="0" r="9525" b="952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4314825" cy="1838325"/>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根据判定表设计测试用例，如表所示。</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drawing>
          <wp:inline distT="0" distB="0" distL="114300" distR="114300">
            <wp:extent cx="3019425" cy="1228725"/>
            <wp:effectExtent l="0" t="0" r="9525"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10"/>
                    <a:stretch>
                      <a:fillRect/>
                    </a:stretch>
                  </pic:blipFill>
                  <pic:spPr>
                    <a:xfrm>
                      <a:off x="0" y="0"/>
                      <a:ext cx="3019425" cy="1228725"/>
                    </a:xfrm>
                    <a:prstGeom prst="rect">
                      <a:avLst/>
                    </a:prstGeom>
                    <a:noFill/>
                    <a:ln w="9525">
                      <a:noFill/>
                    </a:ln>
                  </pic:spPr>
                </pic:pic>
              </a:graphicData>
            </a:graphic>
          </wp:inline>
        </w:drawing>
      </w:r>
      <w:bookmarkStart w:id="0" w:name="_GoBack"/>
      <w:bookmarkEnd w:id="0"/>
    </w:p>
    <w:p>
      <w:pPr>
        <w:numPr>
          <w:ilvl w:val="0"/>
          <w:numId w:val="0"/>
        </w:numPr>
        <w:rPr>
          <w:rFonts w:hint="eastAsia" w:ascii="微软雅黑" w:hAnsi="微软雅黑" w:eastAsia="微软雅黑" w:cs="微软雅黑"/>
          <w:i w:val="0"/>
          <w:caps w:val="0"/>
          <w:color w:val="333333"/>
          <w:spacing w:val="0"/>
          <w:sz w:val="21"/>
          <w:szCs w:val="21"/>
          <w:shd w:val="clear" w:fill="FFFFFF"/>
        </w:rPr>
      </w:pPr>
    </w:p>
    <w:p>
      <w:pPr>
        <w:numPr>
          <w:ilvl w:val="0"/>
          <w:numId w:val="4"/>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各种来源导致缺陷会广泛分布在软件开发的各个阶段，需求规格说明书、软件设计、代码中都可以看到缺陷的身影。特别是由于需求的变化和人们对文档的轻视，导致</w:t>
      </w:r>
      <w:r>
        <w:rPr>
          <w:rFonts w:hint="eastAsia" w:ascii="微软雅黑" w:hAnsi="微软雅黑" w:eastAsia="微软雅黑" w:cs="微软雅黑"/>
          <w:b/>
          <w:bCs/>
          <w:i w:val="0"/>
          <w:caps w:val="0"/>
          <w:color w:val="333333"/>
          <w:spacing w:val="0"/>
          <w:sz w:val="21"/>
          <w:szCs w:val="21"/>
          <w:shd w:val="clear" w:fill="FFFFFF"/>
          <w:lang w:val="en-US" w:eastAsia="zh-CN"/>
        </w:rPr>
        <w:t>需求规格说明书中的缺陷</w:t>
      </w:r>
      <w:r>
        <w:rPr>
          <w:rFonts w:hint="eastAsia" w:ascii="微软雅黑" w:hAnsi="微软雅黑" w:eastAsia="微软雅黑" w:cs="微软雅黑"/>
          <w:i w:val="0"/>
          <w:caps w:val="0"/>
          <w:color w:val="333333"/>
          <w:spacing w:val="0"/>
          <w:sz w:val="21"/>
          <w:szCs w:val="21"/>
          <w:shd w:val="clear" w:fill="FFFFFF"/>
          <w:lang w:val="en-US" w:eastAsia="zh-CN"/>
        </w:rPr>
        <w:t>通常会占缺陷总数一半还多。</w:t>
      </w:r>
    </w:p>
    <w:p>
      <w:pPr>
        <w:numPr>
          <w:ilvl w:val="0"/>
          <w:numId w:val="4"/>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你已经答对了。</w:t>
      </w:r>
    </w:p>
    <w:p>
      <w:pPr>
        <w:numPr>
          <w:ilvl w:val="0"/>
          <w:numId w:val="4"/>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黑盒测试</w:t>
      </w:r>
      <w:r>
        <w:rPr>
          <w:rFonts w:hint="eastAsia" w:ascii="微软雅黑" w:hAnsi="微软雅黑" w:eastAsia="微软雅黑" w:cs="微软雅黑"/>
          <w:i w:val="0"/>
          <w:caps w:val="0"/>
          <w:color w:val="333333"/>
          <w:spacing w:val="0"/>
          <w:sz w:val="21"/>
          <w:szCs w:val="21"/>
          <w:shd w:val="clear" w:fill="FFFFFF"/>
          <w:lang w:val="en-US" w:eastAsia="zh-CN"/>
        </w:rPr>
        <w:t>是将被测试程序看成一个黑盒子,不考虑程序内部结构的情况,而只考虑程序的输入与输出之间的关系。</w:t>
      </w:r>
    </w:p>
    <w:p>
      <w:pPr>
        <w:numPr>
          <w:ilvl w:val="0"/>
          <w:numId w:val="4"/>
        </w:num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等价类测试的核心难点是</w:t>
      </w:r>
      <w:r>
        <w:rPr>
          <w:rFonts w:hint="eastAsia" w:ascii="微软雅黑" w:hAnsi="微软雅黑" w:eastAsia="微软雅黑" w:cs="微软雅黑"/>
          <w:b/>
          <w:bCs/>
          <w:i w:val="0"/>
          <w:caps w:val="0"/>
          <w:color w:val="333333"/>
          <w:spacing w:val="0"/>
          <w:sz w:val="21"/>
          <w:szCs w:val="21"/>
          <w:shd w:val="clear" w:fill="FFFFFF"/>
          <w:lang w:val="en-US" w:eastAsia="zh-CN"/>
        </w:rPr>
        <w:t>划分等价类，列出等价类列表。</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软件性能测试就是用来测试软件在系统中的运行</w:t>
      </w:r>
      <w:r>
        <w:rPr>
          <w:rFonts w:hint="eastAsia" w:ascii="微软雅黑" w:hAnsi="微软雅黑" w:eastAsia="微软雅黑" w:cs="微软雅黑"/>
          <w:b/>
          <w:bCs/>
          <w:i w:val="0"/>
          <w:caps w:val="0"/>
          <w:color w:val="333333"/>
          <w:spacing w:val="0"/>
          <w:sz w:val="21"/>
          <w:szCs w:val="21"/>
          <w:shd w:val="clear" w:fill="FFFFFF"/>
          <w:lang w:val="en-US" w:eastAsia="zh-CN"/>
        </w:rPr>
        <w:t>性能</w:t>
      </w:r>
      <w:r>
        <w:rPr>
          <w:rFonts w:hint="eastAsia" w:ascii="微软雅黑" w:hAnsi="微软雅黑" w:eastAsia="微软雅黑" w:cs="微软雅黑"/>
          <w:b w:val="0"/>
          <w:bCs w:val="0"/>
          <w:i w:val="0"/>
          <w:caps w:val="0"/>
          <w:color w:val="333333"/>
          <w:spacing w:val="0"/>
          <w:sz w:val="21"/>
          <w:szCs w:val="21"/>
          <w:shd w:val="clear" w:fill="FFFFFF"/>
          <w:lang w:val="en-US" w:eastAsia="zh-CN"/>
        </w:rPr>
        <w:t>的。感觉这个题很搞笑，我觉得重点应该考（在实际的集成系统中运行性能）</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恢复性测试</w:t>
      </w:r>
      <w:r>
        <w:rPr>
          <w:rFonts w:hint="eastAsia" w:ascii="微软雅黑" w:hAnsi="微软雅黑" w:eastAsia="微软雅黑" w:cs="微软雅黑"/>
          <w:b w:val="0"/>
          <w:bCs w:val="0"/>
          <w:i w:val="0"/>
          <w:caps w:val="0"/>
          <w:color w:val="333333"/>
          <w:spacing w:val="0"/>
          <w:sz w:val="21"/>
          <w:szCs w:val="21"/>
          <w:shd w:val="clear" w:fill="FFFFFF"/>
          <w:lang w:val="en-US" w:eastAsia="zh-CN"/>
        </w:rPr>
        <w:t>是检验系统从软件或硬件,包括从程序错误或数据错误中恢复的能力恢复测试</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缺陷的优先级</w:t>
      </w:r>
      <w:r>
        <w:rPr>
          <w:rFonts w:hint="eastAsia" w:ascii="微软雅黑" w:hAnsi="微软雅黑" w:eastAsia="微软雅黑" w:cs="微软雅黑"/>
          <w:b w:val="0"/>
          <w:bCs w:val="0"/>
          <w:i w:val="0"/>
          <w:caps w:val="0"/>
          <w:color w:val="333333"/>
          <w:spacing w:val="0"/>
          <w:sz w:val="21"/>
          <w:szCs w:val="21"/>
          <w:shd w:val="clear" w:fill="FFFFFF"/>
          <w:lang w:val="en-US" w:eastAsia="zh-CN"/>
        </w:rPr>
        <w:t>指缺陷必须被修复的紧急程度。</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缺陷密度</w:t>
      </w:r>
      <w:r>
        <w:rPr>
          <w:rFonts w:hint="eastAsia" w:ascii="微软雅黑" w:hAnsi="微软雅黑" w:eastAsia="微软雅黑" w:cs="微软雅黑"/>
          <w:b w:val="0"/>
          <w:bCs w:val="0"/>
          <w:i w:val="0"/>
          <w:caps w:val="0"/>
          <w:color w:val="333333"/>
          <w:spacing w:val="0"/>
          <w:sz w:val="21"/>
          <w:szCs w:val="21"/>
          <w:shd w:val="clear" w:fill="FFFFFF"/>
          <w:lang w:val="en-US" w:eastAsia="zh-CN"/>
        </w:rPr>
        <w:t>发现缺陷总数与软件规模的比值。</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单元测试不考虑每个模块与其他模块之间的关系，为每个模块设计</w:t>
      </w:r>
      <w:r>
        <w:rPr>
          <w:rFonts w:hint="eastAsia" w:ascii="微软雅黑" w:hAnsi="微软雅黑" w:eastAsia="微软雅黑" w:cs="微软雅黑"/>
          <w:b/>
          <w:bCs/>
          <w:i w:val="0"/>
          <w:caps w:val="0"/>
          <w:color w:val="333333"/>
          <w:spacing w:val="0"/>
          <w:sz w:val="21"/>
          <w:szCs w:val="21"/>
          <w:shd w:val="clear" w:fill="FFFFFF"/>
          <w:lang w:val="en-US" w:eastAsia="zh-CN"/>
        </w:rPr>
        <w:t>桩模块和驱动模块</w:t>
      </w:r>
    </w:p>
    <w:p>
      <w:pPr>
        <w:numPr>
          <w:ilvl w:val="0"/>
          <w:numId w:val="4"/>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我也不是非常确定，是发现变量关系缺陷吗</w:t>
      </w:r>
    </w:p>
    <w:p>
      <w:pPr>
        <w:widowControl w:val="0"/>
        <w:numPr>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p>
    <w:p>
      <w:pPr>
        <w:widowControl w:val="0"/>
        <w:numPr>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p>
    <w:p>
      <w:pPr>
        <w:widowControl w:val="0"/>
        <w:numPr>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apple-system">
    <w:altName w:val="AMGD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Noto Serif">
    <w:altName w:val="AMGD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D5FE"/>
    <w:multiLevelType w:val="singleLevel"/>
    <w:tmpl w:val="5A13D5FE"/>
    <w:lvl w:ilvl="0" w:tentative="0">
      <w:start w:val="1"/>
      <w:numFmt w:val="decimal"/>
      <w:lvlText w:val="%1."/>
      <w:lvlJc w:val="left"/>
      <w:pPr>
        <w:ind w:left="425" w:hanging="425"/>
      </w:pPr>
      <w:rPr>
        <w:rFonts w:hint="default"/>
      </w:rPr>
    </w:lvl>
  </w:abstractNum>
  <w:abstractNum w:abstractNumId="1">
    <w:nsid w:val="5A20B5A4"/>
    <w:multiLevelType w:val="singleLevel"/>
    <w:tmpl w:val="5A20B5A4"/>
    <w:lvl w:ilvl="0" w:tentative="0">
      <w:start w:val="1"/>
      <w:numFmt w:val="decimal"/>
      <w:lvlText w:val="%1."/>
      <w:lvlJc w:val="left"/>
      <w:pPr>
        <w:ind w:left="425" w:hanging="425"/>
      </w:pPr>
      <w:rPr>
        <w:rFonts w:hint="default"/>
      </w:rPr>
    </w:lvl>
  </w:abstractNum>
  <w:abstractNum w:abstractNumId="2">
    <w:nsid w:val="5A20C697"/>
    <w:multiLevelType w:val="singleLevel"/>
    <w:tmpl w:val="5A20C697"/>
    <w:lvl w:ilvl="0" w:tentative="0">
      <w:start w:val="1"/>
      <w:numFmt w:val="decimal"/>
      <w:lvlText w:val="%1."/>
      <w:lvlJc w:val="left"/>
      <w:pPr>
        <w:ind w:left="425" w:hanging="425"/>
      </w:pPr>
      <w:rPr>
        <w:rFonts w:hint="default"/>
      </w:rPr>
    </w:lvl>
  </w:abstractNum>
  <w:abstractNum w:abstractNumId="3">
    <w:nsid w:val="5A25F49F"/>
    <w:multiLevelType w:val="singleLevel"/>
    <w:tmpl w:val="5A25F49F"/>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35BD6"/>
    <w:rsid w:val="03F03AAE"/>
    <w:rsid w:val="15901704"/>
    <w:rsid w:val="15AF03E5"/>
    <w:rsid w:val="1F2E53B4"/>
    <w:rsid w:val="31FB51E4"/>
    <w:rsid w:val="3C3527D5"/>
    <w:rsid w:val="407956B9"/>
    <w:rsid w:val="48E6119D"/>
    <w:rsid w:val="49563B0D"/>
    <w:rsid w:val="49D95E1D"/>
    <w:rsid w:val="49DA6C86"/>
    <w:rsid w:val="4F3C465C"/>
    <w:rsid w:val="4F4963ED"/>
    <w:rsid w:val="52650787"/>
    <w:rsid w:val="558F36C3"/>
    <w:rsid w:val="649A22E7"/>
    <w:rsid w:val="65226FF9"/>
    <w:rsid w:val="79192F89"/>
    <w:rsid w:val="7E0A3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张学娜</dc:creator>
  <cp:lastModifiedBy>张学娜</cp:lastModifiedBy>
  <dcterms:modified xsi:type="dcterms:W3CDTF">2017-12-05T02:47:32Z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