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日期：2021年12月07日</w:t>
        <w:br/>
        <w:t>项目：301221 光庭信息</w:t>
        <w:br/>
        <w:t>报价：74.96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