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6CE666EB" w:rsidR="0050341D" w:rsidRDefault="0050341D" w:rsidP="0050341D">
      <w:pPr>
        <w:ind w:left="420"/>
      </w:pPr>
      <w:r>
        <w:rPr>
          <w:rFonts w:hint="eastAsia"/>
        </w:rPr>
        <w:t>具备所有系统功能权限，不限制对数据的访问权限。</w:t>
      </w:r>
    </w:p>
    <w:p w14:paraId="50AD4772" w14:textId="5E7CDDBD" w:rsidR="0050341D" w:rsidRDefault="0050341D" w:rsidP="0050341D">
      <w:pPr>
        <w:pStyle w:val="a5"/>
        <w:numPr>
          <w:ilvl w:val="0"/>
          <w:numId w:val="3"/>
        </w:numPr>
        <w:ind w:firstLineChars="0"/>
      </w:pPr>
      <w:r>
        <w:rPr>
          <w:rFonts w:hint="eastAsia"/>
        </w:rPr>
        <w:t>指标操作员</w:t>
      </w:r>
    </w:p>
    <w:p w14:paraId="229AAFD7" w14:textId="48DD7FC5" w:rsidR="0050341D" w:rsidRDefault="0050341D" w:rsidP="0050341D">
      <w:pPr>
        <w:ind w:left="420"/>
      </w:pPr>
      <w:r>
        <w:rPr>
          <w:rFonts w:hint="eastAsia"/>
        </w:rPr>
        <w:t>负责对指标和指标目录进行维护，即根据业务需求配置新的指标和指标</w:t>
      </w:r>
      <w:r>
        <w:rPr>
          <w:rFonts w:hint="eastAsia"/>
        </w:rPr>
        <w:lastRenderedPageBreak/>
        <w:t>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3BECEFB1"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lastRenderedPageBreak/>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780221F4" w14:textId="77777777" w:rsidR="000029AD" w:rsidRPr="00504090" w:rsidRDefault="000029AD" w:rsidP="005212D4">
      <w:pPr>
        <w:ind w:left="420"/>
      </w:pP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580E05BB" w14:textId="4AEEB632" w:rsidR="00251A82" w:rsidRDefault="00251A82" w:rsidP="00A966D4">
      <w:pPr>
        <w:pStyle w:val="2"/>
      </w:pPr>
      <w:r>
        <w:rPr>
          <w:rFonts w:hint="eastAsia"/>
        </w:rPr>
        <w:t>指标</w:t>
      </w:r>
      <w:r w:rsidR="00EA7CCF">
        <w:rPr>
          <w:rFonts w:hint="eastAsia"/>
        </w:rPr>
        <w:t>数据</w:t>
      </w:r>
      <w:r>
        <w:rPr>
          <w:rFonts w:hint="eastAsia"/>
        </w:rPr>
        <w:t>查询分析</w:t>
      </w:r>
    </w:p>
    <w:p w14:paraId="4E3EB8C1" w14:textId="2D356554" w:rsidR="00EA7CCF" w:rsidRP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4D34AC1E" w14:textId="4EB5FA6C" w:rsidR="00251A82" w:rsidRDefault="00251A82" w:rsidP="00A966D4">
      <w:pPr>
        <w:pStyle w:val="3"/>
      </w:pPr>
      <w:r>
        <w:rPr>
          <w:rFonts w:hint="eastAsia"/>
        </w:rPr>
        <w:lastRenderedPageBreak/>
        <w:t>指标数据查询</w:t>
      </w:r>
    </w:p>
    <w:p w14:paraId="3654F047" w14:textId="5AB7672B" w:rsidR="00251A82" w:rsidRPr="00251A82" w:rsidRDefault="00251A82" w:rsidP="00A966D4">
      <w:pPr>
        <w:pStyle w:val="3"/>
      </w:pPr>
      <w:r>
        <w:rPr>
          <w:rFonts w:hint="eastAsia"/>
        </w:rPr>
        <w:t>指标仪表盘</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pt;height:301.9pt" o:ole="">
            <v:imagedata r:id="rId5" o:title=""/>
          </v:shape>
          <o:OLEObject Type="Embed" ProgID="Visio.Drawing.15" ShapeID="_x0000_i1025" DrawAspect="Content" ObjectID="_1660748457" r:id="rId6"/>
        </w:object>
      </w:r>
    </w:p>
    <w:p w14:paraId="4C417104" w14:textId="5B4DDC52" w:rsidR="00251A82" w:rsidRDefault="00251A82" w:rsidP="00A966D4">
      <w:pPr>
        <w:pStyle w:val="3"/>
      </w:pPr>
      <w:r>
        <w:rPr>
          <w:rFonts w:hint="eastAsia"/>
        </w:rPr>
        <w:t>指标目录维护</w:t>
      </w:r>
    </w:p>
    <w:p w14:paraId="550A1D90" w14:textId="54CC40FE" w:rsidR="00C231CA" w:rsidRDefault="00C231CA" w:rsidP="00C231CA">
      <w:pPr>
        <w:pStyle w:val="4"/>
      </w:pPr>
      <w:r>
        <w:rPr>
          <w:rFonts w:hint="eastAsia"/>
        </w:rPr>
        <w:t>新增指标目录</w:t>
      </w:r>
    </w:p>
    <w:p w14:paraId="3AE634AE" w14:textId="2C7B8C62" w:rsidR="005E5541" w:rsidRPr="005E5541" w:rsidRDefault="005E5541" w:rsidP="005E5541">
      <w:r>
        <w:rPr>
          <w:rFonts w:hint="eastAsia"/>
        </w:rPr>
        <w:t>具备“指标操作员”角色的用户可以在指标目录树中增加新的指标目录。</w:t>
      </w:r>
    </w:p>
    <w:p w14:paraId="67272F6B" w14:textId="77777777" w:rsidR="00893A0A" w:rsidRDefault="00893A0A" w:rsidP="00893A0A">
      <w:pPr>
        <w:pStyle w:val="5"/>
      </w:pPr>
      <w:r>
        <w:rPr>
          <w:rFonts w:hint="eastAsia"/>
        </w:rPr>
        <w:lastRenderedPageBreak/>
        <w:t>业务规则</w:t>
      </w:r>
    </w:p>
    <w:p w14:paraId="65531986" w14:textId="77777777" w:rsidR="00893A0A" w:rsidRDefault="00893A0A" w:rsidP="00893A0A">
      <w:pPr>
        <w:pStyle w:val="a5"/>
        <w:numPr>
          <w:ilvl w:val="0"/>
          <w:numId w:val="5"/>
        </w:numPr>
        <w:ind w:firstLineChars="0"/>
      </w:pPr>
      <w:r>
        <w:rPr>
          <w:rFonts w:hint="eastAsia"/>
        </w:rPr>
        <w:t>指标目录代码不得重复。</w:t>
      </w:r>
    </w:p>
    <w:p w14:paraId="40071AF9" w14:textId="4B4AEF29" w:rsidR="00893A0A" w:rsidRDefault="00893A0A" w:rsidP="00893A0A">
      <w:pPr>
        <w:pStyle w:val="a5"/>
        <w:numPr>
          <w:ilvl w:val="0"/>
          <w:numId w:val="5"/>
        </w:numPr>
        <w:ind w:firstLineChars="0"/>
      </w:pPr>
      <w:r>
        <w:rPr>
          <w:rFonts w:hint="eastAsia"/>
        </w:rPr>
        <w:t>同一个指标目录下不可以同时出现指标和子目录，即指标只能位于指标目录树的最下层节点。</w:t>
      </w:r>
    </w:p>
    <w:p w14:paraId="14C5D568" w14:textId="72639892" w:rsidR="00FC7E44" w:rsidRPr="005E5541" w:rsidRDefault="00FC7E44" w:rsidP="00893A0A">
      <w:pPr>
        <w:pStyle w:val="a5"/>
        <w:numPr>
          <w:ilvl w:val="0"/>
          <w:numId w:val="5"/>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C231CA">
      <w:pPr>
        <w:pStyle w:val="a5"/>
        <w:numPr>
          <w:ilvl w:val="0"/>
          <w:numId w:val="4"/>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C231CA">
      <w:pPr>
        <w:pStyle w:val="a5"/>
        <w:numPr>
          <w:ilvl w:val="0"/>
          <w:numId w:val="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4E70078B" w:rsidR="00C231CA" w:rsidRDefault="00C231CA" w:rsidP="00C231CA">
      <w:pPr>
        <w:pStyle w:val="a5"/>
        <w:numPr>
          <w:ilvl w:val="0"/>
          <w:numId w:val="4"/>
        </w:numPr>
        <w:ind w:firstLineChars="0"/>
      </w:pPr>
      <w:r>
        <w:rPr>
          <w:rFonts w:hint="eastAsia"/>
        </w:rPr>
        <w:t>在页面左侧会显示指标目录树，在该目录上点击需要在其下创建子目录的节点。</w:t>
      </w:r>
    </w:p>
    <w:p w14:paraId="3ADE4373" w14:textId="3924A742" w:rsidR="00C231CA" w:rsidRDefault="006F7D63" w:rsidP="00C231CA">
      <w:pPr>
        <w:pStyle w:val="a5"/>
        <w:numPr>
          <w:ilvl w:val="0"/>
          <w:numId w:val="4"/>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C231CA">
      <w:pPr>
        <w:pStyle w:val="a5"/>
        <w:numPr>
          <w:ilvl w:val="0"/>
          <w:numId w:val="4"/>
        </w:numPr>
        <w:ind w:firstLineChars="0"/>
      </w:pPr>
      <w:r>
        <w:rPr>
          <w:rFonts w:hint="eastAsia"/>
        </w:rPr>
        <w:t>在指标目录编辑窗口中，输入下列数据：</w:t>
      </w:r>
    </w:p>
    <w:p w14:paraId="35B28764" w14:textId="7169DBAD" w:rsidR="006F7D63" w:rsidRDefault="006F7D63" w:rsidP="006F7D63">
      <w:pPr>
        <w:pStyle w:val="a5"/>
        <w:numPr>
          <w:ilvl w:val="1"/>
          <w:numId w:val="4"/>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6F7D63">
      <w:pPr>
        <w:pStyle w:val="a5"/>
        <w:numPr>
          <w:ilvl w:val="1"/>
          <w:numId w:val="4"/>
        </w:numPr>
        <w:ind w:firstLineChars="0"/>
      </w:pPr>
      <w:r>
        <w:rPr>
          <w:rFonts w:hint="eastAsia"/>
        </w:rPr>
        <w:t>上级指标目录名称：与“上级指标目录代码”对应的指标目录名称。</w:t>
      </w:r>
    </w:p>
    <w:p w14:paraId="171E15D7" w14:textId="45A02835" w:rsidR="006F7D63" w:rsidRDefault="006F7D63" w:rsidP="006F7D63">
      <w:pPr>
        <w:pStyle w:val="a5"/>
        <w:numPr>
          <w:ilvl w:val="1"/>
          <w:numId w:val="4"/>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6F7D63">
      <w:pPr>
        <w:pStyle w:val="a5"/>
        <w:numPr>
          <w:ilvl w:val="1"/>
          <w:numId w:val="4"/>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61582779" w:rsidR="00542F12" w:rsidRDefault="00542F12" w:rsidP="006F7D63">
      <w:pPr>
        <w:pStyle w:val="a5"/>
        <w:numPr>
          <w:ilvl w:val="1"/>
          <w:numId w:val="4"/>
        </w:numPr>
        <w:ind w:firstLineChars="0"/>
      </w:pPr>
      <w:r>
        <w:rPr>
          <w:rFonts w:hint="eastAsia"/>
        </w:rPr>
        <w:t>目录显示顺序：新创建的目录在上级目录下的显示顺序编号。在指标目录中，所有子目录按照显示顺序号从小到大依次排列。</w:t>
      </w:r>
    </w:p>
    <w:p w14:paraId="0DEF26B9" w14:textId="2779B5E5" w:rsidR="00542F12" w:rsidRDefault="00542F12" w:rsidP="006F7D63">
      <w:pPr>
        <w:pStyle w:val="a5"/>
        <w:numPr>
          <w:ilvl w:val="1"/>
          <w:numId w:val="4"/>
        </w:numPr>
        <w:ind w:firstLineChars="0"/>
      </w:pPr>
      <w:r>
        <w:rPr>
          <w:rFonts w:hint="eastAsia"/>
        </w:rPr>
        <w:t>指标目录描述：为指标目录提供额外的描述信息，如该目录的用途，修订历史等。</w:t>
      </w:r>
    </w:p>
    <w:p w14:paraId="0343CBBE" w14:textId="1AC543CD" w:rsidR="00542F12" w:rsidRDefault="00542F12" w:rsidP="00542F12">
      <w:pPr>
        <w:pStyle w:val="a5"/>
        <w:numPr>
          <w:ilvl w:val="0"/>
          <w:numId w:val="4"/>
        </w:numPr>
        <w:ind w:firstLineChars="0"/>
      </w:pPr>
      <w:r>
        <w:rPr>
          <w:rFonts w:hint="eastAsia"/>
        </w:rPr>
        <w:t>点击“确定”按钮保存已录入的信息。</w:t>
      </w:r>
    </w:p>
    <w:p w14:paraId="7C513CEF" w14:textId="2D475AE4" w:rsidR="005E5541" w:rsidRDefault="005E5541" w:rsidP="005E5541">
      <w:pPr>
        <w:pStyle w:val="4"/>
      </w:pPr>
      <w:r>
        <w:rPr>
          <w:rFonts w:hint="eastAsia"/>
        </w:rPr>
        <w:lastRenderedPageBreak/>
        <w:t>编辑指标目录</w:t>
      </w:r>
    </w:p>
    <w:p w14:paraId="60CF8D99" w14:textId="3545C3EB" w:rsidR="005E5541" w:rsidRPr="005E5541" w:rsidRDefault="005E5541" w:rsidP="005E5541">
      <w:r>
        <w:rPr>
          <w:rFonts w:hint="eastAsia"/>
        </w:rPr>
        <w:t>具备“指标操作员”角色的用户可以修改现有指标目录的属性，调整指标目录的结构。</w:t>
      </w:r>
    </w:p>
    <w:p w14:paraId="319F24AD" w14:textId="77777777" w:rsidR="00893A0A" w:rsidRDefault="00893A0A" w:rsidP="00893A0A">
      <w:pPr>
        <w:pStyle w:val="5"/>
      </w:pPr>
      <w:r>
        <w:rPr>
          <w:rFonts w:hint="eastAsia"/>
        </w:rPr>
        <w:t>业务规则</w:t>
      </w:r>
    </w:p>
    <w:p w14:paraId="414EE09B" w14:textId="77777777" w:rsidR="00893A0A" w:rsidRDefault="00893A0A" w:rsidP="00893A0A">
      <w:pPr>
        <w:pStyle w:val="a5"/>
        <w:numPr>
          <w:ilvl w:val="0"/>
          <w:numId w:val="7"/>
        </w:numPr>
        <w:ind w:firstLineChars="0"/>
      </w:pPr>
      <w:r>
        <w:rPr>
          <w:rFonts w:hint="eastAsia"/>
        </w:rPr>
        <w:t>指标目录代码不得重复。</w:t>
      </w:r>
    </w:p>
    <w:p w14:paraId="0A0B7965" w14:textId="63CD4FC2"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5679AB9A" w14:textId="4AC6E4F9" w:rsidR="00FC7E44" w:rsidRPr="005E5541" w:rsidRDefault="00FC7E44" w:rsidP="00FC7E44">
      <w:pPr>
        <w:pStyle w:val="a5"/>
        <w:numPr>
          <w:ilvl w:val="0"/>
          <w:numId w:val="7"/>
        </w:numPr>
        <w:ind w:firstLineChars="0"/>
      </w:pPr>
      <w:r>
        <w:rPr>
          <w:rFonts w:hint="eastAsia"/>
        </w:rPr>
        <w:t>更新操作需要指标管理员审核通过后才会生效。</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E57ED3">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4999993D" w14:textId="77777777" w:rsidR="005E5541" w:rsidRDefault="005E5541" w:rsidP="005E5541">
      <w:pPr>
        <w:pStyle w:val="a5"/>
        <w:numPr>
          <w:ilvl w:val="1"/>
          <w:numId w:val="6"/>
        </w:numPr>
        <w:ind w:firstLineChars="0"/>
      </w:pPr>
      <w:r>
        <w:rPr>
          <w:rFonts w:hint="eastAsia"/>
        </w:rPr>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lastRenderedPageBreak/>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7A43A5E6" w14:textId="290BE314" w:rsidR="00FC7E44" w:rsidRDefault="00FC7E44" w:rsidP="00FC7E44">
      <w:pPr>
        <w:pStyle w:val="a5"/>
        <w:numPr>
          <w:ilvl w:val="0"/>
          <w:numId w:val="8"/>
        </w:numPr>
        <w:ind w:firstLineChars="0"/>
      </w:pPr>
      <w:r>
        <w:rPr>
          <w:rFonts w:hint="eastAsia"/>
        </w:rPr>
        <w:t>删除操作需要指标管理员审核通过后才会生效。</w:t>
      </w:r>
    </w:p>
    <w:p w14:paraId="48133C66" w14:textId="0C08975D"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0DC6B779" w:rsidR="00FC7E44" w:rsidRDefault="00FC7E44" w:rsidP="00FC7E44">
      <w:pPr>
        <w:pStyle w:val="a5"/>
        <w:numPr>
          <w:ilvl w:val="0"/>
          <w:numId w:val="9"/>
        </w:numPr>
        <w:ind w:firstLineChars="0"/>
      </w:pPr>
      <w:r>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4DBBE25E" w:rsidR="00323A8F" w:rsidRDefault="00323A8F" w:rsidP="00323A8F">
      <w:pPr>
        <w:pStyle w:val="4"/>
      </w:pPr>
      <w:r>
        <w:rPr>
          <w:rFonts w:hint="eastAsia"/>
        </w:rPr>
        <w:t>建立或撤销指标目录与指标的关系</w:t>
      </w:r>
    </w:p>
    <w:p w14:paraId="2B9771F9" w14:textId="7D580928" w:rsidR="00323A8F" w:rsidRPr="005E5541" w:rsidRDefault="00323A8F" w:rsidP="00323A8F">
      <w:r>
        <w:rPr>
          <w:rFonts w:hint="eastAsia"/>
        </w:rPr>
        <w:t>具备“指标操作员”角色的用户可</w:t>
      </w:r>
      <w:r>
        <w:rPr>
          <w:rFonts w:hint="eastAsia"/>
        </w:rPr>
        <w:t>调整指标目录与指标的关联关系，即可以向指标目录中添加指标或从指标目录中删除指标。</w:t>
      </w:r>
    </w:p>
    <w:p w14:paraId="688D7DE1" w14:textId="697EF17D" w:rsidR="00323A8F" w:rsidRDefault="00323A8F" w:rsidP="00323A8F">
      <w:pPr>
        <w:pStyle w:val="5"/>
      </w:pPr>
      <w:r>
        <w:rPr>
          <w:rFonts w:hint="eastAsia"/>
        </w:rPr>
        <w:t>业务规则</w:t>
      </w:r>
    </w:p>
    <w:p w14:paraId="055D83C0" w14:textId="67F23C30" w:rsidR="00323A8F" w:rsidRDefault="00323A8F" w:rsidP="00323A8F">
      <w:pPr>
        <w:pStyle w:val="a5"/>
        <w:numPr>
          <w:ilvl w:val="0"/>
          <w:numId w:val="11"/>
        </w:numPr>
        <w:ind w:firstLineChars="0"/>
      </w:pPr>
      <w:r>
        <w:rPr>
          <w:rFonts w:hint="eastAsia"/>
        </w:rPr>
        <w:t>指标目录与指标关系的调整需要审批才能生效</w:t>
      </w:r>
      <w:r>
        <w:rPr>
          <w:rFonts w:hint="eastAsia"/>
        </w:rPr>
        <w:t>。</w:t>
      </w:r>
    </w:p>
    <w:p w14:paraId="6F940655" w14:textId="3BE800B2" w:rsidR="00323A8F" w:rsidRDefault="00323A8F" w:rsidP="00323A8F">
      <w:pPr>
        <w:pStyle w:val="a5"/>
        <w:numPr>
          <w:ilvl w:val="0"/>
          <w:numId w:val="11"/>
        </w:numPr>
        <w:ind w:firstLineChars="0"/>
      </w:pPr>
      <w:r>
        <w:rPr>
          <w:rFonts w:hint="eastAsia"/>
        </w:rPr>
        <w:t>只能在已生效的指标目录和已生效的指标之间建立或撤销关联关系</w:t>
      </w:r>
      <w:r>
        <w:rPr>
          <w:rFonts w:hint="eastAsia"/>
        </w:rPr>
        <w:t>。</w:t>
      </w:r>
    </w:p>
    <w:p w14:paraId="46033D8F" w14:textId="77777777" w:rsidR="00323A8F" w:rsidRPr="00323A8F" w:rsidRDefault="00323A8F" w:rsidP="00323A8F">
      <w:pPr>
        <w:rPr>
          <w:rFonts w:hint="eastAsia"/>
        </w:rPr>
      </w:pP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24285524" w:rsidR="00323A8F" w:rsidRDefault="00323A8F" w:rsidP="00323A8F">
      <w:pPr>
        <w:pStyle w:val="a5"/>
        <w:numPr>
          <w:ilvl w:val="0"/>
          <w:numId w:val="10"/>
        </w:numPr>
        <w:ind w:firstLineChars="0"/>
      </w:pPr>
      <w:r>
        <w:rPr>
          <w:rFonts w:hint="eastAsia"/>
        </w:rPr>
        <w:t>在页面左侧会显示指标目录树，在目录树上点击需要</w:t>
      </w:r>
      <w:r>
        <w:rPr>
          <w:rFonts w:hint="eastAsia"/>
        </w:rPr>
        <w:t>建立</w:t>
      </w:r>
      <w:r>
        <w:rPr>
          <w:rFonts w:hint="eastAsia"/>
        </w:rPr>
        <w:t>/</w:t>
      </w:r>
      <w:r>
        <w:rPr>
          <w:rFonts w:hint="eastAsia"/>
        </w:rPr>
        <w:t>撤销指标关联关系</w:t>
      </w:r>
      <w:r>
        <w:rPr>
          <w:rFonts w:hint="eastAsia"/>
        </w:rPr>
        <w:t>的指标目录。</w:t>
      </w:r>
    </w:p>
    <w:p w14:paraId="3A5705D8" w14:textId="087113F4" w:rsidR="00323A8F" w:rsidRDefault="00323A8F" w:rsidP="00323A8F">
      <w:pPr>
        <w:pStyle w:val="a5"/>
        <w:numPr>
          <w:ilvl w:val="0"/>
          <w:numId w:val="10"/>
        </w:numPr>
        <w:ind w:firstLineChars="0"/>
      </w:pPr>
      <w:r>
        <w:rPr>
          <w:rFonts w:hint="eastAsia"/>
        </w:rPr>
        <w:t>在页面右侧显示与这个指标目录建立了关联关系的指标列表。</w:t>
      </w:r>
    </w:p>
    <w:p w14:paraId="7517359A" w14:textId="432F68A9" w:rsidR="00323A8F" w:rsidRDefault="00323A8F" w:rsidP="00323A8F">
      <w:pPr>
        <w:pStyle w:val="a5"/>
        <w:numPr>
          <w:ilvl w:val="0"/>
          <w:numId w:val="10"/>
        </w:numPr>
        <w:ind w:firstLineChars="0"/>
      </w:pPr>
      <w:r>
        <w:rPr>
          <w:rFonts w:hint="eastAsia"/>
        </w:rPr>
        <w:t>在</w:t>
      </w:r>
      <w:r w:rsidR="00854594">
        <w:rPr>
          <w:rFonts w:hint="eastAsia"/>
        </w:rPr>
        <w:t>指标列表中选择需要删除关联关系的指标，点击右上角“删除”按钮即可提交删除关联关系请求。</w:t>
      </w:r>
    </w:p>
    <w:p w14:paraId="5725130C" w14:textId="710F5D22" w:rsidR="00323A8F" w:rsidRDefault="00854594" w:rsidP="00323A8F">
      <w:pPr>
        <w:pStyle w:val="a5"/>
        <w:numPr>
          <w:ilvl w:val="0"/>
          <w:numId w:val="10"/>
        </w:numPr>
        <w:ind w:firstLineChars="0"/>
      </w:pPr>
      <w:r>
        <w:rPr>
          <w:rFonts w:hint="eastAsia"/>
        </w:rPr>
        <w:t>点击右上角“新增”按钮，系统显示当前未与该目录关联的指标列表。</w:t>
      </w:r>
    </w:p>
    <w:p w14:paraId="7574C8C0" w14:textId="3BC3D56F" w:rsidR="00854594" w:rsidRDefault="00854594" w:rsidP="00323A8F">
      <w:pPr>
        <w:pStyle w:val="a5"/>
        <w:numPr>
          <w:ilvl w:val="0"/>
          <w:numId w:val="10"/>
        </w:numPr>
        <w:ind w:firstLineChars="0"/>
      </w:pPr>
      <w:r>
        <w:rPr>
          <w:rFonts w:hint="eastAsia"/>
        </w:rPr>
        <w:t>在指标列表中选择需要与当前指标目录建立关联关系的指标，点击“确定”即可提交建立关联关系请求。</w:t>
      </w:r>
    </w:p>
    <w:p w14:paraId="1BD25179" w14:textId="77777777" w:rsidR="00323A8F" w:rsidRPr="00323A8F" w:rsidRDefault="00323A8F" w:rsidP="00323A8F">
      <w:pPr>
        <w:rPr>
          <w:rFonts w:hint="eastAsia"/>
        </w:rPr>
      </w:pPr>
    </w:p>
    <w:p w14:paraId="6C85D160" w14:textId="70998AA9" w:rsidR="00251A82" w:rsidRDefault="00251A82" w:rsidP="00A966D4">
      <w:pPr>
        <w:pStyle w:val="3"/>
      </w:pPr>
      <w:r>
        <w:rPr>
          <w:rFonts w:hint="eastAsia"/>
        </w:rPr>
        <w:lastRenderedPageBreak/>
        <w:t>指标目录审核</w:t>
      </w:r>
    </w:p>
    <w:p w14:paraId="614466BD" w14:textId="77777777" w:rsidR="00251A82" w:rsidRDefault="00251A82" w:rsidP="00A966D4">
      <w:pPr>
        <w:pStyle w:val="3"/>
      </w:pPr>
      <w:r>
        <w:rPr>
          <w:rFonts w:hint="eastAsia"/>
        </w:rPr>
        <w:t>指标维护</w:t>
      </w:r>
    </w:p>
    <w:p w14:paraId="4D6971ED" w14:textId="09CCD439" w:rsidR="00251A82" w:rsidRDefault="00251A82" w:rsidP="00A966D4">
      <w:pPr>
        <w:pStyle w:val="3"/>
      </w:pPr>
      <w:r>
        <w:rPr>
          <w:rFonts w:hint="eastAsia"/>
        </w:rPr>
        <w:t>指标审核</w:t>
      </w:r>
    </w:p>
    <w:p w14:paraId="11F63BBE" w14:textId="5E081E0C" w:rsidR="00251A82" w:rsidRDefault="00251A82" w:rsidP="00A966D4">
      <w:pPr>
        <w:pStyle w:val="3"/>
      </w:pPr>
      <w:r>
        <w:rPr>
          <w:rFonts w:hint="eastAsia"/>
        </w:rPr>
        <w:t>指标数据加载</w:t>
      </w:r>
    </w:p>
    <w:p w14:paraId="7875A812" w14:textId="34165BDF" w:rsidR="00251A82" w:rsidRPr="00251A82" w:rsidRDefault="00251A82" w:rsidP="00A966D4">
      <w:pPr>
        <w:pStyle w:val="3"/>
      </w:pPr>
      <w:r>
        <w:rPr>
          <w:rFonts w:hint="eastAsia"/>
        </w:rPr>
        <w:t>指标加载参数维护</w:t>
      </w:r>
    </w:p>
    <w:p w14:paraId="3C74B742" w14:textId="6605641C" w:rsidR="00251A82" w:rsidRDefault="00251A82" w:rsidP="00A966D4">
      <w:pPr>
        <w:pStyle w:val="2"/>
      </w:pPr>
      <w:r>
        <w:rPr>
          <w:rFonts w:hint="eastAsia"/>
        </w:rPr>
        <w:t>指标接口管理</w:t>
      </w:r>
    </w:p>
    <w:p w14:paraId="77DE6314" w14:textId="6EFD308F" w:rsidR="00251A82" w:rsidRDefault="00251A82" w:rsidP="00A966D4">
      <w:pPr>
        <w:pStyle w:val="3"/>
      </w:pPr>
      <w:r>
        <w:rPr>
          <w:rFonts w:hint="eastAsia"/>
        </w:rPr>
        <w:t>指标接口维护</w:t>
      </w:r>
    </w:p>
    <w:p w14:paraId="023CCF3F" w14:textId="66841E73" w:rsidR="00251A82" w:rsidRPr="00251A82" w:rsidRDefault="00251A82" w:rsidP="00A966D4">
      <w:pPr>
        <w:pStyle w:val="3"/>
      </w:pPr>
      <w:r>
        <w:rPr>
          <w:rFonts w:hint="eastAsia"/>
        </w:rPr>
        <w:t>指标接口审核</w:t>
      </w:r>
    </w:p>
    <w:p w14:paraId="63193D8A" w14:textId="0D611F7A" w:rsidR="00251A82" w:rsidRDefault="00251A82" w:rsidP="00A966D4">
      <w:pPr>
        <w:pStyle w:val="2"/>
      </w:pPr>
      <w:r>
        <w:rPr>
          <w:rFonts w:hint="eastAsia"/>
        </w:rPr>
        <w:t>数据权限管理</w:t>
      </w:r>
    </w:p>
    <w:p w14:paraId="6201459D" w14:textId="4F721110" w:rsidR="00251A82" w:rsidRPr="00251A82" w:rsidRDefault="00251A82" w:rsidP="00A966D4">
      <w:pPr>
        <w:pStyle w:val="3"/>
      </w:pPr>
      <w:r>
        <w:rPr>
          <w:rFonts w:hint="eastAsia"/>
        </w:rPr>
        <w:t>数据安全级别管理</w:t>
      </w:r>
    </w:p>
    <w:p w14:paraId="5E7BE76C" w14:textId="58CF4FA7" w:rsidR="00251A82" w:rsidRDefault="00251A82" w:rsidP="00A966D4">
      <w:pPr>
        <w:pStyle w:val="2"/>
      </w:pPr>
      <w:r>
        <w:rPr>
          <w:rFonts w:hint="eastAsia"/>
        </w:rPr>
        <w:t>系统管理</w:t>
      </w:r>
    </w:p>
    <w:p w14:paraId="242FAB1D" w14:textId="6F6E89F0" w:rsidR="00251A82" w:rsidRDefault="00251A82" w:rsidP="00A966D4">
      <w:pPr>
        <w:pStyle w:val="3"/>
      </w:pPr>
      <w:r>
        <w:rPr>
          <w:rFonts w:hint="eastAsia"/>
        </w:rPr>
        <w:t>系统日志分析</w:t>
      </w:r>
    </w:p>
    <w:p w14:paraId="7EAEB99D" w14:textId="6AE01210" w:rsidR="00251A82" w:rsidRDefault="00251A82" w:rsidP="00A966D4">
      <w:pPr>
        <w:pStyle w:val="3"/>
      </w:pPr>
      <w:r>
        <w:rPr>
          <w:rFonts w:hint="eastAsia"/>
        </w:rPr>
        <w:t>用户角色管理</w:t>
      </w:r>
    </w:p>
    <w:p w14:paraId="3121EAEC" w14:textId="6E55D5A7" w:rsidR="00251A82" w:rsidRDefault="00251A82" w:rsidP="00A966D4">
      <w:pPr>
        <w:pStyle w:val="3"/>
      </w:pPr>
      <w:r>
        <w:rPr>
          <w:rFonts w:hint="eastAsia"/>
        </w:rPr>
        <w:t>指标数据源管理</w:t>
      </w:r>
    </w:p>
    <w:p w14:paraId="6DF2603A" w14:textId="1ACA45F0" w:rsidR="00251A82" w:rsidRDefault="00251A82" w:rsidP="00A966D4">
      <w:pPr>
        <w:pStyle w:val="3"/>
      </w:pPr>
      <w:r>
        <w:rPr>
          <w:rFonts w:hint="eastAsia"/>
        </w:rPr>
        <w:t>指标仓库管理</w:t>
      </w:r>
    </w:p>
    <w:p w14:paraId="5CE9B8BD" w14:textId="77777777" w:rsidR="00251A82" w:rsidRPr="00251A82" w:rsidRDefault="00251A82" w:rsidP="00A966D4">
      <w:pPr>
        <w:pStyle w:val="3"/>
      </w:pPr>
    </w:p>
    <w:p w14:paraId="2B5EA15A" w14:textId="77777777" w:rsidR="00251A82" w:rsidRPr="00251A82" w:rsidRDefault="00251A82" w:rsidP="00A966D4"/>
    <w:sectPr w:rsidR="00251A82" w:rsidRPr="00251A82" w:rsidSect="0069379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FA45323"/>
    <w:multiLevelType w:val="hybridMultilevel"/>
    <w:tmpl w:val="3CE6BC1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10"/>
  </w:num>
  <w:num w:numId="5">
    <w:abstractNumId w:val="8"/>
  </w:num>
  <w:num w:numId="6">
    <w:abstractNumId w:val="2"/>
  </w:num>
  <w:num w:numId="7">
    <w:abstractNumId w:val="7"/>
  </w:num>
  <w:num w:numId="8">
    <w:abstractNumId w:val="0"/>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29AD"/>
    <w:rsid w:val="000B3905"/>
    <w:rsid w:val="000F0620"/>
    <w:rsid w:val="001546AC"/>
    <w:rsid w:val="00251A82"/>
    <w:rsid w:val="00323A8F"/>
    <w:rsid w:val="004477F8"/>
    <w:rsid w:val="0050341D"/>
    <w:rsid w:val="00504090"/>
    <w:rsid w:val="005212D4"/>
    <w:rsid w:val="00542F12"/>
    <w:rsid w:val="005A3A09"/>
    <w:rsid w:val="005A69B4"/>
    <w:rsid w:val="005E5541"/>
    <w:rsid w:val="005F1A90"/>
    <w:rsid w:val="00693799"/>
    <w:rsid w:val="006F7D63"/>
    <w:rsid w:val="0073125C"/>
    <w:rsid w:val="007750F0"/>
    <w:rsid w:val="00854594"/>
    <w:rsid w:val="00893A0A"/>
    <w:rsid w:val="009661C8"/>
    <w:rsid w:val="00A6242C"/>
    <w:rsid w:val="00A966D4"/>
    <w:rsid w:val="00BF5FE7"/>
    <w:rsid w:val="00C231CA"/>
    <w:rsid w:val="00CF14EF"/>
    <w:rsid w:val="00EA7CCF"/>
    <w:rsid w:val="00F810D1"/>
    <w:rsid w:val="00FA6C6D"/>
    <w:rsid w:val="00FC7E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Cs w:val="21"/>
    </w:rPr>
  </w:style>
  <w:style w:type="paragraph" w:styleId="a5">
    <w:name w:val="List Paragraph"/>
    <w:basedOn w:val="a"/>
    <w:uiPriority w:val="34"/>
    <w:qFormat/>
    <w:rsid w:val="00A966D4"/>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10</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12</cp:revision>
  <dcterms:created xsi:type="dcterms:W3CDTF">2020-08-31T07:52:00Z</dcterms:created>
  <dcterms:modified xsi:type="dcterms:W3CDTF">2020-09-04T10:15:00Z</dcterms:modified>
</cp:coreProperties>
</file>