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KKPAR-417 结账报表SA/SD</w:t>
        <w:br w:type="textWrapping"/>
      </w:r>
      <w:r w:rsidDel="00000000" w:rsidR="00000000" w:rsidRPr="00000000">
        <w:rPr>
          <w:rtl w:val="0"/>
        </w:rPr>
      </w:r>
    </w:p>
    <w:sdt>
      <w:sdtPr>
        <w:id w:val="10786087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7" w:sz="0" w:val="none"/>
          <w:between w:color="auto" w:space="0" w:sz="0" w:val="none"/>
        </w:pBdr>
        <w:shd w:fill="ffffff" w:val="clear"/>
        <w:ind w:left="0" w:firstLine="0"/>
        <w:rPr/>
      </w:pPr>
      <w:hyperlink r:id="rId6">
        <w:r w:rsidDel="00000000" w:rsidR="00000000" w:rsidRPr="00000000">
          <w:rPr>
            <w:color w:val="0052cc"/>
            <w:sz w:val="21"/>
            <w:szCs w:val="21"/>
            <w:u w:val="single"/>
            <w:rtl w:val="0"/>
          </w:rPr>
          <w:t xml:space="preserve">KKPAR-417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7" w:sz="0" w:val="none"/>
          <w:between w:color="auto" w:space="0" w:sz="0" w:val="none"/>
        </w:pBdr>
        <w:shd w:fill="ffffff" w:val="clear"/>
        <w:ind w:left="0" w:firstLine="0"/>
        <w:rPr>
          <w:color w:val="0052cc"/>
          <w:sz w:val="21"/>
          <w:szCs w:val="21"/>
          <w:u w:val="single"/>
        </w:rPr>
      </w:pPr>
      <w:hyperlink r:id="rId7">
        <w:r w:rsidDel="00000000" w:rsidR="00000000" w:rsidRPr="00000000">
          <w:rPr>
            <w:color w:val="0052cc"/>
            <w:sz w:val="21"/>
            <w:szCs w:val="21"/>
            <w:u w:val="single"/>
            <w:rtl w:val="0"/>
          </w:rPr>
          <w:t xml:space="preserve">KKPAR-418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7" w:sz="0" w:val="none"/>
          <w:between w:color="auto" w:space="0" w:sz="0" w:val="none"/>
        </w:pBdr>
        <w:shd w:fill="ffffff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7" w:sz="0" w:val="none"/>
          <w:between w:color="auto" w:space="0" w:sz="0" w:val="none"/>
        </w:pBdr>
        <w:shd w:fill="ffffff" w:val="clear"/>
        <w:rPr>
          <w:color w:val="0052cc"/>
          <w:sz w:val="21"/>
          <w:szCs w:val="21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dkron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7" w:sz="0" w:val="none"/>
          <w:between w:color="auto" w:space="0" w:sz="0" w:val="none"/>
        </w:pBdr>
        <w:shd w:fill="ffffff" w:val="clear"/>
        <w:ind w:left="0" w:firstLine="0"/>
        <w:rPr/>
      </w:pPr>
      <w:hyperlink r:id="rId1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common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7" w:sz="0" w:val="none"/>
          <w:between w:color="auto" w:space="0" w:sz="0" w:val="none"/>
        </w:pBdr>
        <w:shd w:fill="ffffff" w:val="clear"/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[PRD] Affiliate 結帳報表小數點問題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7" w:sz="0" w:val="none"/>
          <w:between w:color="auto" w:space="0" w:sz="0" w:val="none"/>
        </w:pBdr>
        <w:shd w:fill="ffffff" w:val="clear"/>
        <w:ind w:left="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[SA/SD] Affiliate 聯盟結算邏輯與結算賬單及其訂單 API(v2)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7" w:sz="0" w:val="none"/>
          <w:between w:color="auto" w:space="0" w:sz="0" w:val="none"/>
        </w:pBdr>
        <w:shd w:fill="ffffff" w:val="clear"/>
        <w:ind w:left="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affiliate-svc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翻译文案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F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结账报表列表数据分页展示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未超过3000条的结账报表直接下载</w:t>
        <w:br w:type="textWrapping"/>
        <w:t xml:space="preserve">超过3000条的结账报表发送邮件附件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结账报表下载流程图：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4371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结账报表异步下载流程图：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3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E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F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1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12441" cy="21956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2441" cy="219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status状态值：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UNPROCESSED：未处理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PROCESSING：处理中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PROCESSED：已处理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IS_SENT：已发送邮件</w:t>
      </w:r>
    </w:p>
    <w:p w:rsidR="00000000" w:rsidDel="00000000" w:rsidP="00000000" w:rsidRDefault="00000000" w:rsidRPr="00000000" w14:paraId="00000047">
      <w:pPr>
        <w:pStyle w:val="Heading3"/>
        <w:spacing w:line="360" w:lineRule="auto"/>
        <w:ind w:left="0" w:firstLine="0"/>
        <w:rPr>
          <w:color w:val="b45f06"/>
        </w:rPr>
      </w:pPr>
      <w:bookmarkStart w:colFirst="0" w:colLast="0" w:name="_rrzgkxb156d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9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12"/>
      <w:bookmarkEnd w:id="1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检测结账报表的异步下载任务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无需请求参数，kkpartners-api专案请求kkpartners-svc专案的检测结账报表异步下载的api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直接返回结果，若有下载任务，则下载button返灰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结账报表列表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点击下载结账报表后，请求结账报表列表api</w:t>
      </w:r>
    </w:p>
    <w:p w:rsidR="00000000" w:rsidDel="00000000" w:rsidP="00000000" w:rsidRDefault="00000000" w:rsidRPr="00000000" w14:paraId="00000050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请求参数：</w:t>
      </w:r>
    </w:p>
    <w:p w:rsidR="00000000" w:rsidDel="00000000" w:rsidP="00000000" w:rsidRDefault="00000000" w:rsidRPr="00000000" w14:paraId="0000005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page：非必传</w:t>
      </w:r>
    </w:p>
    <w:p w:rsidR="00000000" w:rsidDel="00000000" w:rsidP="00000000" w:rsidRDefault="00000000" w:rsidRPr="00000000" w14:paraId="0000005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per_page：非必传</w:t>
      </w:r>
    </w:p>
    <w:p w:rsidR="00000000" w:rsidDel="00000000" w:rsidP="00000000" w:rsidRDefault="00000000" w:rsidRPr="00000000" w14:paraId="0000005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settle_oid：必传</w:t>
      </w:r>
    </w:p>
    <w:p w:rsidR="00000000" w:rsidDel="00000000" w:rsidP="00000000" w:rsidRDefault="00000000" w:rsidRPr="00000000" w14:paraId="00000054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返回结账报表列表数据和分页数据</w:t>
      </w:r>
    </w:p>
    <w:p w:rsidR="00000000" w:rsidDel="00000000" w:rsidP="00000000" w:rsidRDefault="00000000" w:rsidRPr="00000000" w14:paraId="0000005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前端通过分页数据中的总条数，请求不同的下载api</w:t>
      </w:r>
    </w:p>
    <w:p w:rsidR="00000000" w:rsidDel="00000000" w:rsidP="00000000" w:rsidRDefault="00000000" w:rsidRPr="00000000" w14:paraId="0000005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总条数区分的阀值：3000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结账报表下载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api请求affiliate-svc的结账报表api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page = 1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per_page = 100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获取settle_oid的结账报表数据的总条数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若超过 3000 条，返回错误提示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请求common api国家列表数据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未获取到结果</w:t>
      </w:r>
    </w:p>
    <w:p w:rsidR="00000000" w:rsidDel="00000000" w:rsidP="00000000" w:rsidRDefault="00000000" w:rsidRPr="00000000" w14:paraId="00000060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返回错误提示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通过并发请求，且多次循环并发请求，获取所有页码的数据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一次并发请求，请求10次api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page参数递增，直致最大页码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per_page参数，锁定100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获取到所有数据后，组装数据信息，并压入临时csv文件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返回给前端文件流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异步结账报表下载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api请求kkpartners-svc的结账报表下载api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直接返回kkpartners-svc的结果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numPr>
          <w:ilvl w:val="1"/>
          <w:numId w:val="1"/>
        </w:numPr>
        <w:spacing w:after="0" w:afterAutospacing="0" w:line="360" w:lineRule="auto"/>
        <w:ind w:left="2160" w:hanging="360"/>
        <w:rPr>
          <w:color w:val="b45f06"/>
        </w:rPr>
      </w:pPr>
      <w:bookmarkStart w:colFirst="0" w:colLast="0" w:name="_e8njmen0lzqj" w:id="13"/>
      <w:bookmarkEnd w:id="13"/>
      <w:r w:rsidDel="00000000" w:rsidR="00000000" w:rsidRPr="00000000">
        <w:rPr>
          <w:color w:val="b45f06"/>
          <w:rtl w:val="0"/>
        </w:rPr>
        <w:t xml:space="preserve">SERVICE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检测结账报表的异步下载任务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通过中间件获取到account_uuid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查询report_download_task表中是否有数据</w:t>
      </w:r>
    </w:p>
    <w:p w:rsidR="00000000" w:rsidDel="00000000" w:rsidP="00000000" w:rsidRDefault="00000000" w:rsidRPr="00000000" w14:paraId="00000070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查询条件：</w:t>
      </w:r>
    </w:p>
    <w:p w:rsidR="00000000" w:rsidDel="00000000" w:rsidP="00000000" w:rsidRDefault="00000000" w:rsidRPr="00000000" w14:paraId="0000007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account_uuid</w:t>
      </w:r>
    </w:p>
    <w:p w:rsidR="00000000" w:rsidDel="00000000" w:rsidP="00000000" w:rsidRDefault="00000000" w:rsidRPr="00000000" w14:paraId="0000007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action = SETTLEMENT</w:t>
      </w:r>
    </w:p>
    <w:p w:rsidR="00000000" w:rsidDel="00000000" w:rsidP="00000000" w:rsidRDefault="00000000" w:rsidRPr="00000000" w14:paraId="0000007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4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UNPROCESSED</w:t>
      </w:r>
    </w:p>
    <w:p w:rsidR="00000000" w:rsidDel="00000000" w:rsidP="00000000" w:rsidRDefault="00000000" w:rsidRPr="00000000" w14:paraId="00000075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76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PROCESSED</w:t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有数据，返回</w:t>
      </w:r>
    </w:p>
    <w:p w:rsidR="00000000" w:rsidDel="00000000" w:rsidP="00000000" w:rsidRDefault="00000000" w:rsidRPr="00000000" w14:paraId="0000007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processing为true</w:t>
      </w:r>
    </w:p>
    <w:p w:rsidR="00000000" w:rsidDel="00000000" w:rsidP="00000000" w:rsidRDefault="00000000" w:rsidRPr="00000000" w14:paraId="00000079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下载进度：schedule，单位为%</w:t>
      </w:r>
    </w:p>
    <w:p w:rsidR="00000000" w:rsidDel="00000000" w:rsidP="00000000" w:rsidRDefault="00000000" w:rsidRPr="00000000" w14:paraId="0000007A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无数据，返回</w:t>
      </w:r>
    </w:p>
    <w:p w:rsidR="00000000" w:rsidDel="00000000" w:rsidP="00000000" w:rsidRDefault="00000000" w:rsidRPr="00000000" w14:paraId="0000007B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processing为false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结账报表下载api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检测account_uuid是否存在</w:t>
      </w:r>
    </w:p>
    <w:p w:rsidR="00000000" w:rsidDel="00000000" w:rsidP="00000000" w:rsidRDefault="00000000" w:rsidRPr="00000000" w14:paraId="0000007F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不存在，返回错误信息</w:t>
      </w:r>
    </w:p>
    <w:p w:rsidR="00000000" w:rsidDel="00000000" w:rsidP="00000000" w:rsidRDefault="00000000" w:rsidRPr="00000000" w14:paraId="00000080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存在，获取账号的邮箱地址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检测account_uuid是否有下载任务</w:t>
      </w:r>
    </w:p>
    <w:p w:rsidR="00000000" w:rsidDel="00000000" w:rsidP="00000000" w:rsidRDefault="00000000" w:rsidRPr="00000000" w14:paraId="00000082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查询条件</w:t>
      </w:r>
    </w:p>
    <w:p w:rsidR="00000000" w:rsidDel="00000000" w:rsidP="00000000" w:rsidRDefault="00000000" w:rsidRPr="00000000" w14:paraId="0000008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action = SETTLEMENT</w:t>
      </w:r>
    </w:p>
    <w:p w:rsidR="00000000" w:rsidDel="00000000" w:rsidP="00000000" w:rsidRDefault="00000000" w:rsidRPr="00000000" w14:paraId="00000084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5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tl w:val="0"/>
        </w:rPr>
        <w:t xml:space="preserve">UNPROCESSED</w:t>
      </w:r>
    </w:p>
    <w:p w:rsidR="00000000" w:rsidDel="00000000" w:rsidP="00000000" w:rsidRDefault="00000000" w:rsidRPr="00000000" w14:paraId="00000086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87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tl w:val="0"/>
        </w:rPr>
        <w:t xml:space="preserve">PROCESSED</w:t>
      </w:r>
    </w:p>
    <w:p w:rsidR="00000000" w:rsidDel="00000000" w:rsidP="00000000" w:rsidRDefault="00000000" w:rsidRPr="00000000" w14:paraId="00000088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当前有下载任务，返回错误提示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请求affiliate-svc的结账报表api</w:t>
      </w:r>
    </w:p>
    <w:p w:rsidR="00000000" w:rsidDel="00000000" w:rsidP="00000000" w:rsidRDefault="00000000" w:rsidRPr="00000000" w14:paraId="0000008A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请求参数：</w:t>
      </w:r>
    </w:p>
    <w:p w:rsidR="00000000" w:rsidDel="00000000" w:rsidP="00000000" w:rsidRDefault="00000000" w:rsidRPr="00000000" w14:paraId="0000008B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page = 1</w:t>
      </w:r>
    </w:p>
    <w:p w:rsidR="00000000" w:rsidDel="00000000" w:rsidP="00000000" w:rsidRDefault="00000000" w:rsidRPr="00000000" w14:paraId="0000008C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per_page = 100</w:t>
      </w:r>
    </w:p>
    <w:p w:rsidR="00000000" w:rsidDel="00000000" w:rsidP="00000000" w:rsidRDefault="00000000" w:rsidRPr="00000000" w14:paraId="0000008D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没有获取正确的返回，返回错误提示</w:t>
      </w:r>
    </w:p>
    <w:p w:rsidR="00000000" w:rsidDel="00000000" w:rsidP="00000000" w:rsidRDefault="00000000" w:rsidRPr="00000000" w14:paraId="0000008E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有正确的返回，获取cid，总条数，总页数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通过cid和请求参数settle_dt，生成csv的文件名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获取csv档案的title，并在storage/public目录下生成文件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生成数据，存入report_download_task表中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检测是否有其他下载任务正在执行</w:t>
      </w:r>
    </w:p>
    <w:p w:rsidR="00000000" w:rsidDel="00000000" w:rsidP="00000000" w:rsidRDefault="00000000" w:rsidRPr="00000000" w14:paraId="00000093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没有，进入report_download_job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返回成功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report_download_job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查询最新一条需要执行的下载任务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验证文件是否存在</w:t>
      </w:r>
    </w:p>
    <w:p w:rsidR="00000000" w:rsidDel="00000000" w:rsidP="00000000" w:rsidRDefault="00000000" w:rsidRPr="00000000" w14:paraId="00000099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不存在</w:t>
      </w:r>
    </w:p>
    <w:p w:rsidR="00000000" w:rsidDel="00000000" w:rsidP="00000000" w:rsidRDefault="00000000" w:rsidRPr="00000000" w14:paraId="0000009A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重新创建文件并获取title 并生成文件</w:t>
      </w:r>
    </w:p>
    <w:p w:rsidR="00000000" w:rsidDel="00000000" w:rsidP="00000000" w:rsidRDefault="00000000" w:rsidRPr="00000000" w14:paraId="0000009B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更新db中page为1，status为PROCESSING</w:t>
      </w:r>
    </w:p>
    <w:p w:rsidR="00000000" w:rsidDel="00000000" w:rsidP="00000000" w:rsidRDefault="00000000" w:rsidRPr="00000000" w14:paraId="0000009C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重新进入report_download_job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存在</w:t>
      </w:r>
    </w:p>
    <w:p w:rsidR="00000000" w:rsidDel="00000000" w:rsidP="00000000" w:rsidRDefault="00000000" w:rsidRPr="00000000" w14:paraId="0000009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若status为UNPROCESSED或PROCESSING</w:t>
      </w:r>
    </w:p>
    <w:p w:rsidR="00000000" w:rsidDel="00000000" w:rsidP="00000000" w:rsidRDefault="00000000" w:rsidRPr="00000000" w14:paraId="0000009F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请求common api的城市列表</w:t>
      </w:r>
    </w:p>
    <w:p w:rsidR="00000000" w:rsidDel="00000000" w:rsidP="00000000" w:rsidRDefault="00000000" w:rsidRPr="00000000" w14:paraId="000000A0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未获取到数据</w:t>
      </w:r>
    </w:p>
    <w:p w:rsidR="00000000" w:rsidDel="00000000" w:rsidP="00000000" w:rsidRDefault="00000000" w:rsidRPr="00000000" w14:paraId="000000A1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重新进入队列</w:t>
      </w:r>
    </w:p>
    <w:p w:rsidR="00000000" w:rsidDel="00000000" w:rsidP="00000000" w:rsidRDefault="00000000" w:rsidRPr="00000000" w14:paraId="000000A2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发送一次并发请求，获取所有页码的数据</w:t>
      </w:r>
    </w:p>
    <w:p w:rsidR="00000000" w:rsidDel="00000000" w:rsidP="00000000" w:rsidRDefault="00000000" w:rsidRPr="00000000" w14:paraId="000000A3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一次并发请求，请求10次api</w:t>
      </w:r>
    </w:p>
    <w:p w:rsidR="00000000" w:rsidDel="00000000" w:rsidP="00000000" w:rsidRDefault="00000000" w:rsidRPr="00000000" w14:paraId="000000A4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page参数递增，直致最大页码</w:t>
      </w:r>
    </w:p>
    <w:p w:rsidR="00000000" w:rsidDel="00000000" w:rsidP="00000000" w:rsidRDefault="00000000" w:rsidRPr="00000000" w14:paraId="000000A5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per_page参数，锁定100</w:t>
      </w:r>
    </w:p>
    <w:p w:rsidR="00000000" w:rsidDel="00000000" w:rsidP="00000000" w:rsidRDefault="00000000" w:rsidRPr="00000000" w14:paraId="000000A6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获取到的数据，压入svc文件中</w:t>
      </w:r>
    </w:p>
    <w:p w:rsidR="00000000" w:rsidDel="00000000" w:rsidP="00000000" w:rsidRDefault="00000000" w:rsidRPr="00000000" w14:paraId="000000A7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验证当前page是否已经是最大page</w:t>
      </w:r>
    </w:p>
    <w:p w:rsidR="00000000" w:rsidDel="00000000" w:rsidP="00000000" w:rsidRDefault="00000000" w:rsidRPr="00000000" w14:paraId="000000A8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A9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更新db中page和status = PROCESSED</w:t>
      </w:r>
    </w:p>
    <w:p w:rsidR="00000000" w:rsidDel="00000000" w:rsidP="00000000" w:rsidRDefault="00000000" w:rsidRPr="00000000" w14:paraId="000000AA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csv文件以附件方式放入邮件，并发送</w:t>
      </w:r>
    </w:p>
    <w:p w:rsidR="00000000" w:rsidDel="00000000" w:rsidP="00000000" w:rsidRDefault="00000000" w:rsidRPr="00000000" w14:paraId="000000AB">
      <w:pPr>
        <w:numPr>
          <w:ilvl w:val="8"/>
          <w:numId w:val="1"/>
        </w:numPr>
        <w:ind w:left="72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发送成功，更新db中status=IS_SENT，并删除本地csv文件</w:t>
      </w:r>
    </w:p>
    <w:p w:rsidR="00000000" w:rsidDel="00000000" w:rsidP="00000000" w:rsidRDefault="00000000" w:rsidRPr="00000000" w14:paraId="000000AC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重新进入队列</w:t>
      </w:r>
    </w:p>
    <w:p w:rsidR="00000000" w:rsidDel="00000000" w:rsidP="00000000" w:rsidRDefault="00000000" w:rsidRPr="00000000" w14:paraId="000000AD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0AE">
      <w:pPr>
        <w:numPr>
          <w:ilvl w:val="7"/>
          <w:numId w:val="1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更新db中page和status = PROCESSING</w:t>
      </w:r>
    </w:p>
    <w:p w:rsidR="00000000" w:rsidDel="00000000" w:rsidP="00000000" w:rsidRDefault="00000000" w:rsidRPr="00000000" w14:paraId="000000AF">
      <w:pPr>
        <w:numPr>
          <w:ilvl w:val="7"/>
          <w:numId w:val="1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重新进入队列</w:t>
      </w:r>
    </w:p>
    <w:p w:rsidR="00000000" w:rsidDel="00000000" w:rsidP="00000000" w:rsidRDefault="00000000" w:rsidRPr="00000000" w14:paraId="000000B0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若status为PROCESSED</w:t>
      </w:r>
    </w:p>
    <w:p w:rsidR="00000000" w:rsidDel="00000000" w:rsidP="00000000" w:rsidRDefault="00000000" w:rsidRPr="00000000" w14:paraId="000000B1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csv文件以附件方式放入邮件，并发送</w:t>
      </w:r>
    </w:p>
    <w:p w:rsidR="00000000" w:rsidDel="00000000" w:rsidP="00000000" w:rsidRDefault="00000000" w:rsidRPr="00000000" w14:paraId="000000B2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发送成功，更新db中status=IS_SENT，并删除本地csv文件</w:t>
      </w:r>
    </w:p>
    <w:p w:rsidR="00000000" w:rsidDel="00000000" w:rsidP="00000000" w:rsidRDefault="00000000" w:rsidRPr="00000000" w14:paraId="000000B3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重新进入队列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numPr>
          <w:ilvl w:val="0"/>
          <w:numId w:val="1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4"/>
      <w:bookmarkEnd w:id="14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B6">
      <w:pPr>
        <w:pStyle w:val="Heading2"/>
        <w:spacing w:line="240" w:lineRule="auto"/>
        <w:rPr>
          <w:color w:val="b45f06"/>
        </w:rPr>
      </w:pPr>
      <w:bookmarkStart w:colFirst="0" w:colLast="0" w:name="_wvn5b9chtun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B7">
      <w:pPr>
        <w:pStyle w:val="Heading2"/>
        <w:spacing w:line="240" w:lineRule="auto"/>
        <w:rPr>
          <w:color w:val="b45f06"/>
        </w:rPr>
      </w:pPr>
      <w:bookmarkStart w:colFirst="0" w:colLast="0" w:name="_hspvz3kq2sa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B8">
      <w:pPr>
        <w:pStyle w:val="Heading2"/>
        <w:spacing w:line="240" w:lineRule="auto"/>
        <w:rPr>
          <w:color w:val="b45f06"/>
        </w:rPr>
      </w:pPr>
      <w:bookmarkStart w:colFirst="0" w:colLast="0" w:name="_jgkuc1p4vx5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B9">
      <w:pPr>
        <w:pStyle w:val="Heading2"/>
        <w:spacing w:line="240" w:lineRule="auto"/>
        <w:rPr>
          <w:color w:val="b45f06"/>
        </w:rPr>
      </w:pPr>
      <w:bookmarkStart w:colFirst="0" w:colLast="0" w:name="_g41um7l5ro1l" w:id="18"/>
      <w:bookmarkEnd w:id="18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BA">
      <w:pPr>
        <w:pStyle w:val="Heading2"/>
        <w:spacing w:line="240" w:lineRule="auto"/>
        <w:rPr>
          <w:color w:val="b45f06"/>
        </w:rPr>
      </w:pPr>
      <w:bookmarkStart w:colFirst="0" w:colLast="0" w:name="_l5b3g175k02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BB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0"/>
      <w:bookmarkEnd w:id="20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BC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1"/>
      <w:bookmarkEnd w:id="21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BD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22"/>
      <w:bookmarkEnd w:id="22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BE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23"/>
      <w:bookmarkEnd w:id="23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BF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4"/>
      <w:bookmarkEnd w:id="24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23.543307086615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EcabaIPBlYkoXUTOLzQOEeMKeTZ93HduLBCjQvtJy8o/edit" TargetMode="External"/><Relationship Id="rId10" Type="http://schemas.openxmlformats.org/officeDocument/2006/relationships/hyperlink" Target="https://confluence.kkday.net/pages/viewpage.action?spaceKey=KBI&amp;title=kkday-common-service" TargetMode="External"/><Relationship Id="rId13" Type="http://schemas.openxmlformats.org/officeDocument/2006/relationships/hyperlink" Target="https://svc-affiliate-35.sit.kkday.com/api-spec.html#tag/Affiliate/operation/getAffiliateSettleOrders" TargetMode="External"/><Relationship Id="rId12" Type="http://schemas.openxmlformats.org/officeDocument/2006/relationships/hyperlink" Target="https://www.notion.so/SA-SD-Affiliate-API-v2-cac939b095484ebb9a2080c4a8d9f46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kron.sit.kkday.com/ui/#/jobs" TargetMode="External"/><Relationship Id="rId15" Type="http://schemas.openxmlformats.org/officeDocument/2006/relationships/hyperlink" Target="https://www.figma.com/file/D0TildF1XXy2Ep195W0J5D/KKpartners?node-id=9733%3A5653&amp;mode=dev" TargetMode="External"/><Relationship Id="rId14" Type="http://schemas.openxmlformats.org/officeDocument/2006/relationships/hyperlink" Target="https://docs.google.com/spreadsheets/d/1YebZR4APXbxGo4OT3zLATX3xrFqgdWDGeNjKhOMyAWo/edit#gid=0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jira.kkday.net/browse/KKPAR-417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jira.kkday.net/browse/KKPAR-418" TargetMode="External"/><Relationship Id="rId8" Type="http://schemas.openxmlformats.org/officeDocument/2006/relationships/hyperlink" Target="https://app.asana.com/0/1202880431044178/1204998386690595/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