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KKPAR-523异步下载任务报错 SA/SD</w:t>
        <w:br w:type="textWrapping"/>
      </w:r>
      <w:r w:rsidDel="00000000" w:rsidR="00000000" w:rsidRPr="00000000">
        <w:rPr>
          <w:rtl w:val="0"/>
        </w:rPr>
      </w:r>
    </w:p>
    <w:sdt>
      <w:sdtPr>
        <w:id w:val="17178339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jira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8">
      <w:pPr>
        <w:rPr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调整为：移除任务冲突时的 error log</w:t>
      </w:r>
    </w:p>
    <w:p w:rsidR="00000000" w:rsidDel="00000000" w:rsidP="00000000" w:rsidRDefault="00000000" w:rsidRPr="00000000" w14:paraId="00000029">
      <w:pPr>
        <w:rPr>
          <w:color w:val="172b4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2B">
      <w:pPr>
        <w:pStyle w:val="Heading3"/>
        <w:numPr>
          <w:ilvl w:val="0"/>
          <w:numId w:val="2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2C">
      <w:pPr>
        <w:pStyle w:val="Heading3"/>
        <w:numPr>
          <w:ilvl w:val="0"/>
          <w:numId w:val="2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2D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2E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2F">
      <w:pPr>
        <w:pStyle w:val="Heading3"/>
        <w:numPr>
          <w:ilvl w:val="0"/>
          <w:numId w:val="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31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1"/>
      <w:bookmarkEnd w:id="11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32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2"/>
      <w:bookmarkEnd w:id="12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33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3"/>
      <w:bookmarkEnd w:id="13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34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4"/>
      <w:bookmarkEnd w:id="14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35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5"/>
      <w:bookmarkEnd w:id="15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36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37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7"/>
      <w:bookmarkEnd w:id="17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38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gdp6qxcc9flu" w:id="18"/>
      <w:bookmarkEnd w:id="18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39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xm8dmp45i6h5" w:id="19"/>
      <w:bookmarkEnd w:id="19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3A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lch0hsq54ad2" w:id="20"/>
      <w:bookmarkEnd w:id="20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3B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21"/>
      <w:bookmarkEnd w:id="21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3C">
      <w:pPr>
        <w:pStyle w:val="Heading3"/>
        <w:numPr>
          <w:ilvl w:val="0"/>
          <w:numId w:val="1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2"/>
      <w:bookmarkEnd w:id="22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3D">
      <w:pPr>
        <w:pStyle w:val="Heading2"/>
        <w:spacing w:line="240" w:lineRule="auto"/>
        <w:rPr>
          <w:color w:val="b45f06"/>
        </w:rPr>
      </w:pPr>
      <w:bookmarkStart w:colFirst="0" w:colLast="0" w:name="_wvn5b9chtun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3E">
      <w:pPr>
        <w:pStyle w:val="Heading2"/>
        <w:spacing w:line="240" w:lineRule="auto"/>
        <w:rPr>
          <w:color w:val="b45f06"/>
        </w:rPr>
      </w:pPr>
      <w:bookmarkStart w:colFirst="0" w:colLast="0" w:name="_hspvz3kq2sa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3F">
      <w:pPr>
        <w:pStyle w:val="Heading2"/>
        <w:spacing w:line="240" w:lineRule="auto"/>
        <w:rPr>
          <w:color w:val="b45f06"/>
        </w:rPr>
      </w:pPr>
      <w:bookmarkStart w:colFirst="0" w:colLast="0" w:name="_jgkuc1p4vx5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40">
      <w:pPr>
        <w:pStyle w:val="Heading2"/>
        <w:spacing w:line="240" w:lineRule="auto"/>
        <w:rPr>
          <w:color w:val="b45f06"/>
        </w:rPr>
      </w:pPr>
      <w:bookmarkStart w:colFirst="0" w:colLast="0" w:name="_g41um7l5ro1l" w:id="26"/>
      <w:bookmarkEnd w:id="26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41">
      <w:pPr>
        <w:pStyle w:val="Heading2"/>
        <w:spacing w:line="240" w:lineRule="auto"/>
        <w:rPr>
          <w:color w:val="b45f06"/>
        </w:rPr>
      </w:pPr>
      <w:bookmarkStart w:colFirst="0" w:colLast="0" w:name="_l5b3g175k02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42">
      <w:pPr>
        <w:pStyle w:val="Heading3"/>
        <w:numPr>
          <w:ilvl w:val="0"/>
          <w:numId w:val="3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8"/>
      <w:bookmarkEnd w:id="28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43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wsegjvkxzi18" w:id="29"/>
      <w:bookmarkEnd w:id="29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44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b6qpepdeul91" w:id="30"/>
      <w:bookmarkEnd w:id="30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45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31"/>
      <w:bookmarkEnd w:id="31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46">
      <w:pPr>
        <w:pStyle w:val="Heading3"/>
        <w:numPr>
          <w:ilvl w:val="0"/>
          <w:numId w:val="3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32"/>
      <w:bookmarkEnd w:id="32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ira.kkday.net/projects/KKPAR/issues/KKPAR-523?filter=alliss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