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KKPAR-537-web下載檔案優化副檔名為空-SA/SD</w:t>
        <w:br w:type="textWrapping"/>
      </w:r>
      <w:r w:rsidDel="00000000" w:rsidR="00000000" w:rsidRPr="00000000">
        <w:rPr>
          <w:rtl w:val="0"/>
        </w:rPr>
      </w:r>
    </w:p>
    <w:sdt>
      <w:sdtPr>
        <w:id w:val="486601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https://jira.kkday.net/projects/KKPAR/issues/KKPAR-537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問題：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請款列表-&gt;發票下載-&gt;透過</w:t>
      </w:r>
      <w:hyperlink r:id="rId7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API - FS簡易說明文件</w:t>
        </w:r>
      </w:hyperlink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下載-&gt;前端js功能沒有副檔名會造成檔案無法打開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優化： 調整前端 KKday 檔案下載共用js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 api 取得檔案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從fs api contentType 判斷副檔名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影響範圍：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請款列表-&gt;發票下載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結帳報表-&gt;發票下載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共用js</w:t>
        <w:br w:type="textWrapping"/>
        <w:br w:type="textWrapping"/>
        <w:t xml:space="preserve">管理功能：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請款列表-&gt;發票下載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聯盟管理-&gt;個人資料附件/銀行附件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聯盟功能：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結帳報表-&gt;發票下載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聯盟資料-&gt;個人資料附件/銀行附件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C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D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0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2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3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4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7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8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A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預計修改：src/util/fileDownload.js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0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1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開發：1天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kkday.net/projects/KKPAR/issues/KKPAR-537" TargetMode="External"/><Relationship Id="rId7" Type="http://schemas.openxmlformats.org/officeDocument/2006/relationships/hyperlink" Target="https://docs.google.com/document/d/1hWYc9E3uBGucnletCNsEmP-eZwm3W9UEGdlFxQoSWv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