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KKPAR-573_V3数据迁移-SA/SD</w:t>
        <w:br w:type="textWrapping"/>
      </w:r>
      <w:r w:rsidDel="00000000" w:rsidR="00000000" w:rsidRPr="00000000">
        <w:rPr>
          <w:rtl w:val="0"/>
        </w:rPr>
      </w:r>
    </w:p>
    <w:sdt>
      <w:sdtPr>
        <w:id w:val="16651736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 讨论说明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https://www.notion.so/b574d91bd63d4f4dbe28cff9106f50f2?v=057df4d3db834dd294d601178ec468e9&amp;p=e14276ded6de4a33842e2ee43704623e&amp;pm=s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用户体系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kkdb（源数据）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affilliate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affilliate_web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kkdb_sea_affiliate（新数据表）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affiliate_member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affiliate_member_web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客制化分润体系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kkdb_affiliate（源数据）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affiliate_product_commission_rule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affiliate_product_commission_setting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trike w:val="1"/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72b4d"/>
          <w:sz w:val="24"/>
          <w:szCs w:val="24"/>
          <w:rtl w:val="0"/>
        </w:rPr>
        <w:t xml:space="preserve">affiliate_product_commission_log「不迁移用」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kkdb_sea_affiliate（新数据表）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commission_rule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commission_rule_log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commission_rule_sort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发票、结算单体系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kkdb（源数据）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affiliate_invoice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72b4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kkdb_sea_affiliate（新数据表）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affiliate_statement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220" w:before="0" w:beforeAutospacing="0" w:lineRule="auto"/>
        <w:ind w:left="2160" w:hanging="360"/>
        <w:rPr>
          <w:color w:val="172b4d"/>
          <w:sz w:val="24"/>
          <w:szCs w:val="24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affiliate_invoice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4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3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4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2160" w:hanging="360"/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affiliate_member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affiliate_member_web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commission_rule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commission_rule_sort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2160" w:hanging="360"/>
        <w:rPr>
          <w:u w:val="none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commission_rule_log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2160" w:hanging="360"/>
        <w:rPr>
          <w:u w:val="none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affiliate_statement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/>
        <w:ind w:left="2160" w:hanging="360"/>
        <w:rPr>
          <w:u w:val="none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affiliate_invoice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迁移说明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spacing w:after="0" w:afterAutospacing="0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svc 专案连线 kkdb、kkdb_affiliate 资料库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通过排程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预计 200条/次/分钟，待验证</w:t>
      </w:r>
    </w:p>
    <w:p w:rsidR="00000000" w:rsidDel="00000000" w:rsidP="00000000" w:rsidRDefault="00000000" w:rsidRPr="00000000" w14:paraId="00000053">
      <w:pPr>
        <w:numPr>
          <w:ilvl w:val="3"/>
          <w:numId w:val="3"/>
        </w:numPr>
        <w:ind w:left="360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取到数据后，丢到队列中，大于 20 次取完</w:t>
      </w:r>
    </w:p>
    <w:p w:rsidR="00000000" w:rsidDel="00000000" w:rsidP="00000000" w:rsidRDefault="00000000" w:rsidRPr="00000000" w14:paraId="00000054">
      <w:pPr>
        <w:numPr>
          <w:ilvl w:val="3"/>
          <w:numId w:val="3"/>
        </w:numPr>
        <w:ind w:left="3600" w:hanging="360"/>
        <w:rPr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队列慢慢消耗</w:t>
      </w:r>
    </w:p>
    <w:p w:rsidR="00000000" w:rsidDel="00000000" w:rsidP="00000000" w:rsidRDefault="00000000" w:rsidRPr="00000000" w14:paraId="00000055">
      <w:pPr>
        <w:numPr>
          <w:ilvl w:val="3"/>
          <w:numId w:val="3"/>
        </w:numPr>
        <w:ind w:left="3600" w:hanging="360"/>
        <w:rPr>
          <w:color w:val="b45f0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create_date 丢到 redis（不从新表取最后一条是因为，db 中会已存在资料，或有任何操作）</w:t>
      </w:r>
    </w:p>
    <w:p w:rsidR="00000000" w:rsidDel="00000000" w:rsidP="00000000" w:rsidRDefault="00000000" w:rsidRPr="00000000" w14:paraId="00000056">
      <w:pPr>
        <w:numPr>
          <w:ilvl w:val="3"/>
          <w:numId w:val="3"/>
        </w:numPr>
        <w:ind w:left="3600" w:hanging="360"/>
        <w:rPr>
          <w:color w:val="b45f0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迁移完成后，通过 sql 检查是否有重复，有就单独处理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每分钟执行数据迁移</w:t>
      </w:r>
    </w:p>
    <w:p w:rsidR="00000000" w:rsidDel="00000000" w:rsidP="00000000" w:rsidRDefault="00000000" w:rsidRPr="00000000" w14:paraId="00000058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kkdb.affilliate</w:t>
      </w:r>
    </w:p>
    <w:p w:rsidR="00000000" w:rsidDel="00000000" w:rsidP="00000000" w:rsidRDefault="00000000" w:rsidRPr="00000000" w14:paraId="00000059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无自增主键</w:t>
      </w:r>
    </w:p>
    <w:p w:rsidR="00000000" w:rsidDel="00000000" w:rsidP="00000000" w:rsidRDefault="00000000" w:rsidRPr="00000000" w14:paraId="0000005A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查询时，按 create_date 正序捞取资料</w:t>
      </w:r>
    </w:p>
    <w:p w:rsidR="00000000" w:rsidDel="00000000" w:rsidP="00000000" w:rsidRDefault="00000000" w:rsidRPr="00000000" w14:paraId="0000005B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每次捞取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2个月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预计耗时 1 小时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5C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最早日期：2014-12-23</w:t>
      </w:r>
    </w:p>
    <w:p w:rsidR="00000000" w:rsidDel="00000000" w:rsidP="00000000" w:rsidRDefault="00000000" w:rsidRPr="00000000" w14:paraId="0000005D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数据量：10900 左右</w:t>
      </w:r>
    </w:p>
    <w:p w:rsidR="00000000" w:rsidDel="00000000" w:rsidP="00000000" w:rsidRDefault="00000000" w:rsidRPr="00000000" w14:paraId="0000005E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create_date 存到 redis 中</w:t>
      </w:r>
    </w:p>
    <w:p w:rsidR="00000000" w:rsidDel="00000000" w:rsidP="00000000" w:rsidRDefault="00000000" w:rsidRPr="00000000" w14:paraId="0000005F">
      <w:pPr>
        <w:numPr>
          <w:ilvl w:val="6"/>
          <w:numId w:val="3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redis key: migrate_affiliate_member_key</w:t>
      </w:r>
    </w:p>
    <w:p w:rsidR="00000000" w:rsidDel="00000000" w:rsidP="00000000" w:rsidRDefault="00000000" w:rsidRPr="00000000" w14:paraId="00000060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kkdb.affilliate_web</w:t>
      </w:r>
    </w:p>
    <w:p w:rsidR="00000000" w:rsidDel="00000000" w:rsidP="00000000" w:rsidRDefault="00000000" w:rsidRPr="00000000" w14:paraId="00000061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无自增主键</w:t>
      </w:r>
    </w:p>
    <w:p w:rsidR="00000000" w:rsidDel="00000000" w:rsidP="00000000" w:rsidRDefault="00000000" w:rsidRPr="00000000" w14:paraId="00000062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查询时，按 create_date 正序捞取资料</w:t>
      </w:r>
    </w:p>
    <w:p w:rsidR="00000000" w:rsidDel="00000000" w:rsidP="00000000" w:rsidRDefault="00000000" w:rsidRPr="00000000" w14:paraId="00000063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每次捞取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2个月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预计耗时 1 小时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64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最早日期：2014-12-15</w:t>
      </w:r>
    </w:p>
    <w:p w:rsidR="00000000" w:rsidDel="00000000" w:rsidP="00000000" w:rsidRDefault="00000000" w:rsidRPr="00000000" w14:paraId="00000065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数据量：16566 左右</w:t>
      </w:r>
    </w:p>
    <w:p w:rsidR="00000000" w:rsidDel="00000000" w:rsidP="00000000" w:rsidRDefault="00000000" w:rsidRPr="00000000" w14:paraId="00000066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create_date 存到 redis 中</w:t>
      </w:r>
    </w:p>
    <w:p w:rsidR="00000000" w:rsidDel="00000000" w:rsidP="00000000" w:rsidRDefault="00000000" w:rsidRPr="00000000" w14:paraId="00000067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tl w:val="0"/>
        </w:rPr>
        <w:t xml:space="preserve">redis key: migrate_affiliate_member_web_key</w:t>
      </w:r>
    </w:p>
    <w:p w:rsidR="00000000" w:rsidDel="00000000" w:rsidP="00000000" w:rsidRDefault="00000000" w:rsidRPr="00000000" w14:paraId="00000068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kkdb.affilliate_invoice</w:t>
      </w:r>
    </w:p>
    <w:p w:rsidR="00000000" w:rsidDel="00000000" w:rsidP="00000000" w:rsidRDefault="00000000" w:rsidRPr="00000000" w14:paraId="00000069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有自增主键（invoice_oid）</w:t>
      </w:r>
    </w:p>
    <w:p w:rsidR="00000000" w:rsidDel="00000000" w:rsidP="00000000" w:rsidRDefault="00000000" w:rsidRPr="00000000" w14:paraId="0000006A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查询时，按 invoice_type + create_date 正序捞取资料</w:t>
      </w:r>
    </w:p>
    <w:p w:rsidR="00000000" w:rsidDel="00000000" w:rsidP="00000000" w:rsidRDefault="00000000" w:rsidRPr="00000000" w14:paraId="0000006B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每次捞取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10天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预计耗时 50 分钟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6C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最早日期：2023-03-05</w:t>
      </w:r>
    </w:p>
    <w:p w:rsidR="00000000" w:rsidDel="00000000" w:rsidP="00000000" w:rsidRDefault="00000000" w:rsidRPr="00000000" w14:paraId="0000006D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数据量：18653</w:t>
      </w:r>
    </w:p>
    <w:p w:rsidR="00000000" w:rsidDel="00000000" w:rsidP="00000000" w:rsidRDefault="00000000" w:rsidRPr="00000000" w14:paraId="0000006E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affiliate_invoice（invoice_type = 2）</w:t>
      </w:r>
    </w:p>
    <w:p w:rsidR="00000000" w:rsidDel="00000000" w:rsidP="00000000" w:rsidRDefault="00000000" w:rsidRPr="00000000" w14:paraId="0000006F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create_date 存到 redis 中</w:t>
      </w:r>
    </w:p>
    <w:p w:rsidR="00000000" w:rsidDel="00000000" w:rsidP="00000000" w:rsidRDefault="00000000" w:rsidRPr="00000000" w14:paraId="00000070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tl w:val="0"/>
        </w:rPr>
        <w:t xml:space="preserve">redis key: migrate_affiliate_invoice_key</w:t>
      </w:r>
    </w:p>
    <w:p w:rsidR="00000000" w:rsidDel="00000000" w:rsidP="00000000" w:rsidRDefault="00000000" w:rsidRPr="00000000" w14:paraId="00000071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affiliate_statement（invoice_type = 1）</w:t>
      </w:r>
    </w:p>
    <w:p w:rsidR="00000000" w:rsidDel="00000000" w:rsidP="00000000" w:rsidRDefault="00000000" w:rsidRPr="00000000" w14:paraId="00000072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create_date 存到 redis 中</w:t>
      </w:r>
    </w:p>
    <w:p w:rsidR="00000000" w:rsidDel="00000000" w:rsidP="00000000" w:rsidRDefault="00000000" w:rsidRPr="00000000" w14:paraId="00000073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tl w:val="0"/>
        </w:rPr>
        <w:t xml:space="preserve">redis key: migrate_affiliate_statement_key</w:t>
      </w:r>
    </w:p>
    <w:p w:rsidR="00000000" w:rsidDel="00000000" w:rsidP="00000000" w:rsidRDefault="00000000" w:rsidRPr="00000000" w14:paraId="00000074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kkdb_affiliate.affiliate_product_commission_rule</w:t>
      </w:r>
    </w:p>
    <w:p w:rsidR="00000000" w:rsidDel="00000000" w:rsidP="00000000" w:rsidRDefault="00000000" w:rsidRPr="00000000" w14:paraId="00000075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有自增主键（affiliate_product_commission_rule_oid）</w:t>
      </w:r>
    </w:p>
    <w:p w:rsidR="00000000" w:rsidDel="00000000" w:rsidP="00000000" w:rsidRDefault="00000000" w:rsidRPr="00000000" w14:paraId="00000076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查询时，按 create_date 正序捞取资料</w:t>
      </w:r>
    </w:p>
    <w:p w:rsidR="00000000" w:rsidDel="00000000" w:rsidP="00000000" w:rsidRDefault="00000000" w:rsidRPr="00000000" w14:paraId="00000077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每次捞取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15天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预计耗时 80 分钟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78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最早日期：2021-05-24</w:t>
      </w:r>
    </w:p>
    <w:p w:rsidR="00000000" w:rsidDel="00000000" w:rsidP="00000000" w:rsidRDefault="00000000" w:rsidRPr="00000000" w14:paraId="00000079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数据量：18361</w:t>
      </w:r>
    </w:p>
    <w:p w:rsidR="00000000" w:rsidDel="00000000" w:rsidP="00000000" w:rsidRDefault="00000000" w:rsidRPr="00000000" w14:paraId="0000007A">
      <w:pPr>
        <w:numPr>
          <w:ilvl w:val="5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create_date 存到 redis 中</w:t>
      </w:r>
    </w:p>
    <w:p w:rsidR="00000000" w:rsidDel="00000000" w:rsidP="00000000" w:rsidRDefault="00000000" w:rsidRPr="00000000" w14:paraId="0000007B">
      <w:pPr>
        <w:numPr>
          <w:ilvl w:val="6"/>
          <w:numId w:val="3"/>
        </w:numPr>
        <w:ind w:left="5760" w:hanging="360"/>
      </w:pPr>
      <w:r w:rsidDel="00000000" w:rsidR="00000000" w:rsidRPr="00000000">
        <w:rPr>
          <w:rtl w:val="0"/>
        </w:rPr>
        <w:t xml:space="preserve">redis key: migrate_commission_rule_key</w:t>
      </w:r>
    </w:p>
    <w:p w:rsidR="00000000" w:rsidDel="00000000" w:rsidP="00000000" w:rsidRDefault="00000000" w:rsidRPr="00000000" w14:paraId="0000007C">
      <w:pPr>
        <w:numPr>
          <w:ilvl w:val="5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迁移细节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affiliate_member</w:t>
      </w:r>
    </w:p>
    <w:p w:rsidR="00000000" w:rsidDel="00000000" w:rsidP="00000000" w:rsidRDefault="00000000" w:rsidRPr="00000000" w14:paraId="0000007F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数据源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kkdb.affilliate</w:t>
      </w:r>
    </w:p>
    <w:p w:rsidR="00000000" w:rsidDel="00000000" w:rsidP="00000000" w:rsidRDefault="00000000" w:rsidRPr="00000000" w14:paraId="00000081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全表数据迁移（指定字段）</w:t>
      </w:r>
    </w:p>
    <w:tbl>
      <w:tblPr>
        <w:tblStyle w:val="Table1"/>
        <w:tblW w:w="6525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510"/>
        <w:tblGridChange w:id="0">
          <w:tblGrid>
            <w:gridCol w:w="3015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源表字段名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新表字段名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member_uuid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kkday_member_uuid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profile_type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company_name_en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company_representative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company_representative_en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company_representative_nationality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company_country_cd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staff_num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company_staff_num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person_nationality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identity_type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person_identity_type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identity_number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person_identity_number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identity_name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person_identity_name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identity_name_en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person_identity_name_en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residential_address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person_address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bank_country_cd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bank_code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bank_name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bank_special_code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company_number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acc_hole_name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acc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bank_branch_name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bank_branch_code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swift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statement_language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extra_info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vendor_oid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vendor_bank_oid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extra_info.japan_co_apply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japan_co_apply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extra_info.japan_co_registrated_number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japan_co_registrated_number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extra_info.japan_co_registration_date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japan_co_registration_date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create_date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create_time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modify_date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update_time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create_user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modify_user</w:t>
            </w:r>
          </w:p>
        </w:tc>
      </w:tr>
    </w:tbl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2"/>
          <w:numId w:val="3"/>
        </w:numPr>
        <w:spacing w:after="0" w:afterAutospacing="0" w:before="120" w:lineRule="auto"/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affiliate_member_web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color w:val="172b4d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数据源</w:t>
      </w:r>
    </w:p>
    <w:p w:rsidR="00000000" w:rsidDel="00000000" w:rsidP="00000000" w:rsidRDefault="00000000" w:rsidRPr="00000000" w14:paraId="000000D3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color w:val="172b4d"/>
          <w:sz w:val="24"/>
          <w:szCs w:val="24"/>
          <w:u w:val="none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kkdb.affilliate_web</w:t>
      </w:r>
    </w:p>
    <w:p w:rsidR="00000000" w:rsidDel="00000000" w:rsidP="00000000" w:rsidRDefault="00000000" w:rsidRPr="00000000" w14:paraId="000000D4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color w:val="172b4d"/>
          <w:sz w:val="24"/>
          <w:szCs w:val="24"/>
          <w:u w:val="none"/>
        </w:rPr>
      </w:pPr>
      <w:r w:rsidDel="00000000" w:rsidR="00000000" w:rsidRPr="00000000">
        <w:rPr>
          <w:color w:val="172b4d"/>
          <w:sz w:val="24"/>
          <w:szCs w:val="24"/>
          <w:rtl w:val="0"/>
        </w:rPr>
        <w:t xml:space="preserve">kkdb_sea_affiliate.affiliate_web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3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仅迁移 web_category 包含</w:t>
      </w:r>
    </w:p>
    <w:p w:rsidR="00000000" w:rsidDel="00000000" w:rsidP="00000000" w:rsidRDefault="00000000" w:rsidRPr="00000000" w14:paraId="000000D6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WHEN '0010' THEN 'Earn - AFF Partner'</w:t>
      </w:r>
    </w:p>
    <w:p w:rsidR="00000000" w:rsidDel="00000000" w:rsidP="00000000" w:rsidRDefault="00000000" w:rsidRPr="00000000" w14:paraId="000000D7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WHEN '0011' THEN 'Earn - AFF NoPaid'</w:t>
      </w:r>
    </w:p>
    <w:p w:rsidR="00000000" w:rsidDel="00000000" w:rsidP="00000000" w:rsidRDefault="00000000" w:rsidRPr="00000000" w14:paraId="000000D8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WHEN '0012' THEN 'Earn - AFF Blogger'</w:t>
      </w:r>
    </w:p>
    <w:p w:rsidR="00000000" w:rsidDel="00000000" w:rsidP="00000000" w:rsidRDefault="00000000" w:rsidRPr="00000000" w14:paraId="000000D9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WHEN '0022' THEN 'Earn - Media'</w:t>
      </w:r>
    </w:p>
    <w:p w:rsidR="00000000" w:rsidDel="00000000" w:rsidP="00000000" w:rsidRDefault="00000000" w:rsidRPr="00000000" w14:paraId="000000DA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when '0017' then 'Earn - Referral Contents'</w:t>
      </w:r>
    </w:p>
    <w:p w:rsidR="00000000" w:rsidDel="00000000" w:rsidP="00000000" w:rsidRDefault="00000000" w:rsidRPr="00000000" w14:paraId="000000DB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when '0018' then 'Earn - Referral Products'</w:t>
      </w:r>
    </w:p>
    <w:p w:rsidR="00000000" w:rsidDel="00000000" w:rsidP="00000000" w:rsidRDefault="00000000" w:rsidRPr="00000000" w14:paraId="000000DC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WHEN '0023' THEN 'Earn - Official Website'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3"/>
          <w:numId w:val="3"/>
        </w:numPr>
        <w:spacing w:after="22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部分数据迁移（指定字段）</w:t>
      </w:r>
    </w:p>
    <w:tbl>
      <w:tblPr>
        <w:tblStyle w:val="Table2"/>
        <w:tblW w:w="6525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510"/>
        <w:tblGridChange w:id="0">
          <w:tblGrid>
            <w:gridCol w:w="3015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源表字段名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新表字段名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est_monthly_bookings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est_monthly_visitors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member_uuid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kkday_member_uuid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site_name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web_category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web_url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is_brand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brand_name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brand_setting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reject_reason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is_profit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main_promotion_region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attribution_type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attribution_change_date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is_api_user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trike w:val="1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color w:val="ff0000"/>
                <w:rtl w:val="0"/>
              </w:rPr>
              <w:t xml:space="preserve">来源 kkdb_sea_affiliate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content_category_oid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trike w:val="1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color w:val="ff0000"/>
                <w:rtl w:val="0"/>
              </w:rPr>
              <w:t xml:space="preserve">来源 kkdb_sea_affiliate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web_year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trike w:val="1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color w:val="ff0000"/>
                <w:rtl w:val="0"/>
              </w:rPr>
              <w:t xml:space="preserve">来源 kkdb_sea_affiliate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site_desc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create_date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create_time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modify_date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update_time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create_user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color w:val="4a86e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modify_user</w:t>
            </w:r>
          </w:p>
        </w:tc>
      </w:tr>
    </w:tbl>
    <w:p w:rsidR="00000000" w:rsidDel="00000000" w:rsidP="00000000" w:rsidRDefault="00000000" w:rsidRPr="00000000" w14:paraId="00000110">
      <w:pPr>
        <w:numPr>
          <w:ilvl w:val="3"/>
          <w:numId w:val="3"/>
        </w:numPr>
        <w:spacing w:after="0" w:afterAutospacing="0" w:before="12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注意以下字段数据储存在 kkdb_sea_affiliate 自身数据库中，迁移时需进行关联转换进行</w:t>
      </w:r>
    </w:p>
    <w:p w:rsidR="00000000" w:rsidDel="00000000" w:rsidP="00000000" w:rsidRDefault="00000000" w:rsidRPr="00000000" w14:paraId="00000111">
      <w:pPr>
        <w:widowControl w:val="0"/>
        <w:numPr>
          <w:ilvl w:val="4"/>
          <w:numId w:val="3"/>
        </w:numPr>
        <w:spacing w:line="240" w:lineRule="auto"/>
        <w:ind w:left="4320" w:hanging="360"/>
      </w:pPr>
      <w:r w:rsidDel="00000000" w:rsidR="00000000" w:rsidRPr="00000000">
        <w:rPr>
          <w:color w:val="4a86e8"/>
          <w:sz w:val="20"/>
          <w:szCs w:val="20"/>
          <w:highlight w:val="white"/>
          <w:rtl w:val="0"/>
        </w:rPr>
        <w:t xml:space="preserve">content_category_oid</w:t>
      </w:r>
    </w:p>
    <w:p w:rsidR="00000000" w:rsidDel="00000000" w:rsidP="00000000" w:rsidRDefault="00000000" w:rsidRPr="00000000" w14:paraId="00000112">
      <w:pPr>
        <w:widowControl w:val="0"/>
        <w:numPr>
          <w:ilvl w:val="4"/>
          <w:numId w:val="3"/>
        </w:numPr>
        <w:spacing w:line="240" w:lineRule="auto"/>
        <w:ind w:left="4320" w:hanging="360"/>
        <w:rPr>
          <w:color w:val="4a86e8"/>
          <w:sz w:val="20"/>
          <w:szCs w:val="20"/>
          <w:highlight w:val="white"/>
        </w:rPr>
      </w:pPr>
      <w:r w:rsidDel="00000000" w:rsidR="00000000" w:rsidRPr="00000000">
        <w:rPr>
          <w:color w:val="4a86e8"/>
          <w:sz w:val="20"/>
          <w:szCs w:val="20"/>
          <w:highlight w:val="white"/>
          <w:rtl w:val="0"/>
        </w:rPr>
        <w:t xml:space="preserve">web_year</w:t>
      </w:r>
    </w:p>
    <w:p w:rsidR="00000000" w:rsidDel="00000000" w:rsidP="00000000" w:rsidRDefault="00000000" w:rsidRPr="00000000" w14:paraId="00000113">
      <w:pPr>
        <w:widowControl w:val="0"/>
        <w:numPr>
          <w:ilvl w:val="4"/>
          <w:numId w:val="3"/>
        </w:numPr>
        <w:spacing w:line="240" w:lineRule="auto"/>
        <w:ind w:left="4320" w:hanging="360"/>
        <w:rPr>
          <w:color w:val="4a86e8"/>
          <w:sz w:val="20"/>
          <w:szCs w:val="20"/>
          <w:highlight w:val="white"/>
        </w:rPr>
      </w:pPr>
      <w:r w:rsidDel="00000000" w:rsidR="00000000" w:rsidRPr="00000000">
        <w:rPr>
          <w:color w:val="4a86e8"/>
          <w:sz w:val="20"/>
          <w:szCs w:val="20"/>
          <w:highlight w:val="white"/>
          <w:rtl w:val="0"/>
        </w:rPr>
        <w:t xml:space="preserve">site_desc</w:t>
      </w:r>
    </w:p>
    <w:p w:rsidR="00000000" w:rsidDel="00000000" w:rsidP="00000000" w:rsidRDefault="00000000" w:rsidRPr="00000000" w14:paraId="00000114">
      <w:pPr>
        <w:widowControl w:val="0"/>
        <w:numPr>
          <w:ilvl w:val="3"/>
          <w:numId w:val="3"/>
        </w:numPr>
        <w:spacing w:line="240" w:lineRule="auto"/>
        <w:ind w:left="360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通过 cid 自身 kkday_member_uuid 查询 affiliate_uuid</w:t>
      </w:r>
    </w:p>
    <w:p w:rsidR="00000000" w:rsidDel="00000000" w:rsidP="00000000" w:rsidRDefault="00000000" w:rsidRPr="00000000" w14:paraId="00000115">
      <w:pPr>
        <w:widowControl w:val="0"/>
        <w:numPr>
          <w:ilvl w:val="4"/>
          <w:numId w:val="3"/>
        </w:numPr>
        <w:spacing w:line="240" w:lineRule="auto"/>
        <w:ind w:left="43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可以查询到时，将上述字段迁移至新表</w:t>
      </w:r>
    </w:p>
    <w:p w:rsidR="00000000" w:rsidDel="00000000" w:rsidP="00000000" w:rsidRDefault="00000000" w:rsidRPr="00000000" w14:paraId="00000116">
      <w:pPr>
        <w:widowControl w:val="0"/>
        <w:numPr>
          <w:ilvl w:val="4"/>
          <w:numId w:val="3"/>
        </w:numPr>
        <w:spacing w:line="240" w:lineRule="auto"/>
        <w:ind w:left="43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无法查询到时，上述栏位将留空</w:t>
      </w:r>
    </w:p>
    <w:p w:rsidR="00000000" w:rsidDel="00000000" w:rsidP="00000000" w:rsidRDefault="00000000" w:rsidRPr="00000000" w14:paraId="00000117">
      <w:pPr>
        <w:widowControl w:val="0"/>
        <w:numPr>
          <w:ilvl w:val="3"/>
          <w:numId w:val="3"/>
        </w:numPr>
        <w:spacing w:line="240" w:lineRule="auto"/>
        <w:ind w:left="360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已知 cid + kkday_member_uuid</w:t>
      </w:r>
    </w:p>
    <w:p w:rsidR="00000000" w:rsidDel="00000000" w:rsidP="00000000" w:rsidRDefault="00000000" w:rsidRPr="00000000" w14:paraId="00000118">
      <w:pPr>
        <w:widowControl w:val="0"/>
        <w:numPr>
          <w:ilvl w:val="4"/>
          <w:numId w:val="3"/>
        </w:numPr>
        <w:spacing w:line="240" w:lineRule="auto"/>
        <w:ind w:left="43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affiliate_uuid1</w:t>
      </w:r>
    </w:p>
    <w:p w:rsidR="00000000" w:rsidDel="00000000" w:rsidP="00000000" w:rsidRDefault="00000000" w:rsidRPr="00000000" w14:paraId="00000119">
      <w:pPr>
        <w:widowControl w:val="0"/>
        <w:numPr>
          <w:ilvl w:val="4"/>
          <w:numId w:val="3"/>
        </w:numPr>
        <w:spacing w:line="240" w:lineRule="auto"/>
        <w:ind w:left="43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affiliate_uuid2</w:t>
      </w:r>
    </w:p>
    <w:p w:rsidR="00000000" w:rsidDel="00000000" w:rsidP="00000000" w:rsidRDefault="00000000" w:rsidRPr="00000000" w14:paraId="0000011A">
      <w:pPr>
        <w:widowControl w:val="0"/>
        <w:numPr>
          <w:ilvl w:val="3"/>
          <w:numId w:val="3"/>
        </w:numPr>
        <w:spacing w:line="240" w:lineRule="auto"/>
        <w:ind w:left="360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 个 account = 2 个 affiliate = 1 个 </w:t>
      </w:r>
      <w:r w:rsidDel="00000000" w:rsidR="00000000" w:rsidRPr="00000000">
        <w:rPr>
          <w:color w:val="ff0000"/>
          <w:sz w:val="20"/>
          <w:szCs w:val="20"/>
          <w:highlight w:val="white"/>
          <w:rtl w:val="0"/>
        </w:rPr>
        <w:t xml:space="preserve">kkday_member_uuid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= 所有 kkday_member_web</w:t>
      </w:r>
    </w:p>
    <w:p w:rsidR="00000000" w:rsidDel="00000000" w:rsidP="00000000" w:rsidRDefault="00000000" w:rsidRPr="00000000" w14:paraId="0000011B">
      <w:pPr>
        <w:widowControl w:val="0"/>
        <w:numPr>
          <w:ilvl w:val="4"/>
          <w:numId w:val="3"/>
        </w:numPr>
        <w:spacing w:line="240" w:lineRule="auto"/>
        <w:ind w:left="43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择最新的那个 account = affiliate</w:t>
      </w:r>
    </w:p>
    <w:p w:rsidR="00000000" w:rsidDel="00000000" w:rsidP="00000000" w:rsidRDefault="00000000" w:rsidRPr="00000000" w14:paraId="0000011C">
      <w:pPr>
        <w:widowControl w:val="0"/>
        <w:numPr>
          <w:ilvl w:val="3"/>
          <w:numId w:val="3"/>
        </w:numPr>
        <w:spacing w:line="240" w:lineRule="auto"/>
        <w:ind w:left="360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确认一下同一个 kkday_member_uuid 有多个 affiliate account 的情况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numPr>
          <w:ilvl w:val="2"/>
          <w:numId w:val="3"/>
        </w:numPr>
        <w:spacing w:after="0" w:afterAutospacing="0" w:line="240" w:lineRule="auto"/>
        <w:ind w:left="2880" w:hanging="36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affiliate_invoice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3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数据源</w:t>
      </w:r>
    </w:p>
    <w:p w:rsidR="00000000" w:rsidDel="00000000" w:rsidP="00000000" w:rsidRDefault="00000000" w:rsidRPr="00000000" w14:paraId="0000011F">
      <w:pPr>
        <w:widowControl w:val="0"/>
        <w:numPr>
          <w:ilvl w:val="4"/>
          <w:numId w:val="3"/>
        </w:numPr>
        <w:spacing w:after="0" w:afterAutospacing="0" w:line="240" w:lineRule="auto"/>
        <w:ind w:left="4320" w:hanging="360"/>
        <w:rPr>
          <w:color w:val="172b4d"/>
          <w:sz w:val="24"/>
          <w:szCs w:val="24"/>
        </w:rPr>
      </w:pPr>
      <w:r w:rsidDel="00000000" w:rsidR="00000000" w:rsidRPr="00000000">
        <w:rPr>
          <w:rtl w:val="0"/>
        </w:rPr>
        <w:t xml:space="preserve">kkdb.affiliate_invoice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3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invoice_type = 2 的迁移至该新表</w:t>
      </w:r>
    </w:p>
    <w:p w:rsidR="00000000" w:rsidDel="00000000" w:rsidP="00000000" w:rsidRDefault="00000000" w:rsidRPr="00000000" w14:paraId="00000121">
      <w:pPr>
        <w:numPr>
          <w:ilvl w:val="3"/>
          <w:numId w:val="3"/>
        </w:numPr>
        <w:spacing w:after="22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部分数据迁移（指定字段）</w:t>
      </w:r>
    </w:p>
    <w:tbl>
      <w:tblPr>
        <w:tblStyle w:val="Table3"/>
        <w:tblW w:w="6525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3390"/>
        <w:tblGridChange w:id="0">
          <w:tblGrid>
            <w:gridCol w:w="313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源表字段名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新表字段名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settle_oid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invoice_date_time（注意格式）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settle_date_time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color w:val="ff0000"/>
              </w:rPr>
            </w:pPr>
            <w:hyperlink r:id="rId15">
              <w:r w:rsidDel="00000000" w:rsidR="00000000" w:rsidRPr="00000000">
                <w:rPr>
                  <w:color w:val="ff0000"/>
                  <w:sz w:val="20"/>
                  <w:szCs w:val="20"/>
                  <w:rtl w:val="0"/>
                </w:rPr>
                <w:t xml:space="preserve">invoice_snap.tw</w:t>
              </w:r>
            </w:hyperlink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_invoice_type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invoice_type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invoice_snap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invoice_content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file_oid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create_date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create_time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modify_date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update_time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create_user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modify_user</w:t>
            </w:r>
          </w:p>
        </w:tc>
      </w:tr>
    </w:tbl>
    <w:p w:rsidR="00000000" w:rsidDel="00000000" w:rsidP="00000000" w:rsidRDefault="00000000" w:rsidRPr="00000000" w14:paraId="00000138">
      <w:pPr>
        <w:numPr>
          <w:ilvl w:val="2"/>
          <w:numId w:val="3"/>
        </w:numPr>
        <w:spacing w:after="0" w:afterAutospacing="0" w:before="120" w:lineRule="auto"/>
        <w:ind w:left="2880" w:hanging="36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affiliate_statement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4"/>
          <w:szCs w:val="24"/>
          <w:rtl w:val="0"/>
        </w:rPr>
        <w:t xml:space="preserve">数据源</w:t>
      </w:r>
    </w:p>
    <w:p w:rsidR="00000000" w:rsidDel="00000000" w:rsidP="00000000" w:rsidRDefault="00000000" w:rsidRPr="00000000" w14:paraId="0000013A">
      <w:pPr>
        <w:widowControl w:val="0"/>
        <w:numPr>
          <w:ilvl w:val="4"/>
          <w:numId w:val="3"/>
        </w:numPr>
        <w:spacing w:after="0" w:afterAutospacing="0" w:line="240" w:lineRule="auto"/>
        <w:ind w:left="4320" w:hanging="360"/>
      </w:pPr>
      <w:r w:rsidDel="00000000" w:rsidR="00000000" w:rsidRPr="00000000">
        <w:rPr>
          <w:rtl w:val="0"/>
        </w:rPr>
        <w:t xml:space="preserve">kkdb.affiliate_invoice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3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invoice_type = 1 的迁移至该新表</w:t>
      </w:r>
    </w:p>
    <w:p w:rsidR="00000000" w:rsidDel="00000000" w:rsidP="00000000" w:rsidRDefault="00000000" w:rsidRPr="00000000" w14:paraId="0000013C">
      <w:pPr>
        <w:numPr>
          <w:ilvl w:val="3"/>
          <w:numId w:val="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部分数据迁移（指定字段）</w:t>
      </w:r>
    </w:p>
    <w:p w:rsidR="00000000" w:rsidDel="00000000" w:rsidP="00000000" w:rsidRDefault="00000000" w:rsidRPr="00000000" w14:paraId="0000013D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kkdb 中现有部分异动部分（invoice_snap）</w:t>
      </w:r>
    </w:p>
    <w:p w:rsidR="00000000" w:rsidDel="00000000" w:rsidP="00000000" w:rsidRDefault="00000000" w:rsidRPr="00000000" w14:paraId="0000013E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13F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kkday_member_uuid</w:t>
      </w:r>
    </w:p>
    <w:p w:rsidR="00000000" w:rsidDel="00000000" w:rsidP="00000000" w:rsidRDefault="00000000" w:rsidRPr="00000000" w14:paraId="00000140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web_category</w:t>
      </w:r>
    </w:p>
    <w:p w:rsidR="00000000" w:rsidDel="00000000" w:rsidP="00000000" w:rsidRDefault="00000000" w:rsidRPr="00000000" w14:paraId="00000141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main_promotion_region</w:t>
      </w:r>
    </w:p>
    <w:p w:rsidR="00000000" w:rsidDel="00000000" w:rsidP="00000000" w:rsidRDefault="00000000" w:rsidRPr="00000000" w14:paraId="00000142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attribution_type</w:t>
      </w:r>
    </w:p>
    <w:p w:rsidR="00000000" w:rsidDel="00000000" w:rsidP="00000000" w:rsidRDefault="00000000" w:rsidRPr="00000000" w14:paraId="00000143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status</w:t>
      </w:r>
    </w:p>
    <w:p w:rsidR="00000000" w:rsidDel="00000000" w:rsidP="00000000" w:rsidRDefault="00000000" w:rsidRPr="00000000" w14:paraId="00000144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145">
      <w:pPr>
        <w:widowControl w:val="0"/>
        <w:numPr>
          <w:ilvl w:val="5"/>
          <w:numId w:val="3"/>
        </w:numPr>
        <w:spacing w:after="0" w:afterAutospacing="0" w:line="240" w:lineRule="auto"/>
        <w:ind w:left="5040" w:hanging="360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staff_num</w:t>
      </w:r>
      <w:r w:rsidDel="00000000" w:rsidR="00000000" w:rsidRPr="00000000">
        <w:rPr>
          <w:color w:val="ff0000"/>
          <w:rtl w:val="0"/>
        </w:rPr>
        <w:t xml:space="preserve"> -&gt; company_staff_num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5"/>
          <w:numId w:val="3"/>
        </w:numPr>
        <w:shd w:fill="ffffff" w:val="clear"/>
        <w:spacing w:after="0" w:afterAutospacing="0" w:before="0" w:beforeAutospacing="0" w:line="360" w:lineRule="auto"/>
        <w:ind w:left="5040" w:hanging="360"/>
        <w:rPr>
          <w:color w:val="ff0000"/>
        </w:rPr>
      </w:pPr>
      <w:r w:rsidDel="00000000" w:rsidR="00000000" w:rsidRPr="00000000">
        <w:rPr>
          <w:rtl w:val="0"/>
        </w:rPr>
        <w:t xml:space="preserve">nationality</w:t>
      </w:r>
      <w:r w:rsidDel="00000000" w:rsidR="00000000" w:rsidRPr="00000000">
        <w:rPr>
          <w:color w:val="ff0000"/>
          <w:rtl w:val="0"/>
        </w:rPr>
        <w:t xml:space="preserve"> -&gt; person_nationality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5"/>
          <w:numId w:val="3"/>
        </w:numPr>
        <w:shd w:fill="ffffff" w:val="clear"/>
        <w:spacing w:after="0" w:afterAutospacing="0" w:before="0" w:beforeAutospacing="0" w:line="360" w:lineRule="auto"/>
        <w:ind w:left="5040" w:hanging="360"/>
        <w:rPr>
          <w:color w:val="ff0000"/>
        </w:rPr>
      </w:pPr>
      <w:r w:rsidDel="00000000" w:rsidR="00000000" w:rsidRPr="00000000">
        <w:rPr>
          <w:rtl w:val="0"/>
        </w:rPr>
        <w:t xml:space="preserve">identity_type</w:t>
      </w:r>
      <w:r w:rsidDel="00000000" w:rsidR="00000000" w:rsidRPr="00000000">
        <w:rPr>
          <w:color w:val="ff0000"/>
          <w:rtl w:val="0"/>
        </w:rPr>
        <w:t xml:space="preserve"> -&gt; person_identity_type</w:t>
      </w:r>
    </w:p>
    <w:p w:rsidR="00000000" w:rsidDel="00000000" w:rsidP="00000000" w:rsidRDefault="00000000" w:rsidRPr="00000000" w14:paraId="00000148">
      <w:pPr>
        <w:numPr>
          <w:ilvl w:val="5"/>
          <w:numId w:val="3"/>
        </w:numPr>
        <w:shd w:fill="ffffff" w:val="clear"/>
        <w:spacing w:after="0" w:afterAutospacing="0" w:before="0" w:beforeAutospacing="0" w:line="360" w:lineRule="auto"/>
        <w:ind w:left="5040" w:hanging="360"/>
        <w:rPr>
          <w:color w:val="ff0000"/>
        </w:rPr>
      </w:pPr>
      <w:r w:rsidDel="00000000" w:rsidR="00000000" w:rsidRPr="00000000">
        <w:rPr>
          <w:rtl w:val="0"/>
        </w:rPr>
        <w:t xml:space="preserve">identity_number</w:t>
      </w:r>
      <w:r w:rsidDel="00000000" w:rsidR="00000000" w:rsidRPr="00000000">
        <w:rPr>
          <w:color w:val="ff0000"/>
          <w:rtl w:val="0"/>
        </w:rPr>
        <w:t xml:space="preserve"> -&gt; person_identity_number</w:t>
      </w:r>
    </w:p>
    <w:p w:rsidR="00000000" w:rsidDel="00000000" w:rsidP="00000000" w:rsidRDefault="00000000" w:rsidRPr="00000000" w14:paraId="00000149">
      <w:pPr>
        <w:numPr>
          <w:ilvl w:val="5"/>
          <w:numId w:val="3"/>
        </w:numPr>
        <w:shd w:fill="ffffff" w:val="clear"/>
        <w:spacing w:after="0" w:afterAutospacing="0" w:before="0" w:beforeAutospacing="0" w:line="360" w:lineRule="auto"/>
        <w:ind w:left="5040" w:hanging="360"/>
        <w:rPr>
          <w:color w:val="ff0000"/>
        </w:rPr>
      </w:pPr>
      <w:r w:rsidDel="00000000" w:rsidR="00000000" w:rsidRPr="00000000">
        <w:rPr>
          <w:rtl w:val="0"/>
        </w:rPr>
        <w:t xml:space="preserve">identity_name</w:t>
      </w:r>
      <w:r w:rsidDel="00000000" w:rsidR="00000000" w:rsidRPr="00000000">
        <w:rPr>
          <w:color w:val="ff0000"/>
          <w:rtl w:val="0"/>
        </w:rPr>
        <w:t xml:space="preserve"> -&gt; person_identity_name</w:t>
      </w:r>
    </w:p>
    <w:p w:rsidR="00000000" w:rsidDel="00000000" w:rsidP="00000000" w:rsidRDefault="00000000" w:rsidRPr="00000000" w14:paraId="0000014A">
      <w:pPr>
        <w:numPr>
          <w:ilvl w:val="5"/>
          <w:numId w:val="3"/>
        </w:numPr>
        <w:shd w:fill="ffffff" w:val="clear"/>
        <w:spacing w:after="0" w:afterAutospacing="0" w:before="0" w:beforeAutospacing="0" w:line="360" w:lineRule="auto"/>
        <w:ind w:left="5040" w:hanging="36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  <w:t xml:space="preserve">identity_name_en</w:t>
      </w:r>
      <w:r w:rsidDel="00000000" w:rsidR="00000000" w:rsidRPr="00000000">
        <w:rPr>
          <w:color w:val="ff0000"/>
          <w:rtl w:val="0"/>
        </w:rPr>
        <w:t xml:space="preserve"> -&gt; person_identity_name_en</w:t>
      </w:r>
    </w:p>
    <w:p w:rsidR="00000000" w:rsidDel="00000000" w:rsidP="00000000" w:rsidRDefault="00000000" w:rsidRPr="00000000" w14:paraId="0000014B">
      <w:pPr>
        <w:numPr>
          <w:ilvl w:val="5"/>
          <w:numId w:val="3"/>
        </w:numPr>
        <w:shd w:fill="ffffff" w:val="clear"/>
        <w:spacing w:after="0" w:afterAutospacing="0" w:before="0" w:beforeAutospacing="0" w:line="360" w:lineRule="auto"/>
        <w:ind w:left="5040" w:hanging="360"/>
        <w:rPr>
          <w:color w:val="ff0000"/>
        </w:rPr>
      </w:pPr>
      <w:r w:rsidDel="00000000" w:rsidR="00000000" w:rsidRPr="00000000">
        <w:rPr>
          <w:rtl w:val="0"/>
        </w:rPr>
        <w:t xml:space="preserve">residential_address</w:t>
      </w:r>
      <w:r w:rsidDel="00000000" w:rsidR="00000000" w:rsidRPr="00000000">
        <w:rPr>
          <w:color w:val="ff0000"/>
          <w:rtl w:val="0"/>
        </w:rPr>
        <w:t xml:space="preserve"> -&gt; person_address</w:t>
      </w:r>
    </w:p>
    <w:p w:rsidR="00000000" w:rsidDel="00000000" w:rsidP="00000000" w:rsidRDefault="00000000" w:rsidRPr="00000000" w14:paraId="0000014C">
      <w:pPr>
        <w:numPr>
          <w:ilvl w:val="5"/>
          <w:numId w:val="3"/>
        </w:numPr>
        <w:shd w:fill="ffffff" w:val="clear"/>
        <w:spacing w:after="0" w:afterAutospacing="0" w:before="0" w:beforeAutospacing="0" w:line="360" w:lineRule="auto"/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japan_co_apply -&gt; 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5"/>
          <w:numId w:val="3"/>
        </w:numPr>
        <w:shd w:fill="ffffff" w:val="clear"/>
        <w:spacing w:after="0" w:afterAutospacing="0" w:before="0" w:beforeAutospacing="0" w:line="360" w:lineRule="auto"/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japan_co_registrated_number -&gt; 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5"/>
          <w:numId w:val="3"/>
        </w:numPr>
        <w:shd w:fill="ffffff" w:val="clear"/>
        <w:spacing w:after="0" w:afterAutospacing="0" w:before="0" w:beforeAutospacing="0" w:line="360" w:lineRule="auto"/>
        <w:ind w:left="50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japan_co_registration_date -&gt; 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4"/>
          <w:numId w:val="3"/>
        </w:numPr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affiliate</w:t>
      </w:r>
    </w:p>
    <w:p w:rsidR="00000000" w:rsidDel="00000000" w:rsidP="00000000" w:rsidRDefault="00000000" w:rsidRPr="00000000" w14:paraId="00000150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contact_first_name</w:t>
      </w:r>
    </w:p>
    <w:p w:rsidR="00000000" w:rsidDel="00000000" w:rsidP="00000000" w:rsidRDefault="00000000" w:rsidRPr="00000000" w14:paraId="00000151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contact_last_name</w:t>
      </w:r>
    </w:p>
    <w:p w:rsidR="00000000" w:rsidDel="00000000" w:rsidP="00000000" w:rsidRDefault="00000000" w:rsidRPr="00000000" w14:paraId="00000152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contact_email</w:t>
      </w:r>
    </w:p>
    <w:p w:rsidR="00000000" w:rsidDel="00000000" w:rsidP="00000000" w:rsidRDefault="00000000" w:rsidRPr="00000000" w14:paraId="00000153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phone</w:t>
      </w:r>
    </w:p>
    <w:p w:rsidR="00000000" w:rsidDel="00000000" w:rsidP="00000000" w:rsidRDefault="00000000" w:rsidRPr="00000000" w14:paraId="00000154">
      <w:pPr>
        <w:numPr>
          <w:ilvl w:val="5"/>
          <w:numId w:val="3"/>
        </w:numPr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phone_area_code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extraInfo -&gt; </w:t>
      </w:r>
      <w:r w:rsidDel="00000000" w:rsidR="00000000" w:rsidRPr="00000000">
        <w:rPr>
          <w:color w:val="ff0000"/>
          <w:rtl w:val="0"/>
        </w:rPr>
        <w:t xml:space="preserve">extra_info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3"/>
          <w:numId w:val="3"/>
        </w:numPr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57">
      <w:pPr>
        <w:numPr>
          <w:ilvl w:val="4"/>
          <w:numId w:val="3"/>
        </w:numPr>
        <w:shd w:fill="ffffff" w:val="clear"/>
        <w:spacing w:after="0" w:afterAutospacing="0" w:before="0" w:beforeAutospacing="0" w:line="360" w:lineRule="auto"/>
        <w:ind w:left="43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bank_country_name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3"/>
          <w:numId w:val="3"/>
        </w:numPr>
        <w:shd w:fill="ffffff" w:val="clear"/>
        <w:spacing w:after="0" w:afterAutospacing="0" w:before="0" w:beforeAutospacing="0" w:line="360" w:lineRule="auto"/>
        <w:ind w:left="3600" w:hanging="36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tl w:val="0"/>
        </w:rPr>
        <w:t xml:space="preserve">invoiceTaxCurrency</w:t>
      </w:r>
      <w:r w:rsidDel="00000000" w:rsidR="00000000" w:rsidRPr="00000000">
        <w:rPr>
          <w:color w:val="ff0000"/>
          <w:rtl w:val="0"/>
        </w:rPr>
        <w:t xml:space="preserve"> -&gt; </w:t>
      </w:r>
      <w:r w:rsidDel="00000000" w:rsidR="00000000" w:rsidRPr="00000000">
        <w:rPr>
          <w:color w:val="ff0000"/>
          <w:rtl w:val="0"/>
        </w:rPr>
        <w:t xml:space="preserve">invoice_tax_currency</w:t>
      </w:r>
    </w:p>
    <w:p w:rsidR="00000000" w:rsidDel="00000000" w:rsidP="00000000" w:rsidRDefault="00000000" w:rsidRPr="00000000" w14:paraId="00000159">
      <w:pPr>
        <w:numPr>
          <w:ilvl w:val="4"/>
          <w:numId w:val="3"/>
        </w:numPr>
        <w:shd w:fill="ffffff" w:val="clear"/>
        <w:spacing w:after="0" w:afterAutospacing="0" w:before="0" w:beforeAutospacing="0" w:line="360" w:lineRule="auto"/>
        <w:ind w:left="4320" w:hanging="360"/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  <w:t xml:space="preserve">invoiceCurrency</w:t>
      </w:r>
      <w:r w:rsidDel="00000000" w:rsidR="00000000" w:rsidRPr="00000000">
        <w:rPr>
          <w:color w:val="ff0000"/>
          <w:rtl w:val="0"/>
        </w:rPr>
        <w:t xml:space="preserve"> -&gt; invoice_currency</w:t>
      </w:r>
    </w:p>
    <w:p w:rsidR="00000000" w:rsidDel="00000000" w:rsidP="00000000" w:rsidRDefault="00000000" w:rsidRPr="00000000" w14:paraId="0000015A">
      <w:pPr>
        <w:numPr>
          <w:ilvl w:val="4"/>
          <w:numId w:val="3"/>
        </w:numPr>
        <w:shd w:fill="ffffff" w:val="clear"/>
        <w:spacing w:after="0" w:afterAutospacing="0" w:before="0" w:beforeAutospacing="0" w:line="360" w:lineRule="auto"/>
        <w:ind w:left="4320" w:hanging="360"/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</w:rPr>
      </w:pPr>
      <w:r w:rsidDel="00000000" w:rsidR="00000000" w:rsidRPr="00000000">
        <w:rPr>
          <w:rtl w:val="0"/>
        </w:rPr>
        <w:t xml:space="preserve">taxRate</w:t>
      </w:r>
      <w:r w:rsidDel="00000000" w:rsidR="00000000" w:rsidRPr="00000000">
        <w:rPr>
          <w:color w:val="ff0000"/>
          <w:rtl w:val="0"/>
        </w:rPr>
        <w:t xml:space="preserve"> -&gt; tax_rate</w:t>
      </w:r>
    </w:p>
    <w:p w:rsidR="00000000" w:rsidDel="00000000" w:rsidP="00000000" w:rsidRDefault="00000000" w:rsidRPr="00000000" w14:paraId="0000015B">
      <w:pPr>
        <w:numPr>
          <w:ilvl w:val="4"/>
          <w:numId w:val="3"/>
        </w:numPr>
        <w:shd w:fill="ffffff" w:val="clear"/>
        <w:spacing w:after="0" w:afterAutospacing="0" w:before="0" w:beforeAutospacing="0" w:line="360" w:lineRule="auto"/>
        <w:ind w:left="4320" w:hanging="360"/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</w:rPr>
      </w:pPr>
      <w:r w:rsidDel="00000000" w:rsidR="00000000" w:rsidRPr="00000000">
        <w:rPr>
          <w:rtl w:val="0"/>
        </w:rPr>
        <w:t xml:space="preserve">taxRateDetial</w:t>
      </w:r>
      <w:r w:rsidDel="00000000" w:rsidR="00000000" w:rsidRPr="00000000">
        <w:rPr>
          <w:color w:val="ff0000"/>
          <w:rtl w:val="0"/>
        </w:rPr>
        <w:t xml:space="preserve"> -&gt; tax_rate_detial</w:t>
      </w:r>
    </w:p>
    <w:p w:rsidR="00000000" w:rsidDel="00000000" w:rsidP="00000000" w:rsidRDefault="00000000" w:rsidRPr="00000000" w14:paraId="0000015C">
      <w:pPr>
        <w:numPr>
          <w:ilvl w:val="4"/>
          <w:numId w:val="3"/>
        </w:numPr>
        <w:shd w:fill="ffffff" w:val="clear"/>
        <w:spacing w:after="0" w:afterAutospacing="0" w:before="0" w:beforeAutospacing="0" w:line="360" w:lineRule="auto"/>
        <w:ind w:left="4320" w:hanging="360"/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  <w:t xml:space="preserve">roundingMethod</w:t>
      </w:r>
      <w:r w:rsidDel="00000000" w:rsidR="00000000" w:rsidRPr="00000000">
        <w:rPr>
          <w:color w:val="ff0000"/>
          <w:rtl w:val="0"/>
        </w:rPr>
        <w:t xml:space="preserve"> -&gt; rounding_method</w:t>
      </w:r>
    </w:p>
    <w:p w:rsidR="00000000" w:rsidDel="00000000" w:rsidP="00000000" w:rsidRDefault="00000000" w:rsidRPr="00000000" w14:paraId="0000015D">
      <w:pPr>
        <w:numPr>
          <w:ilvl w:val="4"/>
          <w:numId w:val="3"/>
        </w:numPr>
        <w:shd w:fill="ffffff" w:val="clear"/>
        <w:spacing w:after="0" w:afterAutospacing="0" w:before="0" w:beforeAutospacing="0" w:line="360" w:lineRule="auto"/>
        <w:ind w:left="4320" w:hanging="360"/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</w:rPr>
      </w:pPr>
      <w:r w:rsidDel="00000000" w:rsidR="00000000" w:rsidRPr="00000000">
        <w:rPr>
          <w:rtl w:val="0"/>
        </w:rPr>
        <w:t xml:space="preserve">currencyAvgRate</w:t>
      </w:r>
      <w:r w:rsidDel="00000000" w:rsidR="00000000" w:rsidRPr="00000000">
        <w:rPr>
          <w:color w:val="ff0000"/>
          <w:rtl w:val="0"/>
        </w:rPr>
        <w:t xml:space="preserve"> -&gt; currency_avg_rate</w:t>
      </w:r>
    </w:p>
    <w:p w:rsidR="00000000" w:rsidDel="00000000" w:rsidP="00000000" w:rsidRDefault="00000000" w:rsidRPr="00000000" w14:paraId="0000015E">
      <w:pPr>
        <w:numPr>
          <w:ilvl w:val="4"/>
          <w:numId w:val="3"/>
        </w:numPr>
        <w:shd w:fill="ffffff" w:val="clear"/>
        <w:spacing w:after="0" w:afterAutospacing="0" w:before="0" w:beforeAutospacing="0" w:line="360" w:lineRule="auto"/>
        <w:ind w:left="4320" w:hanging="360"/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  <w:t xml:space="preserve">kkdayEntity</w:t>
      </w:r>
      <w:r w:rsidDel="00000000" w:rsidR="00000000" w:rsidRPr="00000000">
        <w:rPr>
          <w:color w:val="ff0000"/>
          <w:rtl w:val="0"/>
        </w:rPr>
        <w:t xml:space="preserve"> -&gt; kkday_entity</w:t>
      </w:r>
    </w:p>
    <w:p w:rsidR="00000000" w:rsidDel="00000000" w:rsidP="00000000" w:rsidRDefault="00000000" w:rsidRPr="00000000" w14:paraId="0000015F">
      <w:pPr>
        <w:numPr>
          <w:ilvl w:val="3"/>
          <w:numId w:val="3"/>
        </w:numPr>
        <w:shd w:fill="ffffff" w:val="clear"/>
        <w:spacing w:after="220" w:before="0" w:beforeAutospacing="0" w:line="360" w:lineRule="auto"/>
        <w:ind w:left="3600" w:hanging="360"/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</w:rPr>
      </w:pPr>
      <w:r w:rsidDel="00000000" w:rsidR="00000000" w:rsidRPr="00000000">
        <w:rPr>
          <w:rtl w:val="0"/>
        </w:rPr>
        <w:t xml:space="preserve">settlePrice</w:t>
      </w:r>
      <w:r w:rsidDel="00000000" w:rsidR="00000000" w:rsidRPr="00000000">
        <w:rPr>
          <w:color w:val="ff0000"/>
          <w:rtl w:val="0"/>
        </w:rPr>
        <w:t xml:space="preserve"> -&gt; settle_price</w:t>
      </w:r>
      <w:r w:rsidDel="00000000" w:rsidR="00000000" w:rsidRPr="00000000">
        <w:rPr>
          <w:rtl w:val="0"/>
        </w:rPr>
      </w:r>
    </w:p>
    <w:tbl>
      <w:tblPr>
        <w:tblStyle w:val="Table4"/>
        <w:tblW w:w="6525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3390"/>
        <w:tblGridChange w:id="0">
          <w:tblGrid>
            <w:gridCol w:w="313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源表字段名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新表字段名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settle_oid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invoice_date_time（注意格式）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settle_date_time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invoice_snap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statement_snap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create_date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create_time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modify_date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update_time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create_user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modify_user</w:t>
            </w:r>
          </w:p>
        </w:tc>
      </w:tr>
    </w:tbl>
    <w:p w:rsidR="00000000" w:rsidDel="00000000" w:rsidP="00000000" w:rsidRDefault="00000000" w:rsidRPr="00000000" w14:paraId="00000172">
      <w:pPr>
        <w:numPr>
          <w:ilvl w:val="3"/>
          <w:numId w:val="3"/>
        </w:numPr>
        <w:ind w:left="3600" w:hanging="360"/>
        <w:rPr>
          <w:b w:val="1"/>
          <w:bCs w:val="1"/>
          <w:sz w:val="20"/>
          <w:szCs w:val="20"/>
          <w:highlight w:val="white"/>
        </w:rPr>
      </w:pPr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完整的 statement_snap 数据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5"/>
        <w:tblW w:w="1018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"affiliate"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7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"contact_first_name"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"stephanie"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"contact_last_name"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"contact_email"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"phone"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"phone_area_code"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17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7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"member"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7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"kkday_member_uuid"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"vendor_oid"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"VD00298"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"vendor_bank_oid"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"VD00298-01"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"profile_type"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"stephanie company"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"company_name_en"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"stephanie company"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"company_representative"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"stephanie"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"company_representative_en"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"stephanie"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"company_representative_nationality"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"JP"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"company_type"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"99"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"company_country_cd"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"JP"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"company_staff_num"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"company_address"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"person_nationality"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"person_identity_type"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"person_identity_number"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"person_identity_name"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"person_identity_name_en"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"person_address"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"japan_co_apply"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"japan_co_registrated_number"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"japan_co_registration_date"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19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9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"member_web"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9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"web_category"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"main_promotion_region"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"attribution_type"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19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"site_name"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""</w:t>
            </w:r>
          </w:p>
          <w:p w:rsidR="00000000" w:rsidDel="00000000" w:rsidP="00000000" w:rsidRDefault="00000000" w:rsidRPr="00000000" w14:paraId="0000019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9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"extra_info"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9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"bank_file_oid"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"81005461"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"bank_file_name"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"7655CD40-5321-45D5-9D0C-D5C1277CE059_1_105_c.jpeg"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"bank_modify_uuid"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"4016e5dc-dc2f-4253-a520-353c1391a493"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"bank_modify_email"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"zhaili@kkday.com"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"identity_file_oid"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"8100547"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"identity_file_name"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"7655CD40-5321-45D5-9D0C-D5C1277CE059_1_105_c.jpeg"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"identity_modify_email"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"zhaili@kkday.com"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"identity_modify_kkday_member_uuid"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"4016e5dc-dc2f-4253-a520-353c1391a493"</w:t>
            </w:r>
          </w:p>
          <w:p w:rsidR="00000000" w:rsidDel="00000000" w:rsidP="00000000" w:rsidRDefault="00000000" w:rsidRPr="00000000" w14:paraId="000001A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A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"payment"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A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"\u6d4b\u8bd5\u94f6\u884c\u6240\u5728\u56fd\u4e3a\u65e5\u672c\u662f\u540c\u6b65 odoo \u767b\u5f55\u756a\u53f7 - bank name1"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"bank_code"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"689"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"bank_branch_name"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"\u6d4b\u8bd5\u94f6\u884c\u6240\u5728\u56fd\u4e3a\u65e5\u672c\u662f\u540c\u6b65 odoo \u767b\u5f55\u756a\u53f7 - branch name2"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"bank_branch_code"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"6789"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"acc_hold_name"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"\uff79\uff70\uff79\uff70 \uff80\uff9b\uff73"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"acc"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"9876543"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"bank_country_cd"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"JP"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"bank_special_code"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"1234567"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"swift"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"88889999"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A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"company_number"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"12345678"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0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"statement_language"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"zh-tw"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"bank_country_name"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"Japan"</w:t>
            </w:r>
          </w:p>
          <w:p w:rsidR="00000000" w:rsidDel="00000000" w:rsidP="00000000" w:rsidRDefault="00000000" w:rsidRPr="00000000" w14:paraId="000001B2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B3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</w:t>
            </w:r>
            <w:commentRangeStart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"tax_currency"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1B4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"currency"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"JPY"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"tax_rate"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6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commentRangeStart w:id="3"/>
            <w:commentRangeStart w:id="4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8759"/>
                <w:sz w:val="18"/>
                <w:szCs w:val="18"/>
                <w:shd w:fill="232525" w:val="clear"/>
                <w:rtl w:val="0"/>
              </w:rPr>
              <w:t xml:space="preserve">tax_rate_detail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[],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"precision"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8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"rounding_method"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"FLOOR"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9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"currency_avg_rate"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"133.64081"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A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"symbol"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"\u00a5"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B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"kkday_entity"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"\u682a\u5f0f\u4f1a\u793eKKDAY JAPAN"</w:t>
            </w:r>
          </w:p>
          <w:p w:rsidR="00000000" w:rsidDel="00000000" w:rsidP="00000000" w:rsidRDefault="00000000" w:rsidRPr="00000000" w14:paraId="000001BC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1BD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"settle_price"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"367.20303",</w:t>
            </w:r>
          </w:p>
          <w:p w:rsidR="00000000" w:rsidDel="00000000" w:rsidP="00000000" w:rsidRDefault="00000000" w:rsidRPr="00000000" w14:paraId="000001BE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18"/>
                <w:szCs w:val="18"/>
                <w:rtl w:val="0"/>
              </w:rPr>
              <w:t xml:space="preserve">"settle_oid"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18"/>
                <w:szCs w:val="18"/>
                <w:rtl w:val="0"/>
              </w:rPr>
              <w:t xml:space="preserve">223773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hd w:fill="ffffff" w:val="clear"/>
              <w:spacing w:line="360" w:lineRule="auto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2"/>
          <w:numId w:val="3"/>
        </w:numPr>
        <w:ind w:left="2880" w:hanging="36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commission_rule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numPr>
          <w:ilvl w:val="3"/>
          <w:numId w:val="3"/>
        </w:numPr>
        <w:spacing w:line="240" w:lineRule="auto"/>
        <w:ind w:left="360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数据源</w:t>
      </w:r>
    </w:p>
    <w:p w:rsidR="00000000" w:rsidDel="00000000" w:rsidP="00000000" w:rsidRDefault="00000000" w:rsidRPr="00000000" w14:paraId="000001C5">
      <w:pPr>
        <w:widowControl w:val="0"/>
        <w:numPr>
          <w:ilvl w:val="4"/>
          <w:numId w:val="3"/>
        </w:numPr>
        <w:spacing w:line="240" w:lineRule="auto"/>
        <w:ind w:left="4320" w:hanging="36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kkdb_affiliate.</w:t>
      </w:r>
      <w:r w:rsidDel="00000000" w:rsidR="00000000" w:rsidRPr="00000000">
        <w:rPr>
          <w:rtl w:val="0"/>
        </w:rPr>
        <w:t xml:space="preserve">affiliate_product_commission_rule</w:t>
      </w:r>
    </w:p>
    <w:p w:rsidR="00000000" w:rsidDel="00000000" w:rsidP="00000000" w:rsidRDefault="00000000" w:rsidRPr="00000000" w14:paraId="000001C6">
      <w:pPr>
        <w:widowControl w:val="0"/>
        <w:numPr>
          <w:ilvl w:val="5"/>
          <w:numId w:val="3"/>
        </w:numPr>
        <w:spacing w:line="240" w:lineRule="auto"/>
        <w:ind w:left="5040" w:hanging="360"/>
        <w:rPr>
          <w:rFonts w:ascii="Consolas" w:cs="Consolas" w:eastAsia="Consolas" w:hAnsi="Consolas"/>
          <w:color w:val="ff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指定CID规则的CID列表及CID联盟受众区域数据来源要从</w:t>
      </w:r>
    </w:p>
    <w:p w:rsidR="00000000" w:rsidDel="00000000" w:rsidP="00000000" w:rsidRDefault="00000000" w:rsidRPr="00000000" w14:paraId="000001C7">
      <w:pPr>
        <w:widowControl w:val="0"/>
        <w:numPr>
          <w:ilvl w:val="6"/>
          <w:numId w:val="3"/>
        </w:numPr>
        <w:spacing w:line="240" w:lineRule="auto"/>
        <w:ind w:left="5760" w:hanging="360"/>
        <w:rPr>
          <w:rFonts w:ascii="Consolas" w:cs="Consolas" w:eastAsia="Consolas" w:hAnsi="Consolas"/>
          <w:color w:val="ff0000"/>
          <w:sz w:val="20"/>
          <w:szCs w:val="20"/>
        </w:rPr>
      </w:pPr>
      <w:r w:rsidDel="00000000" w:rsidR="00000000" w:rsidRPr="00000000">
        <w:rPr>
          <w:color w:val="4a86e8"/>
          <w:sz w:val="20"/>
          <w:szCs w:val="20"/>
          <w:rtl w:val="0"/>
        </w:rPr>
        <w:t xml:space="preserve">is_allocate_cid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numPr>
          <w:ilvl w:val="6"/>
          <w:numId w:val="3"/>
        </w:numPr>
        <w:spacing w:line="240" w:lineRule="auto"/>
        <w:ind w:left="5760" w:hanging="360"/>
        <w:rPr>
          <w:rFonts w:ascii="Consolas" w:cs="Consolas" w:eastAsia="Consolas" w:hAnsi="Consolas"/>
          <w:color w:val="ff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affiliate_product_commission_setting去捞 </w:t>
      </w:r>
      <w:hyperlink r:id="rId16">
        <w:r w:rsidDel="00000000" w:rsidR="00000000" w:rsidRPr="00000000">
          <w:rPr>
            <w:rFonts w:ascii="Consolas" w:cs="Consolas" w:eastAsia="Consolas" w:hAnsi="Consolas"/>
            <w:color w:val="0000ee"/>
            <w:sz w:val="20"/>
            <w:szCs w:val="20"/>
            <w:u w:val="single"/>
            <w:rtl w:val="0"/>
          </w:rPr>
          <w:t xml:space="preserve">韓兵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numPr>
          <w:ilvl w:val="6"/>
          <w:numId w:val="3"/>
        </w:numPr>
        <w:spacing w:line="240" w:lineRule="auto"/>
        <w:ind w:left="5760" w:hanging="360"/>
        <w:rPr>
          <w:rFonts w:ascii="Consolas" w:cs="Consolas" w:eastAsia="Consolas" w:hAnsi="Consolas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20"/>
          <w:szCs w:val="20"/>
          <w:rtl w:val="0"/>
        </w:rPr>
        <w:t xml:space="preserve">rule_oid</w:t>
      </w:r>
    </w:p>
    <w:p w:rsidR="00000000" w:rsidDel="00000000" w:rsidP="00000000" w:rsidRDefault="00000000" w:rsidRPr="00000000" w14:paraId="000001CA">
      <w:pPr>
        <w:widowControl w:val="0"/>
        <w:numPr>
          <w:ilvl w:val="7"/>
          <w:numId w:val="3"/>
        </w:numPr>
        <w:spacing w:line="240" w:lineRule="auto"/>
        <w:ind w:left="6480" w:hanging="360"/>
        <w:rPr>
          <w:rFonts w:ascii="Consolas" w:cs="Consolas" w:eastAsia="Consolas" w:hAnsi="Consolas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填入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conditions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：cid_list</w:t>
      </w:r>
    </w:p>
    <w:p w:rsidR="00000000" w:rsidDel="00000000" w:rsidP="00000000" w:rsidRDefault="00000000" w:rsidRPr="00000000" w14:paraId="000001CB">
      <w:pPr>
        <w:widowControl w:val="0"/>
        <w:numPr>
          <w:ilvl w:val="7"/>
          <w:numId w:val="3"/>
        </w:numPr>
        <w:spacing w:line="240" w:lineRule="auto"/>
        <w:ind w:left="6480" w:hanging="360"/>
        <w:rPr>
          <w:rFonts w:ascii="Consolas" w:cs="Consolas" w:eastAsia="Consolas" w:hAnsi="Consolas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填入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conditions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：cid_region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3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全表数据迁移（指定字段）</w:t>
      </w:r>
    </w:p>
    <w:tbl>
      <w:tblPr>
        <w:tblStyle w:val="Table6"/>
        <w:tblW w:w="6525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85"/>
        <w:tblGridChange w:id="0">
          <w:tblGrid>
            <w:gridCol w:w="3240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源表字段名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新表字段名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trike w:val="1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color w:val="ff0000"/>
                <w:sz w:val="20"/>
                <w:szCs w:val="20"/>
                <w:highlight w:val="white"/>
                <w:rtl w:val="0"/>
              </w:rPr>
              <w:t xml:space="preserve">affiliate_product_commission_rule_oid（注意主键需一致）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highlight w:val="white"/>
                <w:rtl w:val="0"/>
              </w:rPr>
              <w:t xml:space="preserve">commission_rule_oid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is_allocate_cid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is_priority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valid_date_beg（注意格式）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valid_date_begin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highlight w:val="white"/>
                <w:rtl w:val="0"/>
              </w:rPr>
              <w:t xml:space="preserve">valid_date_end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valid_date_end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rate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相同（注意 json 属性名调整）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conditions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created_at（注意格式）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create_time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updated_at（注意格式）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update_time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create_user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color w:val="4a86e8"/>
                <w:sz w:val="20"/>
                <w:szCs w:val="20"/>
                <w:rtl w:val="0"/>
              </w:rPr>
              <w:t xml:space="preserve">modify_user</w:t>
            </w:r>
          </w:p>
        </w:tc>
      </w:tr>
    </w:tbl>
    <w:p w:rsidR="00000000" w:rsidDel="00000000" w:rsidP="00000000" w:rsidRDefault="00000000" w:rsidRPr="00000000" w14:paraId="000001E9">
      <w:pPr>
        <w:numPr>
          <w:ilvl w:val="2"/>
          <w:numId w:val="3"/>
        </w:numPr>
        <w:ind w:left="2880" w:hanging="36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commission_rule_sort</w:t>
      </w:r>
    </w:p>
    <w:p w:rsidR="00000000" w:rsidDel="00000000" w:rsidP="00000000" w:rsidRDefault="00000000" w:rsidRPr="00000000" w14:paraId="000001EA">
      <w:pPr>
        <w:numPr>
          <w:ilvl w:val="3"/>
          <w:numId w:val="3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源数据</w:t>
      </w:r>
    </w:p>
    <w:p w:rsidR="00000000" w:rsidDel="00000000" w:rsidP="00000000" w:rsidRDefault="00000000" w:rsidRPr="00000000" w14:paraId="000001EB">
      <w:pPr>
        <w:numPr>
          <w:ilvl w:val="4"/>
          <w:numId w:val="3"/>
        </w:numPr>
        <w:ind w:left="43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无（需提醒市场端手动设定）</w:t>
      </w:r>
    </w:p>
    <w:p w:rsidR="00000000" w:rsidDel="00000000" w:rsidP="00000000" w:rsidRDefault="00000000" w:rsidRPr="00000000" w14:paraId="000001EC">
      <w:pPr>
        <w:numPr>
          <w:ilvl w:val="5"/>
          <w:numId w:val="3"/>
        </w:numPr>
        <w:ind w:left="50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捞出有设定的 CID 及相关人员，做提醒</w:t>
      </w:r>
    </w:p>
    <w:p w:rsidR="00000000" w:rsidDel="00000000" w:rsidP="00000000" w:rsidRDefault="00000000" w:rsidRPr="00000000" w14:paraId="000001ED">
      <w:pPr>
        <w:numPr>
          <w:ilvl w:val="2"/>
          <w:numId w:val="3"/>
        </w:numPr>
        <w:ind w:left="2880" w:hanging="36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commission_rule_log</w:t>
      </w:r>
    </w:p>
    <w:p w:rsidR="00000000" w:rsidDel="00000000" w:rsidP="00000000" w:rsidRDefault="00000000" w:rsidRPr="00000000" w14:paraId="000001EE">
      <w:pPr>
        <w:numPr>
          <w:ilvl w:val="3"/>
          <w:numId w:val="3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源数据</w:t>
      </w:r>
    </w:p>
    <w:p w:rsidR="00000000" w:rsidDel="00000000" w:rsidP="00000000" w:rsidRDefault="00000000" w:rsidRPr="00000000" w14:paraId="000001EF">
      <w:pPr>
        <w:numPr>
          <w:ilvl w:val="4"/>
          <w:numId w:val="3"/>
        </w:numPr>
        <w:spacing w:after="0" w:afterAutospacing="0"/>
        <w:ind w:left="43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无（新版本上线后开始记录）</w:t>
      </w:r>
    </w:p>
    <w:p w:rsidR="00000000" w:rsidDel="00000000" w:rsidP="00000000" w:rsidRDefault="00000000" w:rsidRPr="00000000" w14:paraId="000001F0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vppofwx6h32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迁移完成后</w:t>
      </w:r>
    </w:p>
    <w:p w:rsidR="00000000" w:rsidDel="00000000" w:rsidP="00000000" w:rsidRDefault="00000000" w:rsidRPr="00000000" w14:paraId="000001F1">
      <w:pPr>
        <w:numPr>
          <w:ilvl w:val="1"/>
          <w:numId w:val="3"/>
        </w:numPr>
        <w:ind w:left="2160" w:hanging="360"/>
        <w:rPr>
          <w:b w:val="1"/>
          <w:bCs w:val="1"/>
        </w:rPr>
      </w:pPr>
      <w:commentRangeStart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确认源数据表是否可删除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kkdb</w:t>
      </w:r>
    </w:p>
    <w:p w:rsidR="00000000" w:rsidDel="00000000" w:rsidP="00000000" w:rsidRDefault="00000000" w:rsidRPr="00000000" w14:paraId="000001F3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affilliate</w:t>
      </w:r>
    </w:p>
    <w:p w:rsidR="00000000" w:rsidDel="00000000" w:rsidP="00000000" w:rsidRDefault="00000000" w:rsidRPr="00000000" w14:paraId="000001F4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不可删除，继续使用</w:t>
      </w:r>
    </w:p>
    <w:p w:rsidR="00000000" w:rsidDel="00000000" w:rsidP="00000000" w:rsidRDefault="00000000" w:rsidRPr="00000000" w14:paraId="000001F5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affilliate_web</w:t>
      </w:r>
    </w:p>
    <w:p w:rsidR="00000000" w:rsidDel="00000000" w:rsidP="00000000" w:rsidRDefault="00000000" w:rsidRPr="00000000" w14:paraId="000001F6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不可删除，继续使用</w:t>
      </w:r>
    </w:p>
    <w:p w:rsidR="00000000" w:rsidDel="00000000" w:rsidP="00000000" w:rsidRDefault="00000000" w:rsidRPr="00000000" w14:paraId="000001F7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affilliate_invoice</w:t>
      </w:r>
    </w:p>
    <w:p w:rsidR="00000000" w:rsidDel="00000000" w:rsidP="00000000" w:rsidRDefault="00000000" w:rsidRPr="00000000" w14:paraId="000001F8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续留 6 个月观察期后，可删除</w:t>
      </w:r>
    </w:p>
    <w:p w:rsidR="00000000" w:rsidDel="00000000" w:rsidP="00000000" w:rsidRDefault="00000000" w:rsidRPr="00000000" w14:paraId="000001F9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kkdb_affiliate</w:t>
      </w:r>
    </w:p>
    <w:p w:rsidR="00000000" w:rsidDel="00000000" w:rsidP="00000000" w:rsidRDefault="00000000" w:rsidRPr="00000000" w14:paraId="000001FA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affiliate_product_commission_log</w:t>
      </w:r>
    </w:p>
    <w:p w:rsidR="00000000" w:rsidDel="00000000" w:rsidP="00000000" w:rsidRDefault="00000000" w:rsidRPr="00000000" w14:paraId="000001FB">
      <w:pPr>
        <w:numPr>
          <w:ilvl w:val="4"/>
          <w:numId w:val="3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续留 6 个月观察期后，可删除</w:t>
      </w:r>
    </w:p>
    <w:p w:rsidR="00000000" w:rsidDel="00000000" w:rsidP="00000000" w:rsidRDefault="00000000" w:rsidRPr="00000000" w14:paraId="000001FC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affiliate_product_commission_rule</w:t>
      </w:r>
    </w:p>
    <w:p w:rsidR="00000000" w:rsidDel="00000000" w:rsidP="00000000" w:rsidRDefault="00000000" w:rsidRPr="00000000" w14:paraId="000001FD">
      <w:pPr>
        <w:numPr>
          <w:ilvl w:val="4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续留 6 个月观察期后，可删除</w:t>
      </w:r>
    </w:p>
    <w:p w:rsidR="00000000" w:rsidDel="00000000" w:rsidP="00000000" w:rsidRDefault="00000000" w:rsidRPr="00000000" w14:paraId="000001FE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affiliate_product_commission_setting</w:t>
      </w:r>
    </w:p>
    <w:p w:rsidR="00000000" w:rsidDel="00000000" w:rsidP="00000000" w:rsidRDefault="00000000" w:rsidRPr="00000000" w14:paraId="000001FF">
      <w:pPr>
        <w:numPr>
          <w:ilvl w:val="4"/>
          <w:numId w:val="3"/>
        </w:numPr>
        <w:spacing w:after="0" w:afterAutospacing="0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续留 6 个月观察期后，可删除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3"/>
      <w:bookmarkEnd w:id="13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line="240" w:lineRule="auto"/>
        <w:rPr/>
      </w:pPr>
      <w:bookmarkStart w:colFirst="0" w:colLast="0" w:name="_wvn5b9chtun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line="240" w:lineRule="auto"/>
        <w:rPr>
          <w:color w:val="b45f06"/>
        </w:rPr>
      </w:pPr>
      <w:bookmarkStart w:colFirst="0" w:colLast="0" w:name="_hspvz3kq2sa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203">
      <w:pPr>
        <w:pStyle w:val="Heading2"/>
        <w:spacing w:line="240" w:lineRule="auto"/>
        <w:rPr/>
      </w:pPr>
      <w:bookmarkStart w:colFirst="0" w:colLast="0" w:name="_jgkuc1p4vx5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line="240" w:lineRule="auto"/>
        <w:rPr>
          <w:color w:val="b45f06"/>
        </w:rPr>
      </w:pPr>
      <w:bookmarkStart w:colFirst="0" w:colLast="0" w:name="_g41um7l5ro1l" w:id="17"/>
      <w:bookmarkEnd w:id="17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205">
      <w:pPr>
        <w:pStyle w:val="Heading2"/>
        <w:spacing w:line="240" w:lineRule="auto"/>
        <w:rPr>
          <w:color w:val="b45f06"/>
        </w:rPr>
      </w:pPr>
      <w:bookmarkStart w:colFirst="0" w:colLast="0" w:name="_l5b3g175k02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2024/04/12 - 2024/04/17 </w:t>
      </w:r>
      <w:r w:rsidDel="00000000" w:rsidR="00000000" w:rsidRPr="00000000">
        <w:rPr>
          <w:color w:val="ff0000"/>
          <w:rtl w:val="0"/>
        </w:rPr>
        <w:t xml:space="preserve">SIT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2024/04/19 - 2024/04/23 </w:t>
      </w:r>
      <w:r w:rsidDel="00000000" w:rsidR="00000000" w:rsidRPr="00000000">
        <w:rPr>
          <w:color w:val="ff0000"/>
          <w:rtl w:val="0"/>
        </w:rPr>
        <w:t xml:space="preserve">STAGE</w:t>
      </w:r>
    </w:p>
    <w:p w:rsidR="00000000" w:rsidDel="00000000" w:rsidP="00000000" w:rsidRDefault="00000000" w:rsidRPr="00000000" w14:paraId="00000208">
      <w:pPr>
        <w:numPr>
          <w:ilvl w:val="1"/>
          <w:numId w:val="5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演练，确定耗时</w:t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2024/05 月底上 </w:t>
      </w:r>
      <w:r w:rsidDel="00000000" w:rsidR="00000000" w:rsidRPr="00000000">
        <w:rPr>
          <w:color w:val="ff0000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5" w:date="2024-04-10T07:30:24Z"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@amy.chu@kkday.com 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关于数据表是否删除或归档的初步结论（与 affiliate 确认）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_已指派給「amy.chu@kkday.com」_</w:t>
      </w:r>
    </w:p>
  </w:comment>
  <w:comment w:author="韓兵" w:id="0" w:date="2024-04-11T08:18:48Z"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@ryan.lan@kkday.com 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完整的 statement snap 数据如下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共 1 則回應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楊洪在 2024-04-11 08:25 上午 已回應 💯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_已指派給「」_</w:t>
      </w:r>
    </w:p>
  </w:comment>
  <w:comment w:author="Deleted user" w:id="1" w:date="2024-04-11T08:21:49Z"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ＯＫ</w:t>
      </w:r>
    </w:p>
  </w:comment>
  <w:comment w:author="楊洪" w:id="3" w:date="2024-04-16T08:05:51Z"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</w:t>
      </w:r>
    </w:p>
  </w:comment>
  <w:comment w:author="韓兵" w:id="4" w:date="2024-04-16T08:27:09Z"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从 tax_rate_detial 改为 tax_rate_detail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@ryan.lan@kkday.com</w:t>
      </w:r>
    </w:p>
  </w:comment>
  <w:comment w:author="韓兵" w:id="2" w:date="2024-04-16T10:40:34Z"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@ryan.lan@kkday.com 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注意这边字段名调整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invoice_tax_currency 改为 tax_currency，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invoice_currency 改为 currency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w1z-H9ae1Kbl0mlc7KfI4ewsajeUyzzffhjXfUqOqIw/edit#gid=0" TargetMode="External"/><Relationship Id="rId10" Type="http://schemas.openxmlformats.org/officeDocument/2006/relationships/hyperlink" Target="https://docs.google.com/spreadsheets/d/1tnpHGaKwrAeoXYiHQfvHtk2AMQKB5TmmCszXRcQ3Mt4/edit#gid=0" TargetMode="External"/><Relationship Id="rId13" Type="http://schemas.openxmlformats.org/officeDocument/2006/relationships/hyperlink" Target="https://docs.google.com/spreadsheets/d/1CSRKfJaNUOVja98WbgzppAXMIrI4cDq5Q1yD7UBuBIc/edit#gid=0" TargetMode="External"/><Relationship Id="rId12" Type="http://schemas.openxmlformats.org/officeDocument/2006/relationships/hyperlink" Target="https://docs.google.com/spreadsheets/d/1TMV03HkIhnuXahoogB7a52LBBu2Gd1Cbibu9aC1zwY4/edit#gid=0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o3IGO64hQF7qBY_EzgoS0XjqZuNoOtjP7rKUleQE4xg/edit#gid=0" TargetMode="External"/><Relationship Id="rId15" Type="http://schemas.openxmlformats.org/officeDocument/2006/relationships/hyperlink" Target="http://invoice_snap.tw/" TargetMode="External"/><Relationship Id="rId14" Type="http://schemas.openxmlformats.org/officeDocument/2006/relationships/hyperlink" Target="https://docs.google.com/spreadsheets/d/10-s-QOyoYCbxcwcDUcZMh3s_7y9fVM91i3NcLldng0w/edit#gid=0" TargetMode="External"/><Relationship Id="rId16" Type="http://schemas.openxmlformats.org/officeDocument/2006/relationships/hyperlink" Target="mailto:alan.han@kkday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notion.so/b574d91bd63d4f4dbe28cff9106f50f2?v=057df4d3db834dd294d601178ec468e9&amp;p=e14276ded6de4a33842e2ee43704623e&amp;pm=s" TargetMode="External"/><Relationship Id="rId8" Type="http://schemas.openxmlformats.org/officeDocument/2006/relationships/hyperlink" Target="https://docs.google.com/spreadsheets/d/14-8Iyx_hApq8wfGV4MB5lOADIQzl27hYey7TxqxwChM/edit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