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D0F853B" w14:textId="77777777" w:rsidR="007A1FCE" w:rsidRPr="00975410" w:rsidRDefault="007A1FCE" w:rsidP="00926E68">
      <w:pPr>
        <w:rPr>
          <w:rFonts w:ascii="宋体" w:hAnsi="宋体"/>
          <w:sz w:val="28"/>
          <w:szCs w:val="28"/>
        </w:rPr>
        <w:sectPr w:rsidR="007A1FCE" w:rsidRPr="00975410" w:rsidSect="00091E75">
          <w:headerReference w:type="default" r:id="rId7"/>
          <w:footerReference w:type="default" r:id="rId8"/>
          <w:pgSz w:w="11906" w:h="16838" w:code="9"/>
          <w:pgMar w:top="1361" w:right="851" w:bottom="851" w:left="1418" w:header="794" w:footer="113" w:gutter="0"/>
          <w:pgNumType w:start="1"/>
          <w:cols w:space="720"/>
          <w:docGrid w:type="linesAndChars" w:linePitch="312"/>
        </w:sectPr>
      </w:pPr>
      <w:r w:rsidRPr="00A34DDC">
        <w:rPr>
          <w:rFonts w:ascii="宋体" w:hAnsi="宋体" w:hint="eastAsia"/>
          <w:color w:val="FF0000"/>
          <w:sz w:val="28"/>
          <w:szCs w:val="28"/>
        </w:rPr>
        <w:t xml:space="preserve">   </w:t>
      </w:r>
    </w:p>
    <w:p w14:paraId="1776FE9B" w14:textId="77777777" w:rsidR="002367B0" w:rsidRPr="00975410" w:rsidRDefault="001455A5" w:rsidP="00BE7C9F">
      <w:pPr>
        <w:ind w:firstLineChars="250" w:firstLine="700"/>
        <w:jc w:val="center"/>
        <w:rPr>
          <w:rFonts w:ascii="宋体" w:hAnsi="宋体"/>
          <w:sz w:val="28"/>
          <w:szCs w:val="28"/>
        </w:rPr>
        <w:sectPr w:rsidR="002367B0" w:rsidRPr="00975410" w:rsidSect="00016DA2">
          <w:headerReference w:type="default" r:id="rId9"/>
          <w:footerReference w:type="default" r:id="rId10"/>
          <w:pgSz w:w="11906" w:h="16838" w:code="9"/>
          <w:pgMar w:top="1361" w:right="851" w:bottom="851" w:left="1418" w:header="794" w:footer="113" w:gutter="0"/>
          <w:pgNumType w:start="1"/>
          <w:cols w:space="720"/>
          <w:docGrid w:type="linesAndChars" w:linePitch="312"/>
        </w:sectPr>
      </w:pPr>
      <w:r w:rsidRPr="00975410">
        <w:rPr>
          <w:rFonts w:ascii="宋体" w:hAnsi="宋体" w:hint="eastAsia"/>
          <w:sz w:val="28"/>
          <w:szCs w:val="28"/>
        </w:rPr>
        <w:lastRenderedPageBreak/>
        <w:t xml:space="preserve">          </w:t>
      </w:r>
    </w:p>
    <w:p w14:paraId="4B122F70" w14:textId="77777777" w:rsidR="00C03254" w:rsidRPr="00FF62CC" w:rsidRDefault="00C03254" w:rsidP="00FD4894">
      <w:pPr>
        <w:ind w:firstLine="420"/>
        <w:rPr>
          <w:rFonts w:ascii="宋体" w:hAnsi="宋体" w:cs="宋体"/>
          <w:kern w:val="0"/>
          <w:sz w:val="28"/>
          <w:szCs w:val="28"/>
          <w:lang w:val="zh-CN"/>
        </w:rPr>
        <w:sectPr w:rsidR="00C03254" w:rsidRPr="00FF62CC" w:rsidSect="00E50EB5">
          <w:headerReference w:type="default" r:id="rId11"/>
          <w:footerReference w:type="default" r:id="rId12"/>
          <w:headerReference w:type="first" r:id="rId13"/>
          <w:footerReference w:type="first" r:id="rId14"/>
          <w:pgSz w:w="11906" w:h="16838" w:code="9"/>
          <w:pgMar w:top="1361" w:right="851" w:bottom="851" w:left="1418" w:header="794" w:footer="113" w:gutter="0"/>
          <w:pgNumType w:start="1"/>
          <w:cols w:space="720"/>
          <w:titlePg/>
          <w:docGrid w:type="linesAndChars" w:linePitch="312"/>
        </w:sectPr>
      </w:pPr>
    </w:p>
    <w:p w14:paraId="13B2BF32" w14:textId="77777777" w:rsidR="00897921" w:rsidRPr="00836424" w:rsidRDefault="00897921" w:rsidP="00897921">
      <w:pPr>
        <w:spacing w:line="360" w:lineRule="auto"/>
        <w:jc w:val="center"/>
        <w:rPr>
          <w:b/>
          <w:sz w:val="24"/>
          <w:szCs w:val="24"/>
        </w:rPr>
      </w:pPr>
      <w:r w:rsidRPr="00836424">
        <w:rPr>
          <w:rFonts w:hint="eastAsia"/>
          <w:b/>
          <w:sz w:val="24"/>
          <w:szCs w:val="24"/>
        </w:rPr>
        <w:lastRenderedPageBreak/>
        <w:t>基于相似文本反馈的</w:t>
      </w:r>
      <w:r w:rsidRPr="00836424">
        <w:rPr>
          <w:b/>
          <w:sz w:val="24"/>
          <w:szCs w:val="24"/>
        </w:rPr>
        <w:t>社交媒体文本</w:t>
      </w:r>
      <w:r w:rsidRPr="00836424">
        <w:rPr>
          <w:rFonts w:hint="eastAsia"/>
          <w:b/>
          <w:sz w:val="24"/>
          <w:szCs w:val="24"/>
        </w:rPr>
        <w:t>查询</w:t>
      </w:r>
      <w:r w:rsidRPr="00836424">
        <w:rPr>
          <w:b/>
          <w:sz w:val="24"/>
          <w:szCs w:val="24"/>
        </w:rPr>
        <w:t>扩展方法</w:t>
      </w:r>
    </w:p>
    <w:p w14:paraId="4B5D9D08" w14:textId="77777777" w:rsidR="00836424" w:rsidRPr="00836424" w:rsidRDefault="00836424" w:rsidP="00836424">
      <w:pPr>
        <w:pStyle w:val="ad"/>
        <w:ind w:left="375"/>
        <w:jc w:val="both"/>
        <w:outlineLvl w:val="1"/>
        <w:rPr>
          <w:b/>
          <w:sz w:val="24"/>
          <w:szCs w:val="24"/>
        </w:rPr>
      </w:pPr>
      <w:r w:rsidRPr="00836424">
        <w:rPr>
          <w:rFonts w:hint="eastAsia"/>
          <w:b/>
          <w:sz w:val="24"/>
          <w:szCs w:val="24"/>
        </w:rPr>
        <w:t>技术领域</w:t>
      </w:r>
    </w:p>
    <w:p w14:paraId="615E1AC4" w14:textId="77777777" w:rsidR="00836424" w:rsidRDefault="00836424" w:rsidP="00836424">
      <w:pPr>
        <w:pStyle w:val="ad"/>
        <w:ind w:left="375"/>
        <w:jc w:val="both"/>
        <w:outlineLvl w:val="1"/>
        <w:rPr>
          <w:sz w:val="24"/>
          <w:szCs w:val="24"/>
        </w:rPr>
      </w:pPr>
      <w:r w:rsidRPr="00836424">
        <w:rPr>
          <w:rFonts w:hint="eastAsia"/>
          <w:sz w:val="24"/>
          <w:szCs w:val="24"/>
        </w:rPr>
        <w:t>本发明属于数据挖掘和数据检索技术领域，具体涉及一种</w:t>
      </w:r>
      <w:r w:rsidRPr="00836424">
        <w:rPr>
          <w:sz w:val="24"/>
          <w:szCs w:val="24"/>
        </w:rPr>
        <w:t>社交媒体文本</w:t>
      </w:r>
      <w:r w:rsidRPr="00836424">
        <w:rPr>
          <w:rFonts w:hint="eastAsia"/>
          <w:sz w:val="24"/>
          <w:szCs w:val="24"/>
        </w:rPr>
        <w:t>查询</w:t>
      </w:r>
      <w:r w:rsidRPr="00836424">
        <w:rPr>
          <w:sz w:val="24"/>
          <w:szCs w:val="24"/>
        </w:rPr>
        <w:t>扩展方法。</w:t>
      </w:r>
    </w:p>
    <w:p w14:paraId="7235A964" w14:textId="77777777" w:rsidR="00897921" w:rsidRPr="00836424" w:rsidRDefault="00897921" w:rsidP="00836424">
      <w:pPr>
        <w:pStyle w:val="ad"/>
        <w:ind w:left="375"/>
        <w:jc w:val="both"/>
        <w:outlineLvl w:val="1"/>
        <w:rPr>
          <w:sz w:val="24"/>
          <w:szCs w:val="24"/>
        </w:rPr>
      </w:pPr>
      <w:r w:rsidRPr="00836424">
        <w:rPr>
          <w:rFonts w:hint="eastAsia"/>
          <w:b/>
          <w:sz w:val="24"/>
          <w:szCs w:val="24"/>
        </w:rPr>
        <w:t>背景技术</w:t>
      </w:r>
    </w:p>
    <w:p w14:paraId="0FB05984" w14:textId="77777777" w:rsidR="00897921" w:rsidRPr="00C35F0E" w:rsidRDefault="00897921" w:rsidP="00C35F0E">
      <w:pPr>
        <w:pStyle w:val="ad"/>
        <w:ind w:firstLineChars="200" w:firstLine="480"/>
        <w:jc w:val="both"/>
        <w:outlineLvl w:val="1"/>
        <w:rPr>
          <w:sz w:val="24"/>
          <w:szCs w:val="24"/>
        </w:rPr>
      </w:pPr>
      <w:r w:rsidRPr="00836424">
        <w:rPr>
          <w:rFonts w:hint="eastAsia"/>
          <w:sz w:val="24"/>
          <w:szCs w:val="24"/>
        </w:rPr>
        <w:t>全球互联网</w:t>
      </w:r>
      <w:r w:rsidRPr="00836424">
        <w:rPr>
          <w:sz w:val="24"/>
          <w:szCs w:val="24"/>
        </w:rPr>
        <w:t>中存在大量数据，特别是社交媒体上，</w:t>
      </w:r>
      <w:r w:rsidRPr="00836424">
        <w:rPr>
          <w:rFonts w:hint="eastAsia"/>
          <w:sz w:val="24"/>
          <w:szCs w:val="24"/>
        </w:rPr>
        <w:t>每天</w:t>
      </w:r>
      <w:r w:rsidRPr="00836424">
        <w:rPr>
          <w:sz w:val="24"/>
          <w:szCs w:val="24"/>
        </w:rPr>
        <w:t>更是</w:t>
      </w:r>
      <w:r w:rsidRPr="00836424">
        <w:rPr>
          <w:rFonts w:hint="eastAsia"/>
          <w:sz w:val="24"/>
          <w:szCs w:val="24"/>
        </w:rPr>
        <w:t>产生</w:t>
      </w:r>
      <w:r w:rsidRPr="00836424">
        <w:rPr>
          <w:sz w:val="24"/>
          <w:szCs w:val="24"/>
        </w:rPr>
        <w:t>了数以千</w:t>
      </w:r>
      <w:r w:rsidRPr="00C35F0E">
        <w:rPr>
          <w:sz w:val="24"/>
          <w:szCs w:val="24"/>
        </w:rPr>
        <w:t>亿计的海量数据，有效的分析、处理</w:t>
      </w:r>
      <w:r w:rsidRPr="00C35F0E">
        <w:rPr>
          <w:rFonts w:hint="eastAsia"/>
          <w:sz w:val="24"/>
          <w:szCs w:val="24"/>
        </w:rPr>
        <w:t>并获取</w:t>
      </w:r>
      <w:r w:rsidRPr="00C35F0E">
        <w:rPr>
          <w:sz w:val="24"/>
          <w:szCs w:val="24"/>
        </w:rPr>
        <w:t>有用的数据是现在研究的热点。</w:t>
      </w:r>
      <w:r w:rsidRPr="00C35F0E">
        <w:rPr>
          <w:rFonts w:hint="eastAsia"/>
          <w:sz w:val="24"/>
          <w:szCs w:val="24"/>
        </w:rPr>
        <w:t>其中，</w:t>
      </w:r>
      <w:proofErr w:type="gramStart"/>
      <w:r w:rsidRPr="00C35F0E">
        <w:rPr>
          <w:rFonts w:hint="eastAsia"/>
          <w:sz w:val="24"/>
          <w:szCs w:val="24"/>
        </w:rPr>
        <w:t>推特</w:t>
      </w:r>
      <w:r w:rsidRPr="00C35F0E">
        <w:rPr>
          <w:sz w:val="24"/>
          <w:szCs w:val="24"/>
        </w:rPr>
        <w:t>这个</w:t>
      </w:r>
      <w:proofErr w:type="gramEnd"/>
      <w:r w:rsidRPr="00C35F0E">
        <w:rPr>
          <w:sz w:val="24"/>
          <w:szCs w:val="24"/>
        </w:rPr>
        <w:t>全球性质的社交媒体中的信息值得研究。</w:t>
      </w:r>
      <w:proofErr w:type="gramStart"/>
      <w:r w:rsidRPr="00C35F0E">
        <w:rPr>
          <w:rFonts w:hint="eastAsia"/>
          <w:sz w:val="24"/>
          <w:szCs w:val="24"/>
        </w:rPr>
        <w:t>推特是</w:t>
      </w:r>
      <w:proofErr w:type="gramEnd"/>
      <w:r w:rsidRPr="00C35F0E">
        <w:rPr>
          <w:rFonts w:hint="eastAsia"/>
          <w:sz w:val="24"/>
          <w:szCs w:val="24"/>
        </w:rPr>
        <w:t>一家美国</w:t>
      </w:r>
      <w:proofErr w:type="gramStart"/>
      <w:r w:rsidRPr="00C35F0E">
        <w:rPr>
          <w:rFonts w:hint="eastAsia"/>
          <w:sz w:val="24"/>
          <w:szCs w:val="24"/>
        </w:rPr>
        <w:t>微博</w:t>
      </w:r>
      <w:proofErr w:type="gramEnd"/>
      <w:r w:rsidRPr="00C35F0E">
        <w:rPr>
          <w:rFonts w:hint="eastAsia"/>
          <w:sz w:val="24"/>
          <w:szCs w:val="24"/>
        </w:rPr>
        <w:t>客服务网站以及社交络平台，全球互联日访问量最大的网站之一，用户可以在推特上发布</w:t>
      </w:r>
      <w:r w:rsidRPr="00C35F0E">
        <w:rPr>
          <w:rFonts w:hint="eastAsia"/>
          <w:sz w:val="24"/>
          <w:szCs w:val="24"/>
        </w:rPr>
        <w:t xml:space="preserve"> 160 </w:t>
      </w:r>
      <w:r w:rsidRPr="00C35F0E">
        <w:rPr>
          <w:rFonts w:hint="eastAsia"/>
          <w:sz w:val="24"/>
          <w:szCs w:val="24"/>
        </w:rPr>
        <w:t>个字符之内的短文本。在</w:t>
      </w:r>
      <w:r w:rsidRPr="00C35F0E">
        <w:rPr>
          <w:rFonts w:hint="eastAsia"/>
          <w:sz w:val="24"/>
          <w:szCs w:val="24"/>
        </w:rPr>
        <w:t>2006</w:t>
      </w:r>
      <w:r w:rsidRPr="00C35F0E">
        <w:rPr>
          <w:rFonts w:hint="eastAsia"/>
          <w:sz w:val="24"/>
          <w:szCs w:val="24"/>
        </w:rPr>
        <w:t>年由多尔</w:t>
      </w:r>
      <w:proofErr w:type="gramStart"/>
      <w:r w:rsidRPr="00C35F0E">
        <w:rPr>
          <w:rFonts w:hint="eastAsia"/>
          <w:sz w:val="24"/>
          <w:szCs w:val="24"/>
        </w:rPr>
        <w:t>西推出</w:t>
      </w:r>
      <w:proofErr w:type="gramEnd"/>
      <w:r w:rsidRPr="00C35F0E">
        <w:rPr>
          <w:rFonts w:hint="eastAsia"/>
          <w:sz w:val="24"/>
          <w:szCs w:val="24"/>
        </w:rPr>
        <w:t>后，</w:t>
      </w:r>
      <w:proofErr w:type="gramStart"/>
      <w:r w:rsidRPr="00C35F0E">
        <w:rPr>
          <w:rFonts w:hint="eastAsia"/>
          <w:sz w:val="24"/>
          <w:szCs w:val="24"/>
        </w:rPr>
        <w:t>推特迅</w:t>
      </w:r>
      <w:proofErr w:type="gramEnd"/>
      <w:r w:rsidRPr="00C35F0E">
        <w:rPr>
          <w:rFonts w:hint="eastAsia"/>
          <w:sz w:val="24"/>
          <w:szCs w:val="24"/>
        </w:rPr>
        <w:t>速发展，风靡全球。到了</w:t>
      </w:r>
      <w:r w:rsidRPr="00C35F0E">
        <w:rPr>
          <w:rFonts w:hint="eastAsia"/>
          <w:sz w:val="24"/>
          <w:szCs w:val="24"/>
        </w:rPr>
        <w:t>2016</w:t>
      </w:r>
      <w:r w:rsidRPr="00C35F0E">
        <w:rPr>
          <w:rFonts w:hint="eastAsia"/>
          <w:sz w:val="24"/>
          <w:szCs w:val="24"/>
        </w:rPr>
        <w:t>年的第</w:t>
      </w:r>
      <w:r w:rsidRPr="00C35F0E">
        <w:rPr>
          <w:rFonts w:hint="eastAsia"/>
          <w:sz w:val="24"/>
          <w:szCs w:val="24"/>
        </w:rPr>
        <w:t>4</w:t>
      </w:r>
      <w:r w:rsidRPr="00C35F0E">
        <w:rPr>
          <w:rFonts w:hint="eastAsia"/>
          <w:sz w:val="24"/>
          <w:szCs w:val="24"/>
        </w:rPr>
        <w:t>季度，推特上的</w:t>
      </w:r>
      <w:proofErr w:type="gramStart"/>
      <w:r w:rsidRPr="00C35F0E">
        <w:rPr>
          <w:rFonts w:hint="eastAsia"/>
          <w:sz w:val="24"/>
          <w:szCs w:val="24"/>
        </w:rPr>
        <w:t>月活跃</w:t>
      </w:r>
      <w:proofErr w:type="gramEnd"/>
      <w:r w:rsidRPr="00C35F0E">
        <w:rPr>
          <w:rFonts w:hint="eastAsia"/>
          <w:sz w:val="24"/>
          <w:szCs w:val="24"/>
        </w:rPr>
        <w:t>用户已经到达了</w:t>
      </w:r>
      <w:r w:rsidRPr="00C35F0E">
        <w:rPr>
          <w:rFonts w:hint="eastAsia"/>
          <w:sz w:val="24"/>
          <w:szCs w:val="24"/>
        </w:rPr>
        <w:t>3.19</w:t>
      </w:r>
      <w:r w:rsidRPr="00C35F0E">
        <w:rPr>
          <w:rFonts w:hint="eastAsia"/>
          <w:sz w:val="24"/>
          <w:szCs w:val="24"/>
        </w:rPr>
        <w:t>亿，而这么多</w:t>
      </w:r>
      <w:r w:rsidRPr="00C35F0E">
        <w:rPr>
          <w:sz w:val="24"/>
          <w:szCs w:val="24"/>
        </w:rPr>
        <w:t>的</w:t>
      </w:r>
      <w:r w:rsidRPr="00C35F0E">
        <w:rPr>
          <w:rFonts w:hint="eastAsia"/>
          <w:sz w:val="24"/>
          <w:szCs w:val="24"/>
        </w:rPr>
        <w:t>活跃人数使得推特上的信息时刻都在更新，其数据量</w:t>
      </w:r>
      <w:r w:rsidRPr="00C35F0E">
        <w:rPr>
          <w:sz w:val="24"/>
          <w:szCs w:val="24"/>
        </w:rPr>
        <w:t>还在不断增加</w:t>
      </w:r>
      <w:r w:rsidRPr="00C35F0E">
        <w:rPr>
          <w:rFonts w:hint="eastAsia"/>
          <w:sz w:val="24"/>
          <w:szCs w:val="24"/>
        </w:rPr>
        <w:t>。</w:t>
      </w:r>
    </w:p>
    <w:p w14:paraId="7B66DDEA" w14:textId="77777777" w:rsidR="00897921" w:rsidRPr="00C35F0E" w:rsidRDefault="00897921" w:rsidP="00C35F0E">
      <w:pPr>
        <w:pStyle w:val="ad"/>
        <w:ind w:firstLineChars="200" w:firstLine="480"/>
        <w:outlineLvl w:val="1"/>
        <w:rPr>
          <w:sz w:val="24"/>
          <w:szCs w:val="24"/>
        </w:rPr>
      </w:pPr>
      <w:r w:rsidRPr="00C35F0E">
        <w:rPr>
          <w:rFonts w:hint="eastAsia"/>
          <w:sz w:val="24"/>
          <w:szCs w:val="24"/>
        </w:rPr>
        <w:t>一般在信息检索中，检索系统根据用户输入的查询词进行匹配，只有满足用户的查询规则时才能被检索到。但是，对于用户输入的查询词往往会有许多种相关表示（用户不能很好地去想到所有的查询词），它们也是对用户需求的表达，因为不在查询词中，它们将不会作为查询依据，这将对查询结果产生很大影响。查询扩展将很好的去解决这种潜在查询词与用户输入不匹配的问题，它包含了两个主要步骤：扩展查询词，重构查询词。同时在查询扩展中存在着几种非常经典的方法：基于相关反馈的查询扩展，基于全局分析的查询扩展，基于局部反馈的查询扩展。</w:t>
      </w:r>
    </w:p>
    <w:p w14:paraId="345C465B" w14:textId="77777777" w:rsidR="00897921" w:rsidRDefault="00897921" w:rsidP="00C35F0E">
      <w:pPr>
        <w:pStyle w:val="ad"/>
        <w:ind w:firstLineChars="200" w:firstLine="480"/>
        <w:outlineLvl w:val="1"/>
        <w:rPr>
          <w:sz w:val="24"/>
          <w:szCs w:val="24"/>
        </w:rPr>
      </w:pPr>
      <w:r w:rsidRPr="00C35F0E">
        <w:rPr>
          <w:rFonts w:hint="eastAsia"/>
          <w:sz w:val="24"/>
          <w:szCs w:val="24"/>
        </w:rPr>
        <w:t>传统扩展查询方法</w:t>
      </w:r>
      <w:r w:rsidRPr="00C35F0E">
        <w:rPr>
          <w:sz w:val="24"/>
          <w:szCs w:val="24"/>
        </w:rPr>
        <w:t>文本筛选时</w:t>
      </w:r>
      <w:r w:rsidRPr="00C35F0E">
        <w:rPr>
          <w:rFonts w:hint="eastAsia"/>
          <w:sz w:val="24"/>
          <w:szCs w:val="24"/>
        </w:rPr>
        <w:t>一般使用</w:t>
      </w:r>
      <w:r w:rsidRPr="00C35F0E">
        <w:rPr>
          <w:rFonts w:hint="eastAsia"/>
          <w:sz w:val="24"/>
          <w:szCs w:val="24"/>
        </w:rPr>
        <w:t>TF-IDF</w:t>
      </w:r>
      <w:r w:rsidRPr="00C35F0E">
        <w:rPr>
          <w:rFonts w:hint="eastAsia"/>
          <w:sz w:val="24"/>
          <w:szCs w:val="24"/>
        </w:rPr>
        <w:t>算法对文本进行筛选，该方法主要根据查询词在文本中出现的频率以及权重进行分析的</w:t>
      </w:r>
      <w:r w:rsidR="006D5C1A">
        <w:rPr>
          <w:rFonts w:hint="eastAsia"/>
          <w:sz w:val="24"/>
          <w:szCs w:val="24"/>
        </w:rPr>
        <w:t>，</w:t>
      </w:r>
      <w:r w:rsidRPr="00C35F0E">
        <w:rPr>
          <w:rFonts w:hint="eastAsia"/>
          <w:sz w:val="24"/>
          <w:szCs w:val="24"/>
        </w:rPr>
        <w:t>接着</w:t>
      </w:r>
      <w:r w:rsidRPr="00C35F0E">
        <w:rPr>
          <w:sz w:val="24"/>
          <w:szCs w:val="24"/>
        </w:rPr>
        <w:t>使用</w:t>
      </w:r>
      <w:proofErr w:type="gramStart"/>
      <w:r w:rsidRPr="00C35F0E">
        <w:rPr>
          <w:rFonts w:hint="eastAsia"/>
          <w:sz w:val="24"/>
          <w:szCs w:val="24"/>
        </w:rPr>
        <w:t>伪相关</w:t>
      </w:r>
      <w:proofErr w:type="gramEnd"/>
      <w:r w:rsidRPr="00C35F0E">
        <w:rPr>
          <w:sz w:val="24"/>
          <w:szCs w:val="24"/>
        </w:rPr>
        <w:t>反馈建立模型，依据文本逻辑相关筛选出新的词语</w:t>
      </w:r>
      <w:r w:rsidRPr="00C35F0E">
        <w:rPr>
          <w:rFonts w:hint="eastAsia"/>
          <w:sz w:val="24"/>
          <w:szCs w:val="24"/>
        </w:rPr>
        <w:t>，</w:t>
      </w:r>
      <w:r w:rsidRPr="00C35F0E">
        <w:rPr>
          <w:sz w:val="24"/>
          <w:szCs w:val="24"/>
        </w:rPr>
        <w:t>将原有词进行扩展</w:t>
      </w:r>
      <w:r w:rsidR="006D5C1A">
        <w:rPr>
          <w:sz w:val="24"/>
          <w:szCs w:val="24"/>
        </w:rPr>
        <w:t>，</w:t>
      </w:r>
      <w:r w:rsidRPr="00C35F0E">
        <w:rPr>
          <w:rFonts w:hint="eastAsia"/>
          <w:sz w:val="24"/>
          <w:szCs w:val="24"/>
        </w:rPr>
        <w:t>最后</w:t>
      </w:r>
      <w:r w:rsidRPr="00C35F0E">
        <w:rPr>
          <w:sz w:val="24"/>
          <w:szCs w:val="24"/>
        </w:rPr>
        <w:t>使用</w:t>
      </w:r>
      <w:r w:rsidRPr="00C35F0E">
        <w:rPr>
          <w:rFonts w:hint="eastAsia"/>
          <w:sz w:val="24"/>
          <w:szCs w:val="24"/>
        </w:rPr>
        <w:t>BM25</w:t>
      </w:r>
      <w:r w:rsidRPr="00C35F0E">
        <w:rPr>
          <w:rFonts w:hint="eastAsia"/>
          <w:sz w:val="24"/>
          <w:szCs w:val="24"/>
        </w:rPr>
        <w:t>算法</w:t>
      </w:r>
      <w:r w:rsidRPr="00C35F0E">
        <w:rPr>
          <w:sz w:val="24"/>
          <w:szCs w:val="24"/>
        </w:rPr>
        <w:t>对带扩展词</w:t>
      </w:r>
      <w:r w:rsidRPr="00C35F0E">
        <w:rPr>
          <w:rFonts w:hint="eastAsia"/>
          <w:sz w:val="24"/>
          <w:szCs w:val="24"/>
        </w:rPr>
        <w:t>语料库</w:t>
      </w:r>
      <w:r w:rsidRPr="00C35F0E">
        <w:rPr>
          <w:sz w:val="24"/>
          <w:szCs w:val="24"/>
        </w:rPr>
        <w:t>进行筛选，最终</w:t>
      </w:r>
      <w:r w:rsidRPr="00C35F0E">
        <w:rPr>
          <w:rFonts w:hint="eastAsia"/>
          <w:sz w:val="24"/>
          <w:szCs w:val="24"/>
        </w:rPr>
        <w:t>将用户可能</w:t>
      </w:r>
      <w:r w:rsidRPr="00C35F0E">
        <w:rPr>
          <w:sz w:val="24"/>
          <w:szCs w:val="24"/>
        </w:rPr>
        <w:t>关心的文本</w:t>
      </w:r>
      <w:r w:rsidRPr="00C35F0E">
        <w:rPr>
          <w:rFonts w:hint="eastAsia"/>
          <w:sz w:val="24"/>
          <w:szCs w:val="24"/>
        </w:rPr>
        <w:t>输出</w:t>
      </w:r>
      <w:r w:rsidRPr="00C35F0E">
        <w:rPr>
          <w:sz w:val="24"/>
          <w:szCs w:val="24"/>
        </w:rPr>
        <w:t>。</w:t>
      </w:r>
      <w:r w:rsidRPr="00C35F0E">
        <w:rPr>
          <w:rFonts w:hint="eastAsia"/>
          <w:sz w:val="24"/>
          <w:szCs w:val="24"/>
        </w:rPr>
        <w:t>上述</w:t>
      </w:r>
      <w:r w:rsidRPr="00C35F0E">
        <w:rPr>
          <w:sz w:val="24"/>
          <w:szCs w:val="24"/>
        </w:rPr>
        <w:t>方法是筛选查询词与</w:t>
      </w:r>
      <w:r w:rsidRPr="00C35F0E">
        <w:rPr>
          <w:rFonts w:hint="eastAsia"/>
          <w:sz w:val="24"/>
          <w:szCs w:val="24"/>
        </w:rPr>
        <w:t>文本</w:t>
      </w:r>
      <w:r w:rsidRPr="00C35F0E">
        <w:rPr>
          <w:sz w:val="24"/>
          <w:szCs w:val="24"/>
        </w:rPr>
        <w:t>相关性的主流方法，</w:t>
      </w:r>
      <w:r w:rsidRPr="00C35F0E">
        <w:rPr>
          <w:rFonts w:hint="eastAsia"/>
          <w:sz w:val="24"/>
          <w:szCs w:val="24"/>
        </w:rPr>
        <w:t>但是</w:t>
      </w:r>
      <w:r w:rsidRPr="00C35F0E">
        <w:rPr>
          <w:sz w:val="24"/>
          <w:szCs w:val="24"/>
        </w:rPr>
        <w:t>这类方法</w:t>
      </w:r>
      <w:r w:rsidRPr="00C35F0E">
        <w:rPr>
          <w:rFonts w:hint="eastAsia"/>
          <w:sz w:val="24"/>
          <w:szCs w:val="24"/>
        </w:rPr>
        <w:t>存在的问题是根据查询词在文本中出现的频率来筛选并不能有效得到满足用户需求的结果，如与用户相关文本中所含有查询词较少甚至不存在显然使用上述方法会将这类文本遗漏。也导致了许多与用户查询相关的文本集合被过滤，进而导致语料库中含有的待扩展</w:t>
      </w:r>
      <w:proofErr w:type="gramStart"/>
      <w:r w:rsidRPr="00C35F0E">
        <w:rPr>
          <w:rFonts w:hint="eastAsia"/>
          <w:sz w:val="24"/>
          <w:szCs w:val="24"/>
        </w:rPr>
        <w:t>词存在</w:t>
      </w:r>
      <w:proofErr w:type="gramEnd"/>
      <w:r w:rsidRPr="00C35F0E">
        <w:rPr>
          <w:rFonts w:hint="eastAsia"/>
          <w:sz w:val="24"/>
          <w:szCs w:val="24"/>
        </w:rPr>
        <w:t>缺失。</w:t>
      </w:r>
    </w:p>
    <w:p w14:paraId="5303DDB6" w14:textId="77777777" w:rsidR="00836424" w:rsidRPr="002108D8" w:rsidRDefault="00836424" w:rsidP="002108D8">
      <w:pPr>
        <w:pStyle w:val="ad"/>
        <w:ind w:firstLineChars="200" w:firstLine="482"/>
        <w:outlineLvl w:val="1"/>
        <w:rPr>
          <w:b/>
          <w:sz w:val="24"/>
          <w:szCs w:val="24"/>
        </w:rPr>
      </w:pPr>
      <w:r w:rsidRPr="002108D8">
        <w:rPr>
          <w:rFonts w:hint="eastAsia"/>
          <w:b/>
          <w:sz w:val="24"/>
          <w:szCs w:val="24"/>
        </w:rPr>
        <w:t>发明内容</w:t>
      </w:r>
    </w:p>
    <w:p w14:paraId="565D61FD" w14:textId="77777777" w:rsidR="00836424" w:rsidRDefault="00836424" w:rsidP="00C35F0E">
      <w:pPr>
        <w:pStyle w:val="ad"/>
        <w:ind w:firstLineChars="200" w:firstLine="480"/>
        <w:outlineLvl w:val="1"/>
        <w:rPr>
          <w:sz w:val="24"/>
          <w:szCs w:val="24"/>
        </w:rPr>
      </w:pPr>
      <w:r>
        <w:rPr>
          <w:rFonts w:hint="eastAsia"/>
          <w:sz w:val="24"/>
          <w:szCs w:val="24"/>
        </w:rPr>
        <w:t>为解决现有技术存在的上述问题，本发明提出了一种</w:t>
      </w:r>
      <w:r w:rsidRPr="00836424">
        <w:rPr>
          <w:rFonts w:hint="eastAsia"/>
          <w:sz w:val="24"/>
          <w:szCs w:val="24"/>
        </w:rPr>
        <w:t>基于相似文本反馈的社交媒体文本查询扩展方法</w:t>
      </w:r>
      <w:r>
        <w:rPr>
          <w:rFonts w:hint="eastAsia"/>
          <w:sz w:val="24"/>
          <w:szCs w:val="24"/>
        </w:rPr>
        <w:t>。</w:t>
      </w:r>
    </w:p>
    <w:p w14:paraId="5784FCB4" w14:textId="77777777" w:rsidR="00836424" w:rsidRDefault="00836424" w:rsidP="00C35F0E">
      <w:pPr>
        <w:pStyle w:val="ad"/>
        <w:ind w:firstLineChars="200" w:firstLine="480"/>
        <w:outlineLvl w:val="1"/>
        <w:rPr>
          <w:sz w:val="24"/>
          <w:szCs w:val="24"/>
        </w:rPr>
      </w:pPr>
      <w:r>
        <w:rPr>
          <w:rFonts w:hint="eastAsia"/>
          <w:sz w:val="24"/>
          <w:szCs w:val="24"/>
        </w:rPr>
        <w:t>本发明的具体技术方案为：一种</w:t>
      </w:r>
      <w:r w:rsidRPr="00836424">
        <w:rPr>
          <w:rFonts w:hint="eastAsia"/>
          <w:sz w:val="24"/>
          <w:szCs w:val="24"/>
        </w:rPr>
        <w:t>基于相似文本反馈的社交媒体文本查询扩展方法</w:t>
      </w:r>
      <w:r>
        <w:rPr>
          <w:rFonts w:hint="eastAsia"/>
          <w:sz w:val="24"/>
          <w:szCs w:val="24"/>
        </w:rPr>
        <w:t>，具体包括如下步骤：</w:t>
      </w:r>
    </w:p>
    <w:p w14:paraId="23DF5E68" w14:textId="77777777" w:rsidR="00836424" w:rsidRDefault="00501E0F" w:rsidP="00C35F0E">
      <w:pPr>
        <w:pStyle w:val="ad"/>
        <w:ind w:firstLineChars="200" w:firstLine="480"/>
        <w:outlineLvl w:val="1"/>
        <w:rPr>
          <w:sz w:val="24"/>
          <w:szCs w:val="24"/>
        </w:rPr>
      </w:pPr>
      <w:r>
        <w:rPr>
          <w:rFonts w:hint="eastAsia"/>
          <w:sz w:val="24"/>
          <w:szCs w:val="24"/>
        </w:rPr>
        <w:t>步骤</w:t>
      </w:r>
      <w:r>
        <w:rPr>
          <w:rFonts w:hint="eastAsia"/>
          <w:sz w:val="24"/>
          <w:szCs w:val="24"/>
        </w:rPr>
        <w:t xml:space="preserve">S1. </w:t>
      </w:r>
      <w:r w:rsidRPr="00C35F0E">
        <w:rPr>
          <w:sz w:val="24"/>
          <w:szCs w:val="24"/>
        </w:rPr>
        <w:t>输入</w:t>
      </w:r>
      <w:r w:rsidRPr="00C35F0E">
        <w:rPr>
          <w:rFonts w:hint="eastAsia"/>
          <w:sz w:val="24"/>
          <w:szCs w:val="24"/>
        </w:rPr>
        <w:t>原始</w:t>
      </w:r>
      <w:r w:rsidRPr="00C35F0E">
        <w:rPr>
          <w:sz w:val="24"/>
          <w:szCs w:val="24"/>
        </w:rPr>
        <w:t>查询词与原始文本</w:t>
      </w:r>
      <w:r>
        <w:rPr>
          <w:rFonts w:hint="eastAsia"/>
          <w:sz w:val="24"/>
          <w:szCs w:val="24"/>
        </w:rPr>
        <w:t>；</w:t>
      </w:r>
    </w:p>
    <w:p w14:paraId="4B358D87" w14:textId="77777777" w:rsidR="00501E0F" w:rsidRDefault="00501E0F" w:rsidP="00C35F0E">
      <w:pPr>
        <w:pStyle w:val="ad"/>
        <w:ind w:firstLineChars="200" w:firstLine="480"/>
        <w:outlineLvl w:val="1"/>
        <w:rPr>
          <w:sz w:val="24"/>
          <w:szCs w:val="24"/>
        </w:rPr>
      </w:pPr>
      <w:r>
        <w:rPr>
          <w:rFonts w:hint="eastAsia"/>
          <w:sz w:val="24"/>
          <w:szCs w:val="24"/>
        </w:rPr>
        <w:lastRenderedPageBreak/>
        <w:t>步骤</w:t>
      </w:r>
      <w:r>
        <w:rPr>
          <w:rFonts w:hint="eastAsia"/>
          <w:sz w:val="24"/>
          <w:szCs w:val="24"/>
        </w:rPr>
        <w:t>S2.</w:t>
      </w:r>
      <w:r w:rsidRPr="00501E0F">
        <w:rPr>
          <w:sz w:val="24"/>
          <w:szCs w:val="24"/>
        </w:rPr>
        <w:t xml:space="preserve"> </w:t>
      </w:r>
      <w:r w:rsidRPr="00C35F0E">
        <w:rPr>
          <w:sz w:val="24"/>
          <w:szCs w:val="24"/>
        </w:rPr>
        <w:t>对原始文本进行预处理与分词</w:t>
      </w:r>
      <w:r>
        <w:rPr>
          <w:sz w:val="24"/>
          <w:szCs w:val="24"/>
        </w:rPr>
        <w:t>；</w:t>
      </w:r>
    </w:p>
    <w:p w14:paraId="60835466" w14:textId="77777777" w:rsidR="00501E0F" w:rsidRDefault="00501E0F" w:rsidP="00C35F0E">
      <w:pPr>
        <w:pStyle w:val="ad"/>
        <w:ind w:firstLineChars="200" w:firstLine="480"/>
        <w:outlineLvl w:val="1"/>
        <w:rPr>
          <w:sz w:val="24"/>
          <w:szCs w:val="24"/>
        </w:rPr>
      </w:pPr>
      <w:r>
        <w:rPr>
          <w:rFonts w:hint="eastAsia"/>
          <w:sz w:val="24"/>
          <w:szCs w:val="24"/>
        </w:rPr>
        <w:t>步骤</w:t>
      </w:r>
      <w:r>
        <w:rPr>
          <w:rFonts w:hint="eastAsia"/>
          <w:sz w:val="24"/>
          <w:szCs w:val="24"/>
        </w:rPr>
        <w:t xml:space="preserve">S3. </w:t>
      </w:r>
      <w:r w:rsidRPr="00C35F0E">
        <w:rPr>
          <w:sz w:val="24"/>
          <w:szCs w:val="24"/>
        </w:rPr>
        <w:t>对处理后的文本进行聚类</w:t>
      </w:r>
      <w:r>
        <w:rPr>
          <w:sz w:val="24"/>
          <w:szCs w:val="24"/>
        </w:rPr>
        <w:t>；</w:t>
      </w:r>
    </w:p>
    <w:p w14:paraId="2949BD86" w14:textId="77777777" w:rsidR="00501E0F" w:rsidRDefault="00501E0F" w:rsidP="00C35F0E">
      <w:pPr>
        <w:pStyle w:val="ad"/>
        <w:ind w:firstLineChars="200" w:firstLine="480"/>
        <w:outlineLvl w:val="1"/>
        <w:rPr>
          <w:sz w:val="24"/>
          <w:szCs w:val="24"/>
        </w:rPr>
      </w:pPr>
      <w:r>
        <w:rPr>
          <w:rFonts w:hint="eastAsia"/>
          <w:sz w:val="24"/>
          <w:szCs w:val="24"/>
        </w:rPr>
        <w:t>步骤</w:t>
      </w:r>
      <w:r>
        <w:rPr>
          <w:rFonts w:hint="eastAsia"/>
          <w:sz w:val="24"/>
          <w:szCs w:val="24"/>
        </w:rPr>
        <w:t xml:space="preserve">S4. </w:t>
      </w:r>
      <w:r w:rsidRPr="00C35F0E">
        <w:rPr>
          <w:rFonts w:hint="eastAsia"/>
          <w:sz w:val="24"/>
          <w:szCs w:val="24"/>
        </w:rPr>
        <w:t>相关文本</w:t>
      </w:r>
      <w:r w:rsidRPr="00C35F0E">
        <w:rPr>
          <w:sz w:val="24"/>
          <w:szCs w:val="24"/>
        </w:rPr>
        <w:t>筛选</w:t>
      </w:r>
      <w:r>
        <w:rPr>
          <w:sz w:val="24"/>
          <w:szCs w:val="24"/>
        </w:rPr>
        <w:t>，</w:t>
      </w:r>
    </w:p>
    <w:p w14:paraId="0CF889CF" w14:textId="77777777" w:rsidR="00501E0F" w:rsidRPr="00C35F0E" w:rsidRDefault="00501E0F" w:rsidP="00C35F0E">
      <w:pPr>
        <w:pStyle w:val="ad"/>
        <w:ind w:firstLineChars="200" w:firstLine="480"/>
        <w:outlineLvl w:val="1"/>
        <w:rPr>
          <w:sz w:val="24"/>
          <w:szCs w:val="24"/>
        </w:rPr>
      </w:pPr>
      <w:r>
        <w:rPr>
          <w:rFonts w:hint="eastAsia"/>
          <w:sz w:val="24"/>
          <w:szCs w:val="24"/>
        </w:rPr>
        <w:t>步骤</w:t>
      </w:r>
      <w:r>
        <w:rPr>
          <w:rFonts w:hint="eastAsia"/>
          <w:sz w:val="24"/>
          <w:szCs w:val="24"/>
        </w:rPr>
        <w:t xml:space="preserve">S5. </w:t>
      </w:r>
      <w:r w:rsidRPr="00C35F0E">
        <w:rPr>
          <w:sz w:val="24"/>
          <w:szCs w:val="24"/>
        </w:rPr>
        <w:t>对筛选出这些文本进行查询词扩展，</w:t>
      </w:r>
      <w:r w:rsidRPr="00C35F0E">
        <w:rPr>
          <w:rFonts w:hint="eastAsia"/>
          <w:sz w:val="24"/>
          <w:szCs w:val="24"/>
        </w:rPr>
        <w:t>一旦</w:t>
      </w:r>
      <w:r w:rsidRPr="00C35F0E">
        <w:rPr>
          <w:sz w:val="24"/>
          <w:szCs w:val="24"/>
        </w:rPr>
        <w:t>达到收敛条件就输出结果</w:t>
      </w:r>
      <w:r>
        <w:rPr>
          <w:sz w:val="24"/>
          <w:szCs w:val="24"/>
        </w:rPr>
        <w:t>。</w:t>
      </w:r>
    </w:p>
    <w:p w14:paraId="35CB92A8" w14:textId="77777777" w:rsidR="00897921" w:rsidRDefault="00836424" w:rsidP="00C35F0E">
      <w:pPr>
        <w:pStyle w:val="ad"/>
        <w:ind w:firstLineChars="200" w:firstLine="480"/>
        <w:outlineLvl w:val="1"/>
        <w:rPr>
          <w:sz w:val="24"/>
          <w:szCs w:val="24"/>
        </w:rPr>
      </w:pPr>
      <w:r>
        <w:rPr>
          <w:rFonts w:hint="eastAsia"/>
          <w:sz w:val="24"/>
          <w:szCs w:val="24"/>
        </w:rPr>
        <w:t>本发明的有益效果：本发明的</w:t>
      </w:r>
      <w:r w:rsidR="00897921" w:rsidRPr="00C35F0E">
        <w:rPr>
          <w:rFonts w:hint="eastAsia"/>
          <w:sz w:val="24"/>
          <w:szCs w:val="24"/>
        </w:rPr>
        <w:t>方法将具有相同语义的文本进行聚类，筛选与用户查询相似</w:t>
      </w:r>
      <w:r w:rsidR="00897921" w:rsidRPr="00C35F0E">
        <w:rPr>
          <w:sz w:val="24"/>
          <w:szCs w:val="24"/>
        </w:rPr>
        <w:t>的文本类</w:t>
      </w:r>
      <w:r w:rsidR="00897921" w:rsidRPr="00C35F0E">
        <w:rPr>
          <w:rFonts w:hint="eastAsia"/>
          <w:sz w:val="24"/>
          <w:szCs w:val="24"/>
        </w:rPr>
        <w:t>作为语料库，将传统的逐条文本筛选改为逐类</w:t>
      </w:r>
      <w:r w:rsidR="00501E0F">
        <w:rPr>
          <w:rFonts w:hint="eastAsia"/>
          <w:sz w:val="24"/>
          <w:szCs w:val="24"/>
        </w:rPr>
        <w:t>，</w:t>
      </w:r>
      <w:r w:rsidR="00897921" w:rsidRPr="00C35F0E">
        <w:rPr>
          <w:rFonts w:hint="eastAsia"/>
          <w:sz w:val="24"/>
          <w:szCs w:val="24"/>
        </w:rPr>
        <w:t>如果含有较少查询词的相似文本存在于被选取的类中，这些文本也可以被筛选</w:t>
      </w:r>
      <w:r w:rsidR="006D5C1A">
        <w:rPr>
          <w:rFonts w:hint="eastAsia"/>
          <w:sz w:val="24"/>
          <w:szCs w:val="24"/>
        </w:rPr>
        <w:t>，</w:t>
      </w:r>
      <w:r w:rsidR="006D5C1A" w:rsidRPr="00C35F0E">
        <w:rPr>
          <w:sz w:val="24"/>
          <w:szCs w:val="24"/>
        </w:rPr>
        <w:t>可以获取到</w:t>
      </w:r>
      <w:r w:rsidR="006D5C1A" w:rsidRPr="00C35F0E">
        <w:rPr>
          <w:rFonts w:hint="eastAsia"/>
          <w:sz w:val="24"/>
          <w:szCs w:val="24"/>
        </w:rPr>
        <w:t>相似性最高的文本进行扩展</w:t>
      </w:r>
      <w:r w:rsidR="006D5C1A">
        <w:rPr>
          <w:rFonts w:hint="eastAsia"/>
          <w:sz w:val="24"/>
          <w:szCs w:val="24"/>
        </w:rPr>
        <w:t>，</w:t>
      </w:r>
      <w:r w:rsidR="006D5C1A" w:rsidRPr="00C35F0E">
        <w:rPr>
          <w:rFonts w:hint="eastAsia"/>
          <w:sz w:val="24"/>
          <w:szCs w:val="24"/>
        </w:rPr>
        <w:t>并结合</w:t>
      </w:r>
      <w:r w:rsidR="006D5C1A" w:rsidRPr="00C35F0E">
        <w:rPr>
          <w:sz w:val="24"/>
          <w:szCs w:val="24"/>
        </w:rPr>
        <w:t>使用时序模型</w:t>
      </w:r>
      <w:r w:rsidR="006D5C1A" w:rsidRPr="00C35F0E">
        <w:rPr>
          <w:rFonts w:hint="eastAsia"/>
          <w:sz w:val="24"/>
          <w:szCs w:val="24"/>
        </w:rPr>
        <w:t>对已知的查询词进行扩展，能够有效的提高文本和查询词扩展的准确性</w:t>
      </w:r>
      <w:r w:rsidR="00897921" w:rsidRPr="00C35F0E">
        <w:rPr>
          <w:rFonts w:hint="eastAsia"/>
          <w:sz w:val="24"/>
          <w:szCs w:val="24"/>
        </w:rPr>
        <w:t>。</w:t>
      </w:r>
      <w:r w:rsidR="00501E0F">
        <w:rPr>
          <w:rFonts w:hint="eastAsia"/>
          <w:sz w:val="24"/>
          <w:szCs w:val="24"/>
        </w:rPr>
        <w:t>本发明的</w:t>
      </w:r>
      <w:r w:rsidR="00897921" w:rsidRPr="00C35F0E">
        <w:rPr>
          <w:rFonts w:hint="eastAsia"/>
          <w:sz w:val="24"/>
          <w:szCs w:val="24"/>
        </w:rPr>
        <w:t>方法有效解决了与用户相似的文本由于含有查询词较少而被遗漏问题，使得</w:t>
      </w:r>
      <w:r w:rsidR="00897921" w:rsidRPr="00C35F0E">
        <w:rPr>
          <w:sz w:val="24"/>
          <w:szCs w:val="24"/>
        </w:rPr>
        <w:t>最终结果的精确度有了大幅的提高</w:t>
      </w:r>
      <w:r w:rsidR="00897921" w:rsidRPr="00C35F0E">
        <w:rPr>
          <w:rFonts w:hint="eastAsia"/>
          <w:sz w:val="24"/>
          <w:szCs w:val="24"/>
        </w:rPr>
        <w:t>。</w:t>
      </w:r>
    </w:p>
    <w:p w14:paraId="5DC6034F" w14:textId="77777777" w:rsidR="00501E0F" w:rsidRPr="00501E0F" w:rsidRDefault="00501E0F" w:rsidP="00501E0F">
      <w:pPr>
        <w:pStyle w:val="ad"/>
        <w:ind w:firstLineChars="200" w:firstLine="482"/>
        <w:outlineLvl w:val="1"/>
        <w:rPr>
          <w:b/>
          <w:sz w:val="24"/>
          <w:szCs w:val="24"/>
        </w:rPr>
      </w:pPr>
      <w:r w:rsidRPr="00501E0F">
        <w:rPr>
          <w:b/>
          <w:sz w:val="24"/>
          <w:szCs w:val="24"/>
        </w:rPr>
        <w:t>附图说明</w:t>
      </w:r>
    </w:p>
    <w:p w14:paraId="1079C418" w14:textId="77777777" w:rsidR="00501E0F" w:rsidRDefault="00501E0F" w:rsidP="00C35F0E">
      <w:pPr>
        <w:pStyle w:val="ad"/>
        <w:ind w:firstLineChars="200" w:firstLine="480"/>
        <w:outlineLvl w:val="1"/>
        <w:rPr>
          <w:sz w:val="24"/>
          <w:szCs w:val="24"/>
        </w:rPr>
      </w:pPr>
      <w:r>
        <w:rPr>
          <w:rFonts w:hint="eastAsia"/>
          <w:sz w:val="24"/>
          <w:szCs w:val="24"/>
        </w:rPr>
        <w:t>图</w:t>
      </w:r>
      <w:r>
        <w:rPr>
          <w:rFonts w:hint="eastAsia"/>
          <w:sz w:val="24"/>
          <w:szCs w:val="24"/>
        </w:rPr>
        <w:t>1</w:t>
      </w:r>
      <w:r>
        <w:rPr>
          <w:rFonts w:hint="eastAsia"/>
          <w:sz w:val="24"/>
          <w:szCs w:val="24"/>
        </w:rPr>
        <w:t>为本发明的</w:t>
      </w:r>
      <w:r w:rsidRPr="00C35F0E">
        <w:rPr>
          <w:rFonts w:hint="eastAsia"/>
          <w:sz w:val="24"/>
          <w:szCs w:val="24"/>
        </w:rPr>
        <w:t>基于相似文本反馈的</w:t>
      </w:r>
      <w:r w:rsidRPr="00C35F0E">
        <w:rPr>
          <w:sz w:val="24"/>
          <w:szCs w:val="24"/>
        </w:rPr>
        <w:t>文本</w:t>
      </w:r>
      <w:r w:rsidRPr="00C35F0E">
        <w:rPr>
          <w:rFonts w:hint="eastAsia"/>
          <w:sz w:val="24"/>
          <w:szCs w:val="24"/>
        </w:rPr>
        <w:t>查询</w:t>
      </w:r>
      <w:r w:rsidRPr="00C35F0E">
        <w:rPr>
          <w:sz w:val="24"/>
          <w:szCs w:val="24"/>
        </w:rPr>
        <w:t>扩展方法</w:t>
      </w:r>
      <w:r w:rsidRPr="00C35F0E">
        <w:rPr>
          <w:rFonts w:hint="eastAsia"/>
          <w:sz w:val="24"/>
          <w:szCs w:val="24"/>
        </w:rPr>
        <w:t>流程图</w:t>
      </w:r>
      <w:r>
        <w:rPr>
          <w:rFonts w:hint="eastAsia"/>
          <w:sz w:val="24"/>
          <w:szCs w:val="24"/>
        </w:rPr>
        <w:t>。</w:t>
      </w:r>
    </w:p>
    <w:p w14:paraId="2A6490C1" w14:textId="77777777" w:rsidR="00501E0F" w:rsidRPr="00501E0F" w:rsidRDefault="00501E0F" w:rsidP="00501E0F">
      <w:pPr>
        <w:pStyle w:val="ad"/>
        <w:ind w:firstLineChars="200" w:firstLine="482"/>
        <w:outlineLvl w:val="1"/>
        <w:rPr>
          <w:b/>
          <w:sz w:val="24"/>
          <w:szCs w:val="24"/>
        </w:rPr>
      </w:pPr>
      <w:r w:rsidRPr="00501E0F">
        <w:rPr>
          <w:rFonts w:hint="eastAsia"/>
          <w:b/>
          <w:sz w:val="24"/>
          <w:szCs w:val="24"/>
        </w:rPr>
        <w:t>具体实施方式</w:t>
      </w:r>
    </w:p>
    <w:p w14:paraId="6F121341" w14:textId="77777777" w:rsidR="00501E0F" w:rsidRPr="00C35F0E" w:rsidRDefault="00501E0F" w:rsidP="00501E0F">
      <w:pPr>
        <w:tabs>
          <w:tab w:val="left" w:pos="0"/>
          <w:tab w:val="left" w:pos="360"/>
          <w:tab w:val="left" w:pos="540"/>
          <w:tab w:val="left" w:pos="720"/>
        </w:tabs>
        <w:autoSpaceDE w:val="0"/>
        <w:autoSpaceDN w:val="0"/>
        <w:adjustRightInd w:val="0"/>
        <w:spacing w:line="360" w:lineRule="auto"/>
        <w:ind w:firstLineChars="200" w:firstLine="480"/>
        <w:rPr>
          <w:rFonts w:cs="宋体"/>
          <w:sz w:val="24"/>
          <w:szCs w:val="24"/>
        </w:rPr>
      </w:pPr>
      <w:r w:rsidRPr="00C35F0E">
        <w:rPr>
          <w:rFonts w:cs="宋体" w:hint="eastAsia"/>
          <w:sz w:val="24"/>
          <w:szCs w:val="24"/>
        </w:rPr>
        <w:t>下面结合附图对本发明的实施例做进一步的说明。</w:t>
      </w:r>
    </w:p>
    <w:p w14:paraId="237987F8" w14:textId="77777777" w:rsidR="00897921" w:rsidRPr="00C35F0E" w:rsidRDefault="00897921" w:rsidP="00C35F0E">
      <w:pPr>
        <w:pStyle w:val="ad"/>
        <w:ind w:firstLineChars="200" w:firstLine="480"/>
        <w:jc w:val="both"/>
        <w:outlineLvl w:val="1"/>
        <w:rPr>
          <w:sz w:val="24"/>
          <w:szCs w:val="24"/>
        </w:rPr>
      </w:pPr>
      <w:r w:rsidRPr="00C35F0E">
        <w:rPr>
          <w:rFonts w:hint="eastAsia"/>
          <w:sz w:val="24"/>
          <w:szCs w:val="24"/>
        </w:rPr>
        <w:t>本</w:t>
      </w:r>
      <w:r w:rsidR="00501E0F">
        <w:rPr>
          <w:rFonts w:hint="eastAsia"/>
          <w:sz w:val="24"/>
          <w:szCs w:val="24"/>
        </w:rPr>
        <w:t>发明的方法</w:t>
      </w:r>
      <w:r w:rsidRPr="00C35F0E">
        <w:rPr>
          <w:sz w:val="24"/>
          <w:szCs w:val="24"/>
        </w:rPr>
        <w:t>是</w:t>
      </w:r>
      <w:r w:rsidRPr="00C35F0E">
        <w:rPr>
          <w:rFonts w:hint="eastAsia"/>
          <w:sz w:val="24"/>
          <w:szCs w:val="24"/>
        </w:rPr>
        <w:t>基于相似文本反馈的</w:t>
      </w:r>
      <w:r w:rsidRPr="00C35F0E">
        <w:rPr>
          <w:sz w:val="24"/>
          <w:szCs w:val="24"/>
        </w:rPr>
        <w:t>社交媒体文本</w:t>
      </w:r>
      <w:r w:rsidRPr="00C35F0E">
        <w:rPr>
          <w:rFonts w:hint="eastAsia"/>
          <w:sz w:val="24"/>
          <w:szCs w:val="24"/>
        </w:rPr>
        <w:t>的查询</w:t>
      </w:r>
      <w:r w:rsidRPr="00C35F0E">
        <w:rPr>
          <w:sz w:val="24"/>
          <w:szCs w:val="24"/>
        </w:rPr>
        <w:t>扩展方法</w:t>
      </w:r>
      <w:r w:rsidRPr="00C35F0E">
        <w:rPr>
          <w:rFonts w:hint="eastAsia"/>
          <w:sz w:val="24"/>
          <w:szCs w:val="24"/>
        </w:rPr>
        <w:t>进行研究</w:t>
      </w:r>
      <w:r w:rsidRPr="00C35F0E">
        <w:rPr>
          <w:sz w:val="24"/>
          <w:szCs w:val="24"/>
        </w:rPr>
        <w:t>，具体</w:t>
      </w:r>
      <w:r w:rsidR="00501E0F">
        <w:rPr>
          <w:rFonts w:hint="eastAsia"/>
          <w:sz w:val="24"/>
          <w:szCs w:val="24"/>
        </w:rPr>
        <w:t>流程</w:t>
      </w:r>
      <w:r w:rsidRPr="00C35F0E">
        <w:rPr>
          <w:rFonts w:hint="eastAsia"/>
          <w:sz w:val="24"/>
          <w:szCs w:val="24"/>
        </w:rPr>
        <w:t>如图</w:t>
      </w:r>
      <w:r w:rsidRPr="00C35F0E">
        <w:rPr>
          <w:sz w:val="24"/>
          <w:szCs w:val="24"/>
        </w:rPr>
        <w:t>1</w:t>
      </w:r>
      <w:r w:rsidR="00501E0F">
        <w:rPr>
          <w:rFonts w:hint="eastAsia"/>
          <w:sz w:val="24"/>
          <w:szCs w:val="24"/>
        </w:rPr>
        <w:t>所示：</w:t>
      </w:r>
      <w:r w:rsidRPr="00C35F0E">
        <w:rPr>
          <w:rFonts w:hint="eastAsia"/>
          <w:sz w:val="24"/>
          <w:szCs w:val="24"/>
        </w:rPr>
        <w:t>包含了</w:t>
      </w:r>
      <w:r w:rsidR="00501E0F" w:rsidRPr="00C35F0E">
        <w:rPr>
          <w:sz w:val="24"/>
          <w:szCs w:val="24"/>
        </w:rPr>
        <w:t>输入</w:t>
      </w:r>
      <w:r w:rsidR="00501E0F" w:rsidRPr="00C35F0E">
        <w:rPr>
          <w:rFonts w:hint="eastAsia"/>
          <w:sz w:val="24"/>
          <w:szCs w:val="24"/>
        </w:rPr>
        <w:t>原始</w:t>
      </w:r>
      <w:r w:rsidR="00501E0F" w:rsidRPr="00C35F0E">
        <w:rPr>
          <w:sz w:val="24"/>
          <w:szCs w:val="24"/>
        </w:rPr>
        <w:t>查询词与原始文本</w:t>
      </w:r>
      <w:r w:rsidR="00501E0F">
        <w:rPr>
          <w:sz w:val="24"/>
          <w:szCs w:val="24"/>
        </w:rPr>
        <w:t>、</w:t>
      </w:r>
      <w:r w:rsidRPr="00C35F0E">
        <w:rPr>
          <w:rFonts w:hint="eastAsia"/>
          <w:sz w:val="24"/>
          <w:szCs w:val="24"/>
        </w:rPr>
        <w:t>文本处理、文本聚类、相关文本</w:t>
      </w:r>
      <w:r w:rsidRPr="00C35F0E">
        <w:rPr>
          <w:sz w:val="24"/>
          <w:szCs w:val="24"/>
        </w:rPr>
        <w:t>筛选、</w:t>
      </w:r>
      <w:r w:rsidRPr="00C35F0E">
        <w:rPr>
          <w:rFonts w:hint="eastAsia"/>
          <w:sz w:val="24"/>
          <w:szCs w:val="24"/>
        </w:rPr>
        <w:t>查询词扩展</w:t>
      </w:r>
      <w:r w:rsidR="00501E0F">
        <w:rPr>
          <w:rFonts w:hint="eastAsia"/>
          <w:sz w:val="24"/>
          <w:szCs w:val="24"/>
        </w:rPr>
        <w:t>及</w:t>
      </w:r>
      <w:r w:rsidRPr="00C35F0E">
        <w:rPr>
          <w:rFonts w:hint="eastAsia"/>
          <w:sz w:val="24"/>
          <w:szCs w:val="24"/>
        </w:rPr>
        <w:t>收敛性</w:t>
      </w:r>
      <w:r w:rsidRPr="00C35F0E">
        <w:rPr>
          <w:sz w:val="24"/>
          <w:szCs w:val="24"/>
        </w:rPr>
        <w:t>条件判定</w:t>
      </w:r>
      <w:r w:rsidRPr="00C35F0E">
        <w:rPr>
          <w:rFonts w:hint="eastAsia"/>
          <w:sz w:val="24"/>
          <w:szCs w:val="24"/>
        </w:rPr>
        <w:t>这</w:t>
      </w:r>
      <w:r w:rsidR="00501E0F">
        <w:rPr>
          <w:rFonts w:hint="eastAsia"/>
          <w:sz w:val="24"/>
          <w:szCs w:val="24"/>
        </w:rPr>
        <w:t>5</w:t>
      </w:r>
      <w:r w:rsidRPr="00C35F0E">
        <w:rPr>
          <w:rFonts w:hint="eastAsia"/>
          <w:sz w:val="24"/>
          <w:szCs w:val="24"/>
        </w:rPr>
        <w:t>个步骤。首先用户</w:t>
      </w:r>
      <w:r w:rsidRPr="00C35F0E">
        <w:rPr>
          <w:sz w:val="24"/>
          <w:szCs w:val="24"/>
        </w:rPr>
        <w:t>输入</w:t>
      </w:r>
      <w:r w:rsidRPr="00C35F0E">
        <w:rPr>
          <w:rFonts w:hint="eastAsia"/>
          <w:sz w:val="24"/>
          <w:szCs w:val="24"/>
        </w:rPr>
        <w:t>原始</w:t>
      </w:r>
      <w:r w:rsidRPr="00C35F0E">
        <w:rPr>
          <w:sz w:val="24"/>
          <w:szCs w:val="24"/>
        </w:rPr>
        <w:t>查询词与原始文本，接着对原始文本进行预处理与分词</w:t>
      </w:r>
      <w:r w:rsidRPr="00C35F0E">
        <w:rPr>
          <w:rFonts w:hint="eastAsia"/>
          <w:sz w:val="24"/>
          <w:szCs w:val="24"/>
        </w:rPr>
        <w:t>，</w:t>
      </w:r>
      <w:r w:rsidRPr="00C35F0E">
        <w:rPr>
          <w:sz w:val="24"/>
          <w:szCs w:val="24"/>
        </w:rPr>
        <w:t>为</w:t>
      </w:r>
      <w:r w:rsidRPr="00C35F0E">
        <w:rPr>
          <w:rFonts w:hint="eastAsia"/>
          <w:sz w:val="24"/>
          <w:szCs w:val="24"/>
        </w:rPr>
        <w:t>文本</w:t>
      </w:r>
      <w:r w:rsidRPr="00C35F0E">
        <w:rPr>
          <w:sz w:val="24"/>
          <w:szCs w:val="24"/>
        </w:rPr>
        <w:t>聚类做准备，然后对处理后的文本进行聚类，可以得到</w:t>
      </w:r>
      <w:r w:rsidRPr="00C35F0E">
        <w:rPr>
          <w:rFonts w:hint="eastAsia"/>
          <w:sz w:val="24"/>
          <w:szCs w:val="24"/>
        </w:rPr>
        <w:t>语义</w:t>
      </w:r>
      <w:r w:rsidRPr="00C35F0E">
        <w:rPr>
          <w:sz w:val="24"/>
          <w:szCs w:val="24"/>
        </w:rPr>
        <w:t>相</w:t>
      </w:r>
      <w:r w:rsidRPr="00C35F0E">
        <w:rPr>
          <w:rFonts w:hint="eastAsia"/>
          <w:sz w:val="24"/>
          <w:szCs w:val="24"/>
        </w:rPr>
        <w:t>似的</w:t>
      </w:r>
      <w:r w:rsidRPr="00C35F0E">
        <w:rPr>
          <w:sz w:val="24"/>
          <w:szCs w:val="24"/>
        </w:rPr>
        <w:t>文本，筛选出相</w:t>
      </w:r>
      <w:r w:rsidRPr="00C35F0E">
        <w:rPr>
          <w:rFonts w:hint="eastAsia"/>
          <w:sz w:val="24"/>
          <w:szCs w:val="24"/>
        </w:rPr>
        <w:t>似</w:t>
      </w:r>
      <w:r w:rsidRPr="00C35F0E">
        <w:rPr>
          <w:sz w:val="24"/>
          <w:szCs w:val="24"/>
        </w:rPr>
        <w:t>文本后对这些文本进行查询词扩展，</w:t>
      </w:r>
      <w:r w:rsidRPr="00C35F0E">
        <w:rPr>
          <w:rFonts w:hint="eastAsia"/>
          <w:sz w:val="24"/>
          <w:szCs w:val="24"/>
        </w:rPr>
        <w:t>一旦</w:t>
      </w:r>
      <w:r w:rsidRPr="00C35F0E">
        <w:rPr>
          <w:sz w:val="24"/>
          <w:szCs w:val="24"/>
        </w:rPr>
        <w:t>达到收敛条件就输出结果。</w:t>
      </w:r>
      <w:r w:rsidR="00501E0F">
        <w:rPr>
          <w:sz w:val="24"/>
          <w:szCs w:val="24"/>
        </w:rPr>
        <w:t>具体说明如下：</w:t>
      </w:r>
    </w:p>
    <w:p w14:paraId="0862098B" w14:textId="77777777" w:rsidR="00501E0F" w:rsidRDefault="00501E0F" w:rsidP="00501E0F">
      <w:pPr>
        <w:pStyle w:val="ad"/>
        <w:ind w:firstLineChars="200" w:firstLine="480"/>
        <w:outlineLvl w:val="1"/>
        <w:rPr>
          <w:sz w:val="24"/>
          <w:szCs w:val="24"/>
        </w:rPr>
      </w:pPr>
      <w:r>
        <w:rPr>
          <w:rFonts w:hint="eastAsia"/>
          <w:sz w:val="24"/>
          <w:szCs w:val="24"/>
        </w:rPr>
        <w:t>步骤</w:t>
      </w:r>
      <w:r>
        <w:rPr>
          <w:rFonts w:hint="eastAsia"/>
          <w:sz w:val="24"/>
          <w:szCs w:val="24"/>
        </w:rPr>
        <w:t xml:space="preserve">S1. </w:t>
      </w:r>
      <w:r w:rsidRPr="00C35F0E">
        <w:rPr>
          <w:sz w:val="24"/>
          <w:szCs w:val="24"/>
        </w:rPr>
        <w:t>输入</w:t>
      </w:r>
      <w:r w:rsidRPr="00C35F0E">
        <w:rPr>
          <w:rFonts w:hint="eastAsia"/>
          <w:sz w:val="24"/>
          <w:szCs w:val="24"/>
        </w:rPr>
        <w:t>原始</w:t>
      </w:r>
      <w:r w:rsidRPr="00C35F0E">
        <w:rPr>
          <w:sz w:val="24"/>
          <w:szCs w:val="24"/>
        </w:rPr>
        <w:t>查询词与原始文本</w:t>
      </w:r>
      <w:r w:rsidR="00ED394E">
        <w:rPr>
          <w:sz w:val="24"/>
          <w:szCs w:val="24"/>
        </w:rPr>
        <w:t>：</w:t>
      </w:r>
    </w:p>
    <w:p w14:paraId="3414C1CF" w14:textId="77777777" w:rsidR="00501E0F" w:rsidRDefault="00501E0F" w:rsidP="00501E0F">
      <w:pPr>
        <w:pStyle w:val="ad"/>
        <w:ind w:firstLineChars="200" w:firstLine="480"/>
        <w:outlineLvl w:val="1"/>
        <w:rPr>
          <w:sz w:val="24"/>
          <w:szCs w:val="24"/>
        </w:rPr>
      </w:pPr>
      <w:r>
        <w:rPr>
          <w:rFonts w:hint="eastAsia"/>
          <w:sz w:val="24"/>
          <w:szCs w:val="24"/>
        </w:rPr>
        <w:t>步骤</w:t>
      </w:r>
      <w:r>
        <w:rPr>
          <w:rFonts w:hint="eastAsia"/>
          <w:sz w:val="24"/>
          <w:szCs w:val="24"/>
        </w:rPr>
        <w:t>S2.</w:t>
      </w:r>
      <w:r w:rsidRPr="00501E0F">
        <w:rPr>
          <w:sz w:val="24"/>
          <w:szCs w:val="24"/>
        </w:rPr>
        <w:t xml:space="preserve"> </w:t>
      </w:r>
      <w:r w:rsidRPr="00C35F0E">
        <w:rPr>
          <w:sz w:val="24"/>
          <w:szCs w:val="24"/>
        </w:rPr>
        <w:t>对原始文本进行预处理与分词</w:t>
      </w:r>
      <w:r w:rsidR="00ED394E">
        <w:rPr>
          <w:rFonts w:hint="eastAsia"/>
          <w:sz w:val="24"/>
          <w:szCs w:val="24"/>
        </w:rPr>
        <w:t>：</w:t>
      </w:r>
    </w:p>
    <w:p w14:paraId="1B5BF167" w14:textId="77777777" w:rsidR="00501E0F" w:rsidRDefault="00897921" w:rsidP="00C35F0E">
      <w:pPr>
        <w:pStyle w:val="ad"/>
        <w:ind w:firstLineChars="200" w:firstLine="480"/>
        <w:outlineLvl w:val="1"/>
        <w:rPr>
          <w:sz w:val="24"/>
          <w:szCs w:val="24"/>
        </w:rPr>
      </w:pPr>
      <w:r w:rsidRPr="00C35F0E">
        <w:rPr>
          <w:rFonts w:hint="eastAsia"/>
          <w:sz w:val="24"/>
          <w:szCs w:val="24"/>
        </w:rPr>
        <w:t>文本处理是一个重要的步骤，由于社交网络</w:t>
      </w:r>
      <w:r w:rsidRPr="00C35F0E">
        <w:rPr>
          <w:sz w:val="24"/>
          <w:szCs w:val="24"/>
        </w:rPr>
        <w:t>上文本的不确定与不规范</w:t>
      </w:r>
      <w:r w:rsidRPr="00C35F0E">
        <w:rPr>
          <w:rFonts w:hint="eastAsia"/>
          <w:sz w:val="24"/>
          <w:szCs w:val="24"/>
        </w:rPr>
        <w:t>特性，大量文本都是不规范的，因此</w:t>
      </w:r>
      <w:r w:rsidR="00501E0F">
        <w:rPr>
          <w:rFonts w:hint="eastAsia"/>
          <w:sz w:val="24"/>
          <w:szCs w:val="24"/>
        </w:rPr>
        <w:t>需要</w:t>
      </w:r>
      <w:r w:rsidRPr="00C35F0E">
        <w:rPr>
          <w:rFonts w:hint="eastAsia"/>
          <w:sz w:val="24"/>
          <w:szCs w:val="24"/>
        </w:rPr>
        <w:t>对输入的</w:t>
      </w:r>
      <w:r w:rsidR="00501E0F" w:rsidRPr="00C35F0E">
        <w:rPr>
          <w:rFonts w:hint="eastAsia"/>
          <w:sz w:val="24"/>
          <w:szCs w:val="24"/>
        </w:rPr>
        <w:t>原始</w:t>
      </w:r>
      <w:r w:rsidRPr="00C35F0E">
        <w:rPr>
          <w:rFonts w:hint="eastAsia"/>
          <w:sz w:val="24"/>
          <w:szCs w:val="24"/>
        </w:rPr>
        <w:t>文本进行处理，它包含了文本正规化，去除重复文本等步骤。</w:t>
      </w:r>
    </w:p>
    <w:p w14:paraId="3148AFAC" w14:textId="77777777" w:rsidR="00897921" w:rsidRPr="00C35F0E" w:rsidRDefault="00897921" w:rsidP="00C35F0E">
      <w:pPr>
        <w:pStyle w:val="ad"/>
        <w:ind w:firstLineChars="200" w:firstLine="480"/>
        <w:outlineLvl w:val="1"/>
        <w:rPr>
          <w:sz w:val="24"/>
          <w:szCs w:val="24"/>
        </w:rPr>
      </w:pPr>
      <w:r w:rsidRPr="00C35F0E">
        <w:rPr>
          <w:rFonts w:hint="eastAsia"/>
          <w:sz w:val="24"/>
          <w:szCs w:val="24"/>
        </w:rPr>
        <w:t>正规化的主要任务是根据需要对文本进行</w:t>
      </w:r>
      <w:proofErr w:type="gramStart"/>
      <w:r w:rsidRPr="00C35F0E">
        <w:rPr>
          <w:rFonts w:hint="eastAsia"/>
          <w:sz w:val="24"/>
          <w:szCs w:val="24"/>
        </w:rPr>
        <w:t>进一步去噪工作</w:t>
      </w:r>
      <w:proofErr w:type="gramEnd"/>
      <w:r w:rsidRPr="00C35F0E">
        <w:rPr>
          <w:rFonts w:hint="eastAsia"/>
          <w:sz w:val="24"/>
          <w:szCs w:val="24"/>
        </w:rPr>
        <w:t>，通过对比</w:t>
      </w:r>
      <w:r w:rsidRPr="00C35F0E">
        <w:rPr>
          <w:sz w:val="24"/>
          <w:szCs w:val="24"/>
        </w:rPr>
        <w:t>大量的社交网络文本，发现了许多对语义造成干扰的字符</w:t>
      </w:r>
      <w:r w:rsidRPr="00C35F0E">
        <w:rPr>
          <w:rFonts w:hint="eastAsia"/>
          <w:sz w:val="24"/>
          <w:szCs w:val="24"/>
        </w:rPr>
        <w:t>，</w:t>
      </w:r>
      <w:r w:rsidRPr="00C35F0E">
        <w:rPr>
          <w:sz w:val="24"/>
          <w:szCs w:val="24"/>
        </w:rPr>
        <w:t>如</w:t>
      </w:r>
      <w:r w:rsidRPr="00C35F0E">
        <w:rPr>
          <w:rFonts w:hint="eastAsia"/>
          <w:sz w:val="24"/>
          <w:szCs w:val="24"/>
        </w:rPr>
        <w:t>文本中的</w:t>
      </w:r>
      <w:r w:rsidRPr="00C35F0E">
        <w:rPr>
          <w:rFonts w:hint="eastAsia"/>
          <w:sz w:val="24"/>
          <w:szCs w:val="24"/>
        </w:rPr>
        <w:t>URL</w:t>
      </w:r>
      <w:r w:rsidRPr="00C35F0E">
        <w:rPr>
          <w:rFonts w:hint="eastAsia"/>
          <w:sz w:val="24"/>
          <w:szCs w:val="24"/>
        </w:rPr>
        <w:t>链接</w:t>
      </w:r>
      <w:r w:rsidRPr="00C35F0E">
        <w:rPr>
          <w:sz w:val="24"/>
          <w:szCs w:val="24"/>
        </w:rPr>
        <w:t>、标签、</w:t>
      </w:r>
      <w:r w:rsidRPr="00C35F0E">
        <w:rPr>
          <w:sz w:val="24"/>
          <w:szCs w:val="24"/>
        </w:rPr>
        <w:t>@</w:t>
      </w:r>
      <w:r w:rsidRPr="00C35F0E">
        <w:rPr>
          <w:sz w:val="24"/>
          <w:szCs w:val="24"/>
        </w:rPr>
        <w:t>用户名等信息。</w:t>
      </w:r>
      <w:r w:rsidRPr="00C35F0E">
        <w:rPr>
          <w:rFonts w:hint="eastAsia"/>
          <w:sz w:val="24"/>
          <w:szCs w:val="24"/>
        </w:rPr>
        <w:t>同时去除</w:t>
      </w:r>
      <w:proofErr w:type="gramStart"/>
      <w:r w:rsidRPr="00C35F0E">
        <w:rPr>
          <w:sz w:val="24"/>
          <w:szCs w:val="24"/>
        </w:rPr>
        <w:t>重复推文也是</w:t>
      </w:r>
      <w:proofErr w:type="gramEnd"/>
      <w:r w:rsidRPr="00C35F0E">
        <w:rPr>
          <w:sz w:val="24"/>
          <w:szCs w:val="24"/>
        </w:rPr>
        <w:t>一个很重要的步骤，将正规化后的文本映射为</w:t>
      </w:r>
      <w:r w:rsidRPr="00C35F0E">
        <w:rPr>
          <w:rFonts w:hint="eastAsia"/>
          <w:sz w:val="24"/>
          <w:szCs w:val="24"/>
        </w:rPr>
        <w:t>一个</w:t>
      </w:r>
      <w:r w:rsidRPr="00C35F0E">
        <w:rPr>
          <w:rFonts w:hint="eastAsia"/>
          <w:sz w:val="24"/>
          <w:szCs w:val="24"/>
        </w:rPr>
        <w:t>64</w:t>
      </w:r>
      <w:r w:rsidRPr="00C35F0E">
        <w:rPr>
          <w:rFonts w:hint="eastAsia"/>
          <w:sz w:val="24"/>
          <w:szCs w:val="24"/>
        </w:rPr>
        <w:t>位</w:t>
      </w:r>
      <w:r w:rsidRPr="00C35F0E">
        <w:rPr>
          <w:sz w:val="24"/>
          <w:szCs w:val="24"/>
        </w:rPr>
        <w:t>的</w:t>
      </w:r>
      <w:r w:rsidRPr="00C35F0E">
        <w:rPr>
          <w:rFonts w:hint="eastAsia"/>
          <w:sz w:val="24"/>
          <w:szCs w:val="24"/>
        </w:rPr>
        <w:t>CRC</w:t>
      </w:r>
      <w:r w:rsidRPr="00C35F0E">
        <w:rPr>
          <w:rFonts w:hint="eastAsia"/>
          <w:sz w:val="24"/>
          <w:szCs w:val="24"/>
        </w:rPr>
        <w:t>循环</w:t>
      </w:r>
      <w:r w:rsidRPr="00C35F0E">
        <w:rPr>
          <w:sz w:val="24"/>
          <w:szCs w:val="24"/>
        </w:rPr>
        <w:t>校验码，当</w:t>
      </w:r>
      <w:r w:rsidRPr="00C35F0E">
        <w:rPr>
          <w:rFonts w:hint="eastAsia"/>
          <w:sz w:val="24"/>
          <w:szCs w:val="24"/>
        </w:rPr>
        <w:t>新</w:t>
      </w:r>
      <w:r w:rsidRPr="00C35F0E">
        <w:rPr>
          <w:sz w:val="24"/>
          <w:szCs w:val="24"/>
        </w:rPr>
        <w:t>读取</w:t>
      </w:r>
      <w:r w:rsidRPr="00C35F0E">
        <w:rPr>
          <w:rFonts w:hint="eastAsia"/>
          <w:sz w:val="24"/>
          <w:szCs w:val="24"/>
        </w:rPr>
        <w:t>一条文本</w:t>
      </w:r>
      <w:r w:rsidRPr="00C35F0E">
        <w:rPr>
          <w:sz w:val="24"/>
          <w:szCs w:val="24"/>
        </w:rPr>
        <w:t>时，通过计算</w:t>
      </w:r>
      <w:r w:rsidRPr="00C35F0E">
        <w:rPr>
          <w:rFonts w:hint="eastAsia"/>
          <w:sz w:val="24"/>
          <w:szCs w:val="24"/>
        </w:rPr>
        <w:t>它</w:t>
      </w:r>
      <w:r w:rsidRPr="00C35F0E">
        <w:rPr>
          <w:sz w:val="24"/>
          <w:szCs w:val="24"/>
        </w:rPr>
        <w:t>的</w:t>
      </w:r>
      <w:r w:rsidRPr="00C35F0E">
        <w:rPr>
          <w:rFonts w:hint="eastAsia"/>
          <w:sz w:val="24"/>
          <w:szCs w:val="24"/>
        </w:rPr>
        <w:t>CRC</w:t>
      </w:r>
      <w:r w:rsidRPr="00C35F0E">
        <w:rPr>
          <w:rFonts w:hint="eastAsia"/>
          <w:sz w:val="24"/>
          <w:szCs w:val="24"/>
        </w:rPr>
        <w:t>检查</w:t>
      </w:r>
      <w:r w:rsidRPr="00C35F0E">
        <w:rPr>
          <w:sz w:val="24"/>
          <w:szCs w:val="24"/>
        </w:rPr>
        <w:t>是否出现</w:t>
      </w:r>
      <w:r w:rsidRPr="00C35F0E">
        <w:rPr>
          <w:rFonts w:hint="eastAsia"/>
          <w:sz w:val="24"/>
          <w:szCs w:val="24"/>
        </w:rPr>
        <w:t>，</w:t>
      </w:r>
      <w:r w:rsidRPr="00C35F0E">
        <w:rPr>
          <w:sz w:val="24"/>
          <w:szCs w:val="24"/>
        </w:rPr>
        <w:t>从而达到去重的目的</w:t>
      </w:r>
      <w:r w:rsidR="00501E0F">
        <w:rPr>
          <w:sz w:val="24"/>
          <w:szCs w:val="24"/>
        </w:rPr>
        <w:t>；</w:t>
      </w:r>
      <w:r w:rsidRPr="00C35F0E">
        <w:rPr>
          <w:rFonts w:hint="eastAsia"/>
          <w:sz w:val="24"/>
          <w:szCs w:val="24"/>
        </w:rPr>
        <w:t>同时</w:t>
      </w:r>
      <w:r w:rsidRPr="00C35F0E">
        <w:rPr>
          <w:sz w:val="24"/>
          <w:szCs w:val="24"/>
        </w:rPr>
        <w:t>也需要对文本进行分词</w:t>
      </w:r>
      <w:r w:rsidRPr="00C35F0E">
        <w:rPr>
          <w:rFonts w:hint="eastAsia"/>
          <w:sz w:val="24"/>
          <w:szCs w:val="24"/>
        </w:rPr>
        <w:t>，在</w:t>
      </w:r>
      <w:r w:rsidRPr="00C35F0E">
        <w:rPr>
          <w:sz w:val="24"/>
          <w:szCs w:val="24"/>
        </w:rPr>
        <w:t>社交网络文本中存在一</w:t>
      </w:r>
      <w:r w:rsidRPr="00C35F0E">
        <w:rPr>
          <w:rFonts w:hint="eastAsia"/>
          <w:sz w:val="24"/>
          <w:szCs w:val="24"/>
        </w:rPr>
        <w:t>些</w:t>
      </w:r>
      <w:r w:rsidRPr="00C35F0E">
        <w:rPr>
          <w:sz w:val="24"/>
          <w:szCs w:val="24"/>
        </w:rPr>
        <w:t>没有太多意义但是词频</w:t>
      </w:r>
      <w:r w:rsidRPr="00C35F0E">
        <w:rPr>
          <w:rFonts w:hint="eastAsia"/>
          <w:sz w:val="24"/>
          <w:szCs w:val="24"/>
        </w:rPr>
        <w:t>又十分</w:t>
      </w:r>
      <w:r w:rsidRPr="00C35F0E">
        <w:rPr>
          <w:sz w:val="24"/>
          <w:szCs w:val="24"/>
        </w:rPr>
        <w:t>高的词语如：</w:t>
      </w:r>
      <w:r w:rsidRPr="00C35F0E">
        <w:rPr>
          <w:sz w:val="24"/>
          <w:szCs w:val="24"/>
        </w:rPr>
        <w:t>“a”</w:t>
      </w:r>
      <w:r w:rsidRPr="00C35F0E">
        <w:rPr>
          <w:rFonts w:hint="eastAsia"/>
          <w:sz w:val="24"/>
          <w:szCs w:val="24"/>
        </w:rPr>
        <w:t>，</w:t>
      </w:r>
      <w:r w:rsidRPr="00C35F0E">
        <w:rPr>
          <w:sz w:val="24"/>
          <w:szCs w:val="24"/>
        </w:rPr>
        <w:t>“an”</w:t>
      </w:r>
      <w:r w:rsidRPr="00C35F0E">
        <w:rPr>
          <w:rFonts w:hint="eastAsia"/>
          <w:sz w:val="24"/>
          <w:szCs w:val="24"/>
        </w:rPr>
        <w:t>，</w:t>
      </w:r>
      <w:r w:rsidRPr="00C35F0E">
        <w:rPr>
          <w:sz w:val="24"/>
          <w:szCs w:val="24"/>
        </w:rPr>
        <w:t>“the”</w:t>
      </w:r>
      <w:r w:rsidRPr="00C35F0E">
        <w:rPr>
          <w:rFonts w:hint="eastAsia"/>
          <w:sz w:val="24"/>
          <w:szCs w:val="24"/>
        </w:rPr>
        <w:t>等，</w:t>
      </w:r>
      <w:r w:rsidRPr="00C35F0E">
        <w:rPr>
          <w:sz w:val="24"/>
          <w:szCs w:val="24"/>
        </w:rPr>
        <w:t>这一类</w:t>
      </w:r>
      <w:r w:rsidRPr="00C35F0E">
        <w:rPr>
          <w:rFonts w:hint="eastAsia"/>
          <w:sz w:val="24"/>
          <w:szCs w:val="24"/>
        </w:rPr>
        <w:t>词</w:t>
      </w:r>
      <w:r w:rsidRPr="00C35F0E">
        <w:rPr>
          <w:sz w:val="24"/>
          <w:szCs w:val="24"/>
        </w:rPr>
        <w:t>在后续处理的过程中将会对结果</w:t>
      </w:r>
      <w:r w:rsidRPr="00C35F0E">
        <w:rPr>
          <w:rFonts w:hint="eastAsia"/>
          <w:sz w:val="24"/>
          <w:szCs w:val="24"/>
        </w:rPr>
        <w:t>产</w:t>
      </w:r>
      <w:r w:rsidRPr="00C35F0E">
        <w:rPr>
          <w:sz w:val="24"/>
          <w:szCs w:val="24"/>
        </w:rPr>
        <w:t>生错误影响，</w:t>
      </w:r>
      <w:r w:rsidRPr="00C35F0E">
        <w:rPr>
          <w:rFonts w:hint="eastAsia"/>
          <w:sz w:val="24"/>
          <w:szCs w:val="24"/>
        </w:rPr>
        <w:t>故</w:t>
      </w:r>
      <w:r w:rsidRPr="00C35F0E">
        <w:rPr>
          <w:sz w:val="24"/>
          <w:szCs w:val="24"/>
        </w:rPr>
        <w:t>需要将它们</w:t>
      </w:r>
      <w:r w:rsidRPr="00C35F0E">
        <w:rPr>
          <w:sz w:val="24"/>
          <w:szCs w:val="24"/>
        </w:rPr>
        <w:lastRenderedPageBreak/>
        <w:t>去除</w:t>
      </w:r>
      <w:r w:rsidRPr="00C35F0E">
        <w:rPr>
          <w:rFonts w:hint="eastAsia"/>
          <w:sz w:val="24"/>
          <w:szCs w:val="24"/>
        </w:rPr>
        <w:t>。</w:t>
      </w:r>
    </w:p>
    <w:p w14:paraId="4C881640" w14:textId="77777777" w:rsidR="006219C2" w:rsidRDefault="006219C2" w:rsidP="006219C2">
      <w:pPr>
        <w:pStyle w:val="ad"/>
        <w:ind w:firstLineChars="200" w:firstLine="480"/>
        <w:outlineLvl w:val="1"/>
        <w:rPr>
          <w:sz w:val="24"/>
          <w:szCs w:val="24"/>
        </w:rPr>
      </w:pPr>
      <w:r>
        <w:rPr>
          <w:rFonts w:hint="eastAsia"/>
          <w:sz w:val="24"/>
          <w:szCs w:val="24"/>
        </w:rPr>
        <w:t>步骤</w:t>
      </w:r>
      <w:r>
        <w:rPr>
          <w:rFonts w:hint="eastAsia"/>
          <w:sz w:val="24"/>
          <w:szCs w:val="24"/>
        </w:rPr>
        <w:t xml:space="preserve">S3. </w:t>
      </w:r>
      <w:r w:rsidRPr="00C35F0E">
        <w:rPr>
          <w:sz w:val="24"/>
          <w:szCs w:val="24"/>
        </w:rPr>
        <w:t>对处理后的文本进行聚类</w:t>
      </w:r>
      <w:r w:rsidR="00ED394E">
        <w:rPr>
          <w:sz w:val="24"/>
          <w:szCs w:val="24"/>
        </w:rPr>
        <w:t>：</w:t>
      </w:r>
    </w:p>
    <w:p w14:paraId="1BCA7B01" w14:textId="77777777" w:rsidR="00897921" w:rsidRPr="00C35F0E" w:rsidRDefault="00897921" w:rsidP="00C35F0E">
      <w:pPr>
        <w:pStyle w:val="ad"/>
        <w:ind w:firstLineChars="200" w:firstLine="480"/>
        <w:jc w:val="both"/>
        <w:outlineLvl w:val="1"/>
        <w:rPr>
          <w:sz w:val="24"/>
          <w:szCs w:val="24"/>
        </w:rPr>
      </w:pPr>
      <w:r w:rsidRPr="00C35F0E">
        <w:rPr>
          <w:rFonts w:hint="eastAsia"/>
          <w:sz w:val="24"/>
          <w:szCs w:val="24"/>
        </w:rPr>
        <w:t>对文本预处理</w:t>
      </w:r>
      <w:r w:rsidRPr="00C35F0E">
        <w:rPr>
          <w:sz w:val="24"/>
          <w:szCs w:val="24"/>
        </w:rPr>
        <w:t>与分词结束后</w:t>
      </w:r>
      <w:r w:rsidRPr="00C35F0E">
        <w:rPr>
          <w:rFonts w:hint="eastAsia"/>
          <w:sz w:val="24"/>
          <w:szCs w:val="24"/>
        </w:rPr>
        <w:t>，</w:t>
      </w:r>
      <w:r w:rsidRPr="00C35F0E">
        <w:rPr>
          <w:sz w:val="24"/>
          <w:szCs w:val="24"/>
        </w:rPr>
        <w:t>得到了许多正规化</w:t>
      </w:r>
      <w:r w:rsidRPr="00C35F0E">
        <w:rPr>
          <w:rFonts w:hint="eastAsia"/>
          <w:sz w:val="24"/>
          <w:szCs w:val="24"/>
        </w:rPr>
        <w:t>无重复</w:t>
      </w:r>
      <w:r w:rsidRPr="00C35F0E">
        <w:rPr>
          <w:sz w:val="24"/>
          <w:szCs w:val="24"/>
        </w:rPr>
        <w:t>的文本</w:t>
      </w:r>
      <w:r w:rsidRPr="00C35F0E">
        <w:rPr>
          <w:rFonts w:hint="eastAsia"/>
          <w:sz w:val="24"/>
          <w:szCs w:val="24"/>
        </w:rPr>
        <w:t>，</w:t>
      </w:r>
      <w:r w:rsidRPr="00C35F0E">
        <w:rPr>
          <w:sz w:val="24"/>
          <w:szCs w:val="24"/>
        </w:rPr>
        <w:t>这些文本中可能包含有查询词</w:t>
      </w:r>
      <w:r w:rsidRPr="00C35F0E">
        <w:rPr>
          <w:rFonts w:hint="eastAsia"/>
          <w:sz w:val="24"/>
          <w:szCs w:val="24"/>
        </w:rPr>
        <w:t>，</w:t>
      </w:r>
      <w:r w:rsidRPr="00C35F0E">
        <w:rPr>
          <w:sz w:val="24"/>
          <w:szCs w:val="24"/>
        </w:rPr>
        <w:t>也有可能</w:t>
      </w:r>
      <w:r w:rsidRPr="00C35F0E">
        <w:rPr>
          <w:rFonts w:hint="eastAsia"/>
          <w:sz w:val="24"/>
          <w:szCs w:val="24"/>
        </w:rPr>
        <w:t>没有</w:t>
      </w:r>
      <w:r w:rsidRPr="00C35F0E">
        <w:rPr>
          <w:sz w:val="24"/>
          <w:szCs w:val="24"/>
        </w:rPr>
        <w:t>包含查询词，所以为了使查询词扩展更加准确，需要将那些语义相近但仅仅包含少量查询词的文本放入语料库中</w:t>
      </w:r>
      <w:r w:rsidR="006219C2">
        <w:rPr>
          <w:sz w:val="24"/>
          <w:szCs w:val="24"/>
        </w:rPr>
        <w:t>，</w:t>
      </w:r>
      <w:r w:rsidRPr="00C35F0E">
        <w:rPr>
          <w:sz w:val="24"/>
          <w:szCs w:val="24"/>
        </w:rPr>
        <w:t>要达到</w:t>
      </w:r>
      <w:r w:rsidRPr="00C35F0E">
        <w:rPr>
          <w:rFonts w:hint="eastAsia"/>
          <w:sz w:val="24"/>
          <w:szCs w:val="24"/>
        </w:rPr>
        <w:t>这个</w:t>
      </w:r>
      <w:r w:rsidRPr="00C35F0E">
        <w:rPr>
          <w:sz w:val="24"/>
          <w:szCs w:val="24"/>
        </w:rPr>
        <w:t>目的，</w:t>
      </w:r>
      <w:r w:rsidRPr="00C35F0E">
        <w:rPr>
          <w:rFonts w:hint="eastAsia"/>
          <w:sz w:val="24"/>
          <w:szCs w:val="24"/>
        </w:rPr>
        <w:t>本</w:t>
      </w:r>
      <w:r w:rsidR="006219C2">
        <w:rPr>
          <w:rFonts w:hint="eastAsia"/>
          <w:sz w:val="24"/>
          <w:szCs w:val="24"/>
        </w:rPr>
        <w:t>实施</w:t>
      </w:r>
      <w:proofErr w:type="gramStart"/>
      <w:r w:rsidR="006219C2">
        <w:rPr>
          <w:rFonts w:hint="eastAsia"/>
          <w:sz w:val="24"/>
          <w:szCs w:val="24"/>
        </w:rPr>
        <w:t>例具体</w:t>
      </w:r>
      <w:proofErr w:type="gramEnd"/>
      <w:r w:rsidR="006219C2">
        <w:rPr>
          <w:sz w:val="24"/>
          <w:szCs w:val="24"/>
        </w:rPr>
        <w:t>使用</w:t>
      </w:r>
      <w:r w:rsidRPr="00C35F0E">
        <w:rPr>
          <w:sz w:val="24"/>
          <w:szCs w:val="24"/>
        </w:rPr>
        <w:t>文本聚类方法。</w:t>
      </w:r>
    </w:p>
    <w:p w14:paraId="41DDA277" w14:textId="77777777" w:rsidR="00897921" w:rsidRPr="00C35F0E" w:rsidRDefault="00897921" w:rsidP="00C35F0E">
      <w:pPr>
        <w:pStyle w:val="ad"/>
        <w:ind w:firstLineChars="200" w:firstLine="480"/>
        <w:jc w:val="both"/>
        <w:outlineLvl w:val="1"/>
        <w:rPr>
          <w:sz w:val="24"/>
          <w:szCs w:val="24"/>
        </w:rPr>
      </w:pPr>
      <w:r w:rsidRPr="00C35F0E">
        <w:rPr>
          <w:rFonts w:hint="eastAsia"/>
          <w:sz w:val="24"/>
          <w:szCs w:val="24"/>
        </w:rPr>
        <w:t>文本</w:t>
      </w:r>
      <w:r w:rsidRPr="00C35F0E">
        <w:rPr>
          <w:sz w:val="24"/>
          <w:szCs w:val="24"/>
        </w:rPr>
        <w:t>聚类可以更好的</w:t>
      </w:r>
      <w:r w:rsidRPr="00C35F0E">
        <w:rPr>
          <w:rFonts w:hint="eastAsia"/>
          <w:sz w:val="24"/>
          <w:szCs w:val="24"/>
        </w:rPr>
        <w:t>得到语义</w:t>
      </w:r>
      <w:r w:rsidRPr="00C35F0E">
        <w:rPr>
          <w:sz w:val="24"/>
          <w:szCs w:val="24"/>
        </w:rPr>
        <w:t>相似的扩展词语料库，在聚类完后的结果</w:t>
      </w:r>
      <w:r w:rsidRPr="00C35F0E">
        <w:rPr>
          <w:rFonts w:hint="eastAsia"/>
          <w:sz w:val="24"/>
          <w:szCs w:val="24"/>
        </w:rPr>
        <w:t>包含</w:t>
      </w:r>
      <w:r w:rsidRPr="00C35F0E">
        <w:rPr>
          <w:sz w:val="24"/>
          <w:szCs w:val="24"/>
        </w:rPr>
        <w:t>了相同语义的文本类，</w:t>
      </w:r>
      <w:r w:rsidRPr="00C35F0E">
        <w:rPr>
          <w:rFonts w:hint="eastAsia"/>
          <w:sz w:val="24"/>
          <w:szCs w:val="24"/>
        </w:rPr>
        <w:t>如果</w:t>
      </w:r>
      <w:r w:rsidR="006219C2">
        <w:rPr>
          <w:sz w:val="24"/>
          <w:szCs w:val="24"/>
        </w:rPr>
        <w:t>含有少量查询词的文本存在</w:t>
      </w:r>
      <w:r w:rsidRPr="00C35F0E">
        <w:rPr>
          <w:sz w:val="24"/>
          <w:szCs w:val="24"/>
        </w:rPr>
        <w:t>该类中，且该类与用户查询的相关性很大，这时</w:t>
      </w:r>
      <w:r w:rsidRPr="00C35F0E">
        <w:rPr>
          <w:rFonts w:hint="eastAsia"/>
          <w:sz w:val="24"/>
          <w:szCs w:val="24"/>
        </w:rPr>
        <w:t>这种含有少量</w:t>
      </w:r>
      <w:r w:rsidRPr="00C35F0E">
        <w:rPr>
          <w:sz w:val="24"/>
          <w:szCs w:val="24"/>
        </w:rPr>
        <w:t>查询词的文本也将会被筛选</w:t>
      </w:r>
      <w:r w:rsidRPr="00C35F0E">
        <w:rPr>
          <w:rFonts w:hint="eastAsia"/>
          <w:sz w:val="24"/>
          <w:szCs w:val="24"/>
        </w:rPr>
        <w:t>，</w:t>
      </w:r>
      <w:r w:rsidRPr="00C35F0E">
        <w:rPr>
          <w:sz w:val="24"/>
          <w:szCs w:val="24"/>
        </w:rPr>
        <w:t>弥补了传统扩展查询的</w:t>
      </w:r>
      <w:r w:rsidRPr="00C35F0E">
        <w:rPr>
          <w:rFonts w:hint="eastAsia"/>
          <w:sz w:val="24"/>
          <w:szCs w:val="24"/>
        </w:rPr>
        <w:t>漏洞</w:t>
      </w:r>
      <w:r w:rsidRPr="00C35F0E">
        <w:rPr>
          <w:sz w:val="24"/>
          <w:szCs w:val="24"/>
        </w:rPr>
        <w:t>。</w:t>
      </w:r>
      <w:r w:rsidR="006219C2">
        <w:rPr>
          <w:sz w:val="24"/>
          <w:szCs w:val="24"/>
        </w:rPr>
        <w:t>本实施</w:t>
      </w:r>
      <w:proofErr w:type="gramStart"/>
      <w:r w:rsidR="006219C2">
        <w:rPr>
          <w:sz w:val="24"/>
          <w:szCs w:val="24"/>
        </w:rPr>
        <w:t>例</w:t>
      </w:r>
      <w:r w:rsidRPr="00C35F0E">
        <w:rPr>
          <w:sz w:val="24"/>
          <w:szCs w:val="24"/>
        </w:rPr>
        <w:t>选择</w:t>
      </w:r>
      <w:proofErr w:type="gramEnd"/>
      <w:r w:rsidRPr="00C35F0E">
        <w:rPr>
          <w:sz w:val="24"/>
          <w:szCs w:val="24"/>
        </w:rPr>
        <w:t>k-means</w:t>
      </w:r>
      <w:r w:rsidRPr="00C35F0E">
        <w:rPr>
          <w:rFonts w:hint="eastAsia"/>
          <w:sz w:val="24"/>
          <w:szCs w:val="24"/>
        </w:rPr>
        <w:t>聚类方法</w:t>
      </w:r>
      <w:r w:rsidR="006219C2">
        <w:rPr>
          <w:rFonts w:hint="eastAsia"/>
          <w:sz w:val="24"/>
          <w:szCs w:val="24"/>
        </w:rPr>
        <w:t>，该聚类方法为本领域现有技术，在此不再详细描述。</w:t>
      </w:r>
    </w:p>
    <w:p w14:paraId="6EAE858C" w14:textId="77777777" w:rsidR="00ED394E" w:rsidRDefault="00ED394E" w:rsidP="00ED394E">
      <w:pPr>
        <w:pStyle w:val="ad"/>
        <w:ind w:firstLineChars="200" w:firstLine="480"/>
        <w:outlineLvl w:val="1"/>
        <w:rPr>
          <w:sz w:val="24"/>
          <w:szCs w:val="24"/>
        </w:rPr>
      </w:pPr>
      <w:r>
        <w:rPr>
          <w:rFonts w:hint="eastAsia"/>
          <w:sz w:val="24"/>
          <w:szCs w:val="24"/>
        </w:rPr>
        <w:t>步骤</w:t>
      </w:r>
      <w:r>
        <w:rPr>
          <w:rFonts w:hint="eastAsia"/>
          <w:sz w:val="24"/>
          <w:szCs w:val="24"/>
        </w:rPr>
        <w:t xml:space="preserve">S4. </w:t>
      </w:r>
      <w:r w:rsidRPr="00C35F0E">
        <w:rPr>
          <w:rFonts w:hint="eastAsia"/>
          <w:sz w:val="24"/>
          <w:szCs w:val="24"/>
        </w:rPr>
        <w:t>相关文本</w:t>
      </w:r>
      <w:r w:rsidRPr="00C35F0E">
        <w:rPr>
          <w:sz w:val="24"/>
          <w:szCs w:val="24"/>
        </w:rPr>
        <w:t>筛选</w:t>
      </w:r>
      <w:r>
        <w:rPr>
          <w:sz w:val="24"/>
          <w:szCs w:val="24"/>
        </w:rPr>
        <w:t>：</w:t>
      </w:r>
    </w:p>
    <w:p w14:paraId="38462F4A" w14:textId="77777777" w:rsidR="00897921" w:rsidRPr="00ED394E" w:rsidRDefault="00897921" w:rsidP="00C35F0E">
      <w:pPr>
        <w:pStyle w:val="ad"/>
        <w:ind w:firstLineChars="200" w:firstLine="480"/>
        <w:jc w:val="both"/>
        <w:outlineLvl w:val="1"/>
        <w:rPr>
          <w:sz w:val="24"/>
          <w:szCs w:val="24"/>
        </w:rPr>
      </w:pPr>
      <w:r w:rsidRPr="00ED394E">
        <w:rPr>
          <w:rFonts w:hint="eastAsia"/>
          <w:sz w:val="24"/>
          <w:szCs w:val="24"/>
        </w:rPr>
        <w:t>相关</w:t>
      </w:r>
      <w:r w:rsidRPr="00ED394E">
        <w:rPr>
          <w:sz w:val="24"/>
          <w:szCs w:val="24"/>
        </w:rPr>
        <w:t>文本的筛选就是将</w:t>
      </w:r>
      <w:r w:rsidR="00ED394E" w:rsidRPr="00ED394E">
        <w:rPr>
          <w:sz w:val="24"/>
          <w:szCs w:val="24"/>
        </w:rPr>
        <w:t>步骤</w:t>
      </w:r>
      <w:r w:rsidR="00ED394E" w:rsidRPr="00ED394E">
        <w:rPr>
          <w:rFonts w:hint="eastAsia"/>
          <w:sz w:val="24"/>
          <w:szCs w:val="24"/>
        </w:rPr>
        <w:t>S3</w:t>
      </w:r>
      <w:r w:rsidRPr="00ED394E">
        <w:rPr>
          <w:sz w:val="24"/>
          <w:szCs w:val="24"/>
        </w:rPr>
        <w:t>聚类后的</w:t>
      </w:r>
      <w:r w:rsidRPr="00ED394E">
        <w:rPr>
          <w:rFonts w:hint="eastAsia"/>
          <w:sz w:val="24"/>
          <w:szCs w:val="24"/>
        </w:rPr>
        <w:t>文本</w:t>
      </w:r>
      <w:r w:rsidRPr="00ED394E">
        <w:rPr>
          <w:sz w:val="24"/>
          <w:szCs w:val="24"/>
        </w:rPr>
        <w:t>进行相关性筛选的过程，</w:t>
      </w:r>
      <w:r w:rsidR="00ED394E" w:rsidRPr="00ED394E">
        <w:rPr>
          <w:rFonts w:hint="eastAsia"/>
          <w:sz w:val="24"/>
          <w:szCs w:val="24"/>
        </w:rPr>
        <w:t>在此具体</w:t>
      </w:r>
      <w:r w:rsidRPr="00ED394E">
        <w:rPr>
          <w:sz w:val="24"/>
          <w:szCs w:val="24"/>
        </w:rPr>
        <w:t>使用</w:t>
      </w:r>
      <w:r w:rsidRPr="00ED394E">
        <w:rPr>
          <w:sz w:val="24"/>
          <w:szCs w:val="24"/>
        </w:rPr>
        <w:t>TF-IDF</w:t>
      </w:r>
      <w:r w:rsidRPr="00ED394E">
        <w:rPr>
          <w:rFonts w:hint="eastAsia"/>
          <w:sz w:val="24"/>
          <w:szCs w:val="24"/>
        </w:rPr>
        <w:t>算法</w:t>
      </w:r>
      <w:r w:rsidR="00ED394E" w:rsidRPr="00ED394E">
        <w:rPr>
          <w:rFonts w:hint="eastAsia"/>
          <w:sz w:val="24"/>
          <w:szCs w:val="24"/>
        </w:rPr>
        <w:t>，</w:t>
      </w:r>
      <w:r w:rsidRPr="00ED394E">
        <w:rPr>
          <w:rFonts w:hint="eastAsia"/>
          <w:sz w:val="24"/>
          <w:szCs w:val="24"/>
        </w:rPr>
        <w:t>通过比较经过聚类的文本和查询词的相关性得到最满足用户需求的文本类。</w:t>
      </w:r>
    </w:p>
    <w:p w14:paraId="77910538" w14:textId="77777777" w:rsidR="00897921" w:rsidRPr="00ED394E" w:rsidRDefault="00897921" w:rsidP="00C35F0E">
      <w:pPr>
        <w:pStyle w:val="ad"/>
        <w:ind w:firstLineChars="200" w:firstLine="480"/>
        <w:jc w:val="both"/>
        <w:outlineLvl w:val="1"/>
        <w:rPr>
          <w:sz w:val="24"/>
          <w:szCs w:val="24"/>
        </w:rPr>
      </w:pPr>
      <w:r w:rsidRPr="00ED394E">
        <w:rPr>
          <w:rFonts w:hint="eastAsia"/>
          <w:sz w:val="24"/>
          <w:szCs w:val="24"/>
        </w:rPr>
        <w:t>TF</w:t>
      </w:r>
      <w:r w:rsidRPr="00ED394E">
        <w:rPr>
          <w:rFonts w:hint="eastAsia"/>
          <w:sz w:val="24"/>
          <w:szCs w:val="24"/>
        </w:rPr>
        <w:t>表示</w:t>
      </w:r>
      <w:r w:rsidRPr="00ED394E">
        <w:rPr>
          <w:sz w:val="24"/>
          <w:szCs w:val="24"/>
        </w:rPr>
        <w:t>的是查询词在</w:t>
      </w:r>
      <w:r w:rsidRPr="00ED394E">
        <w:rPr>
          <w:rFonts w:hint="eastAsia"/>
          <w:sz w:val="24"/>
          <w:szCs w:val="24"/>
        </w:rPr>
        <w:t>文本</w:t>
      </w:r>
      <w:r w:rsidRPr="00ED394E">
        <w:rPr>
          <w:sz w:val="24"/>
          <w:szCs w:val="24"/>
        </w:rPr>
        <w:t>集合中出现的频率，频率越高说明它对文本集合越重要，其计算公式</w:t>
      </w:r>
      <w:r w:rsidR="00ED394E" w:rsidRPr="00ED394E">
        <w:rPr>
          <w:sz w:val="24"/>
          <w:szCs w:val="24"/>
        </w:rPr>
        <w:t>如下</w:t>
      </w:r>
      <w:r w:rsidRPr="00ED394E">
        <w:rPr>
          <w:rFonts w:hint="eastAsia"/>
          <w:sz w:val="24"/>
          <w:szCs w:val="24"/>
        </w:rPr>
        <w:t>：</w:t>
      </w:r>
    </w:p>
    <w:p w14:paraId="11821F4C" w14:textId="77777777" w:rsidR="00ED394E" w:rsidRPr="00ED394E" w:rsidRDefault="00ED394E" w:rsidP="00ED394E">
      <w:pPr>
        <w:pStyle w:val="ad"/>
        <w:ind w:firstLine="420"/>
        <w:jc w:val="center"/>
        <w:outlineLvl w:val="1"/>
        <w:rPr>
          <w:sz w:val="24"/>
          <w:szCs w:val="24"/>
        </w:rPr>
      </w:pPr>
      <m:oMath>
        <m:r>
          <m:rPr>
            <m:sty m:val="p"/>
          </m:rPr>
          <w:rPr>
            <w:rFonts w:ascii="Cambria Math" w:hAnsi="Cambria Math"/>
            <w:sz w:val="24"/>
            <w:szCs w:val="24"/>
          </w:rPr>
          <m:t>TF</m:t>
        </m:r>
        <m:d>
          <m:dPr>
            <m:ctrlPr>
              <w:rPr>
                <w:rFonts w:ascii="Cambria Math" w:hAnsi="Cambria Math"/>
                <w:sz w:val="24"/>
                <w:szCs w:val="24"/>
              </w:rPr>
            </m:ctrlPr>
          </m:dPr>
          <m:e>
            <m:r>
              <m:rPr>
                <m:sty m:val="p"/>
              </m:rPr>
              <w:rPr>
                <w:rFonts w:ascii="Cambria Math" w:hAnsi="Cambria Math" w:hint="eastAsia"/>
                <w:sz w:val="24"/>
                <w:szCs w:val="24"/>
              </w:rPr>
              <m:t>词频</m:t>
            </m:r>
          </m:e>
        </m:d>
        <m:r>
          <m:rPr>
            <m:sty m:val="p"/>
          </m:rPr>
          <w:rPr>
            <w:rFonts w:ascii="Cambria Math" w:hAnsi="Cambria Math"/>
            <w:sz w:val="24"/>
            <w:szCs w:val="24"/>
          </w:rPr>
          <m:t>=</m:t>
        </m:r>
        <m:r>
          <w:rPr>
            <w:rFonts w:ascii="Cambria Math" w:hAnsi="Cambria Math"/>
            <w:sz w:val="24"/>
            <w:szCs w:val="24"/>
          </w:rPr>
          <m:t xml:space="preserve">  </m:t>
        </m:r>
      </m:oMath>
      <w:r w:rsidRPr="00ED394E">
        <w:rPr>
          <w:rFonts w:hint="eastAsia"/>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查询词出现在文章的次数</m:t>
            </m:r>
          </m:num>
          <m:den>
            <m:r>
              <m:rPr>
                <m:sty m:val="p"/>
              </m:rPr>
              <w:rPr>
                <w:rFonts w:ascii="Cambria Math" w:hAnsi="Cambria Math" w:hint="eastAsia"/>
                <w:sz w:val="24"/>
                <w:szCs w:val="24"/>
              </w:rPr>
              <m:t>文章</m:t>
            </m:r>
            <m:r>
              <m:rPr>
                <m:sty m:val="p"/>
              </m:rPr>
              <w:rPr>
                <w:rFonts w:ascii="Cambria Math" w:hAnsi="Cambria Math"/>
                <w:sz w:val="24"/>
                <w:szCs w:val="24"/>
              </w:rPr>
              <m:t>的总词数</m:t>
            </m:r>
          </m:den>
        </m:f>
      </m:oMath>
      <w:r w:rsidRPr="00ED394E">
        <w:rPr>
          <w:rFonts w:hint="eastAsia"/>
          <w:sz w:val="24"/>
          <w:szCs w:val="24"/>
        </w:rPr>
        <w:t xml:space="preserve">           </w:t>
      </w:r>
      <w:r w:rsidRPr="00ED394E">
        <w:rPr>
          <w:sz w:val="24"/>
          <w:szCs w:val="24"/>
        </w:rPr>
        <w:t xml:space="preserve">  </w:t>
      </w:r>
      <w:r w:rsidRPr="00ED394E">
        <w:rPr>
          <w:rFonts w:hint="eastAsia"/>
          <w:sz w:val="24"/>
          <w:szCs w:val="24"/>
        </w:rPr>
        <w:t>(</w:t>
      </w:r>
      <w:r w:rsidR="006D5C1A">
        <w:rPr>
          <w:sz w:val="24"/>
          <w:szCs w:val="24"/>
        </w:rPr>
        <w:t>1</w:t>
      </w:r>
      <w:r w:rsidRPr="00ED394E">
        <w:rPr>
          <w:rFonts w:hint="eastAsia"/>
          <w:sz w:val="24"/>
          <w:szCs w:val="24"/>
        </w:rPr>
        <w:t>)</w:t>
      </w:r>
    </w:p>
    <w:p w14:paraId="47F75417" w14:textId="77777777" w:rsidR="00ED394E" w:rsidRPr="00ED394E" w:rsidRDefault="00ED394E" w:rsidP="00ED394E">
      <w:pPr>
        <w:pStyle w:val="ad"/>
        <w:ind w:firstLine="420"/>
        <w:outlineLvl w:val="1"/>
        <w:rPr>
          <w:sz w:val="24"/>
          <w:szCs w:val="24"/>
        </w:rPr>
      </w:pPr>
      <w:r w:rsidRPr="00ED394E">
        <w:rPr>
          <w:rFonts w:hint="eastAsia"/>
          <w:sz w:val="24"/>
          <w:szCs w:val="24"/>
        </w:rPr>
        <w:t>IDF</w:t>
      </w:r>
      <w:r w:rsidRPr="00ED394E">
        <w:rPr>
          <w:rFonts w:hint="eastAsia"/>
          <w:sz w:val="24"/>
          <w:szCs w:val="24"/>
        </w:rPr>
        <w:t>是逆文档频率，它表达了如果一个词语在各种语料库中是经常出现的，那么它的特征就不是很明显，就不能特定的去描绘某个推文集合，其重要性就会下降，</w:t>
      </w:r>
      <w:r w:rsidR="006D5C1A">
        <w:rPr>
          <w:rFonts w:hint="eastAsia"/>
          <w:sz w:val="24"/>
          <w:szCs w:val="24"/>
        </w:rPr>
        <w:t>具体如下</w:t>
      </w:r>
      <w:r w:rsidRPr="00ED394E">
        <w:rPr>
          <w:rFonts w:hint="eastAsia"/>
          <w:sz w:val="24"/>
          <w:szCs w:val="24"/>
        </w:rPr>
        <w:t>：</w:t>
      </w:r>
    </w:p>
    <w:p w14:paraId="7661DA02" w14:textId="77777777" w:rsidR="00ED394E" w:rsidRPr="00ED394E" w:rsidRDefault="00ED394E" w:rsidP="00ED394E">
      <w:pPr>
        <w:pStyle w:val="ad"/>
        <w:ind w:firstLine="420"/>
        <w:outlineLvl w:val="1"/>
        <w:rPr>
          <w:sz w:val="24"/>
          <w:szCs w:val="24"/>
        </w:rPr>
      </w:pPr>
      <w:r w:rsidRPr="00ED394E">
        <w:rPr>
          <w:sz w:val="24"/>
          <w:szCs w:val="24"/>
        </w:rPr>
        <w:t xml:space="preserve"> </w:t>
      </w:r>
      <m:oMath>
        <m:r>
          <m:rPr>
            <m:sty m:val="p"/>
          </m:rPr>
          <w:rPr>
            <w:rFonts w:ascii="Cambria Math" w:hAnsi="Cambria Math"/>
            <w:sz w:val="24"/>
            <w:szCs w:val="24"/>
          </w:rPr>
          <m:t xml:space="preserve">                                       IDF</m:t>
        </m:r>
        <m:d>
          <m:dPr>
            <m:ctrlPr>
              <w:rPr>
                <w:rFonts w:ascii="Cambria Math" w:hAnsi="Cambria Math"/>
                <w:sz w:val="24"/>
                <w:szCs w:val="24"/>
              </w:rPr>
            </m:ctrlPr>
          </m:dPr>
          <m:e>
            <m:r>
              <m:rPr>
                <m:sty m:val="p"/>
              </m:rPr>
              <w:rPr>
                <w:rFonts w:ascii="Cambria Math" w:hAnsi="Cambria Math" w:hint="eastAsia"/>
                <w:sz w:val="24"/>
                <w:szCs w:val="24"/>
              </w:rPr>
              <m:t>逆文档</m:t>
            </m:r>
            <m:r>
              <m:rPr>
                <m:sty m:val="p"/>
              </m:rPr>
              <w:rPr>
                <w:rFonts w:ascii="Cambria Math" w:hAnsi="Cambria Math"/>
                <w:sz w:val="24"/>
                <w:szCs w:val="24"/>
              </w:rPr>
              <m:t>频率</m:t>
            </m:r>
          </m:e>
        </m:d>
        <m:r>
          <m:rPr>
            <m:sty m:val="p"/>
          </m:rPr>
          <w:rPr>
            <w:rFonts w:ascii="Cambria Math" w:hAnsi="Cambria Math"/>
            <w:sz w:val="24"/>
            <w:szCs w:val="24"/>
          </w:rPr>
          <m:t>=</m:t>
        </m:r>
      </m:oMath>
      <w:r w:rsidRPr="00ED394E">
        <w:rPr>
          <w:rFonts w:hint="eastAsia"/>
          <w:sz w:val="24"/>
          <w:szCs w:val="24"/>
        </w:rPr>
        <w:t xml:space="preserve"> </w:t>
      </w:r>
      <m:oMath>
        <m:f>
          <m:fPr>
            <m:ctrlPr>
              <w:rPr>
                <w:rFonts w:ascii="Cambria Math" w:hAnsi="Cambria Math"/>
                <w:sz w:val="24"/>
                <w:szCs w:val="24"/>
              </w:rPr>
            </m:ctrlPr>
          </m:fPr>
          <m:num>
            <m:r>
              <m:rPr>
                <m:sty m:val="p"/>
              </m:rPr>
              <w:rPr>
                <w:rFonts w:ascii="Cambria Math" w:hAnsi="Cambria Math" w:hint="eastAsia"/>
                <w:sz w:val="24"/>
                <w:szCs w:val="24"/>
              </w:rPr>
              <m:t>某个</m:t>
            </m:r>
            <m:r>
              <m:rPr>
                <m:sty m:val="p"/>
              </m:rPr>
              <w:rPr>
                <w:rFonts w:ascii="Cambria Math" w:hAnsi="Cambria Math"/>
                <w:sz w:val="24"/>
                <w:szCs w:val="24"/>
              </w:rPr>
              <m:t>词出现在文章的次数</m:t>
            </m:r>
          </m:num>
          <m:den>
            <m:r>
              <m:rPr>
                <m:sty m:val="p"/>
              </m:rPr>
              <w:rPr>
                <w:rFonts w:ascii="Cambria Math" w:hAnsi="Cambria Math" w:hint="eastAsia"/>
                <w:sz w:val="24"/>
                <w:szCs w:val="24"/>
              </w:rPr>
              <m:t>文章</m:t>
            </m:r>
            <m:r>
              <m:rPr>
                <m:sty m:val="p"/>
              </m:rPr>
              <w:rPr>
                <w:rFonts w:ascii="Cambria Math" w:hAnsi="Cambria Math"/>
                <w:sz w:val="24"/>
                <w:szCs w:val="24"/>
              </w:rPr>
              <m:t>的总词数</m:t>
            </m:r>
          </m:den>
        </m:f>
      </m:oMath>
      <w:r w:rsidRPr="00ED394E">
        <w:rPr>
          <w:rFonts w:hint="eastAsia"/>
          <w:sz w:val="24"/>
          <w:szCs w:val="24"/>
        </w:rPr>
        <w:t xml:space="preserve">   </w:t>
      </w:r>
      <w:r w:rsidRPr="00ED394E">
        <w:rPr>
          <w:sz w:val="24"/>
          <w:szCs w:val="24"/>
        </w:rPr>
        <w:t xml:space="preserve"> </w:t>
      </w:r>
      <w:r w:rsidRPr="00ED394E">
        <w:rPr>
          <w:sz w:val="24"/>
          <w:szCs w:val="24"/>
        </w:rPr>
        <w:tab/>
      </w:r>
      <w:r w:rsidRPr="00ED394E">
        <w:rPr>
          <w:sz w:val="24"/>
          <w:szCs w:val="24"/>
        </w:rPr>
        <w:tab/>
      </w:r>
      <w:r w:rsidRPr="00ED394E">
        <w:rPr>
          <w:sz w:val="24"/>
          <w:szCs w:val="24"/>
        </w:rPr>
        <w:tab/>
      </w:r>
      <w:r w:rsidRPr="00ED394E">
        <w:rPr>
          <w:rFonts w:hint="eastAsia"/>
          <w:sz w:val="24"/>
          <w:szCs w:val="24"/>
        </w:rPr>
        <w:t>(</w:t>
      </w:r>
      <w:r w:rsidR="006D5C1A">
        <w:rPr>
          <w:rFonts w:hint="eastAsia"/>
          <w:sz w:val="24"/>
          <w:szCs w:val="24"/>
        </w:rPr>
        <w:t>2</w:t>
      </w:r>
      <w:r w:rsidRPr="00ED394E">
        <w:rPr>
          <w:rFonts w:hint="eastAsia"/>
          <w:sz w:val="24"/>
          <w:szCs w:val="24"/>
        </w:rPr>
        <w:t>)</w:t>
      </w:r>
    </w:p>
    <w:p w14:paraId="22F56EE5" w14:textId="77777777" w:rsidR="00897921" w:rsidRPr="00C35F0E" w:rsidRDefault="00897921" w:rsidP="00C35F0E">
      <w:pPr>
        <w:pStyle w:val="ad"/>
        <w:ind w:firstLineChars="200" w:firstLine="480"/>
        <w:jc w:val="both"/>
        <w:outlineLvl w:val="1"/>
        <w:rPr>
          <w:sz w:val="24"/>
          <w:szCs w:val="24"/>
        </w:rPr>
      </w:pPr>
      <w:r w:rsidRPr="00C35F0E">
        <w:rPr>
          <w:rFonts w:hint="eastAsia"/>
          <w:sz w:val="24"/>
          <w:szCs w:val="24"/>
        </w:rPr>
        <w:t>相比与</w:t>
      </w:r>
      <w:r w:rsidRPr="00C35F0E">
        <w:rPr>
          <w:sz w:val="24"/>
          <w:szCs w:val="24"/>
        </w:rPr>
        <w:t>传统的扩展查询方法</w:t>
      </w:r>
      <w:r w:rsidRPr="00C35F0E">
        <w:rPr>
          <w:rFonts w:hint="eastAsia"/>
          <w:sz w:val="24"/>
          <w:szCs w:val="24"/>
        </w:rPr>
        <w:t>将</w:t>
      </w:r>
      <w:r w:rsidRPr="00C35F0E">
        <w:rPr>
          <w:sz w:val="24"/>
          <w:szCs w:val="24"/>
        </w:rPr>
        <w:t>一条文本作为一个</w:t>
      </w:r>
      <w:r w:rsidRPr="00C35F0E">
        <w:rPr>
          <w:rFonts w:hint="eastAsia"/>
          <w:sz w:val="24"/>
          <w:szCs w:val="24"/>
        </w:rPr>
        <w:t>文档</w:t>
      </w:r>
      <w:r w:rsidRPr="00C35F0E">
        <w:rPr>
          <w:sz w:val="24"/>
          <w:szCs w:val="24"/>
        </w:rPr>
        <w:t>，</w:t>
      </w:r>
      <w:r w:rsidR="006D5C1A">
        <w:rPr>
          <w:sz w:val="24"/>
          <w:szCs w:val="24"/>
        </w:rPr>
        <w:t>本实施例的方法</w:t>
      </w:r>
      <w:r w:rsidRPr="00C35F0E">
        <w:rPr>
          <w:rFonts w:hint="eastAsia"/>
          <w:sz w:val="24"/>
          <w:szCs w:val="24"/>
        </w:rPr>
        <w:t>将</w:t>
      </w:r>
      <w:r w:rsidRPr="00C35F0E">
        <w:rPr>
          <w:sz w:val="24"/>
          <w:szCs w:val="24"/>
        </w:rPr>
        <w:t>一个文本类</w:t>
      </w:r>
      <w:r w:rsidRPr="00C35F0E">
        <w:rPr>
          <w:rFonts w:hint="eastAsia"/>
          <w:sz w:val="24"/>
          <w:szCs w:val="24"/>
        </w:rPr>
        <w:t>作为一个</w:t>
      </w:r>
      <w:r w:rsidRPr="00C35F0E">
        <w:rPr>
          <w:sz w:val="24"/>
          <w:szCs w:val="24"/>
        </w:rPr>
        <w:t>文档，</w:t>
      </w:r>
      <w:r w:rsidRPr="00C35F0E">
        <w:rPr>
          <w:rFonts w:hint="eastAsia"/>
          <w:sz w:val="24"/>
          <w:szCs w:val="24"/>
        </w:rPr>
        <w:t>计算</w:t>
      </w:r>
      <w:r w:rsidRPr="00C35F0E">
        <w:rPr>
          <w:sz w:val="24"/>
          <w:szCs w:val="24"/>
        </w:rPr>
        <w:t>类中查询词的</w:t>
      </w:r>
      <w:r w:rsidRPr="00C35F0E">
        <w:rPr>
          <w:rFonts w:hint="eastAsia"/>
          <w:sz w:val="24"/>
          <w:szCs w:val="24"/>
        </w:rPr>
        <w:t>TF</w:t>
      </w:r>
      <w:r w:rsidRPr="00C35F0E">
        <w:rPr>
          <w:rFonts w:hint="eastAsia"/>
          <w:sz w:val="24"/>
          <w:szCs w:val="24"/>
        </w:rPr>
        <w:t>，</w:t>
      </w:r>
      <w:r w:rsidRPr="00C35F0E">
        <w:rPr>
          <w:sz w:val="24"/>
          <w:szCs w:val="24"/>
        </w:rPr>
        <w:t>然后在整个文本集合中计算查询词的</w:t>
      </w:r>
      <w:r w:rsidRPr="00C35F0E">
        <w:rPr>
          <w:rFonts w:hint="eastAsia"/>
          <w:sz w:val="24"/>
          <w:szCs w:val="24"/>
        </w:rPr>
        <w:t>IDF</w:t>
      </w:r>
      <w:r w:rsidRPr="00C35F0E">
        <w:rPr>
          <w:rFonts w:hint="eastAsia"/>
          <w:sz w:val="24"/>
          <w:szCs w:val="24"/>
        </w:rPr>
        <w:t>，</w:t>
      </w:r>
      <w:r w:rsidRPr="00C35F0E">
        <w:rPr>
          <w:sz w:val="24"/>
          <w:szCs w:val="24"/>
        </w:rPr>
        <w:t>最后求取查询词和文本集合的</w:t>
      </w:r>
      <w:r w:rsidRPr="00C35F0E">
        <w:rPr>
          <w:rFonts w:hint="eastAsia"/>
          <w:sz w:val="24"/>
          <w:szCs w:val="24"/>
        </w:rPr>
        <w:t>TF</w:t>
      </w:r>
      <w:r w:rsidRPr="00C35F0E">
        <w:rPr>
          <w:sz w:val="24"/>
          <w:szCs w:val="24"/>
        </w:rPr>
        <w:t>-IDF</w:t>
      </w:r>
      <w:r w:rsidRPr="00C35F0E">
        <w:rPr>
          <w:rFonts w:hint="eastAsia"/>
          <w:sz w:val="24"/>
          <w:szCs w:val="24"/>
        </w:rPr>
        <w:t>值</w:t>
      </w:r>
      <w:r w:rsidRPr="00C35F0E">
        <w:rPr>
          <w:sz w:val="24"/>
          <w:szCs w:val="24"/>
        </w:rPr>
        <w:t>。经过</w:t>
      </w:r>
      <w:r w:rsidRPr="00C35F0E">
        <w:rPr>
          <w:rFonts w:hint="eastAsia"/>
          <w:sz w:val="24"/>
          <w:szCs w:val="24"/>
        </w:rPr>
        <w:t>实际</w:t>
      </w:r>
      <w:r w:rsidRPr="00C35F0E">
        <w:rPr>
          <w:sz w:val="24"/>
          <w:szCs w:val="24"/>
        </w:rPr>
        <w:t>测试，</w:t>
      </w:r>
      <w:r w:rsidR="006D5C1A">
        <w:rPr>
          <w:sz w:val="24"/>
          <w:szCs w:val="24"/>
        </w:rPr>
        <w:t>本实施</w:t>
      </w:r>
      <w:proofErr w:type="gramStart"/>
      <w:r w:rsidR="006D5C1A">
        <w:rPr>
          <w:sz w:val="24"/>
          <w:szCs w:val="24"/>
        </w:rPr>
        <w:t>例</w:t>
      </w:r>
      <w:r w:rsidRPr="00C35F0E">
        <w:rPr>
          <w:sz w:val="24"/>
          <w:szCs w:val="24"/>
        </w:rPr>
        <w:t>通过</w:t>
      </w:r>
      <w:proofErr w:type="gramEnd"/>
      <w:r w:rsidRPr="00C35F0E">
        <w:rPr>
          <w:sz w:val="24"/>
          <w:szCs w:val="24"/>
        </w:rPr>
        <w:t>计算每个文本类对所</w:t>
      </w:r>
      <w:r w:rsidRPr="00C35F0E">
        <w:rPr>
          <w:rFonts w:hint="eastAsia"/>
          <w:sz w:val="24"/>
          <w:szCs w:val="24"/>
        </w:rPr>
        <w:t>有</w:t>
      </w:r>
      <w:r w:rsidRPr="00C35F0E">
        <w:rPr>
          <w:sz w:val="24"/>
          <w:szCs w:val="24"/>
        </w:rPr>
        <w:t>查询词的</w:t>
      </w:r>
      <w:r w:rsidRPr="00C35F0E">
        <w:rPr>
          <w:rFonts w:hint="eastAsia"/>
          <w:sz w:val="24"/>
          <w:szCs w:val="24"/>
        </w:rPr>
        <w:t>TF</w:t>
      </w:r>
      <w:r w:rsidRPr="00C35F0E">
        <w:rPr>
          <w:sz w:val="24"/>
          <w:szCs w:val="24"/>
        </w:rPr>
        <w:t>-IDF</w:t>
      </w:r>
      <w:r w:rsidRPr="00C35F0E">
        <w:rPr>
          <w:rFonts w:hint="eastAsia"/>
          <w:sz w:val="24"/>
          <w:szCs w:val="24"/>
        </w:rPr>
        <w:t>值的</w:t>
      </w:r>
      <w:r w:rsidRPr="00C35F0E">
        <w:rPr>
          <w:sz w:val="24"/>
          <w:szCs w:val="24"/>
        </w:rPr>
        <w:t>和，作为该文本</w:t>
      </w:r>
      <w:r w:rsidRPr="00C35F0E">
        <w:rPr>
          <w:rFonts w:hint="eastAsia"/>
          <w:sz w:val="24"/>
          <w:szCs w:val="24"/>
        </w:rPr>
        <w:t>类</w:t>
      </w:r>
      <w:r w:rsidRPr="00C35F0E">
        <w:rPr>
          <w:sz w:val="24"/>
          <w:szCs w:val="24"/>
        </w:rPr>
        <w:t>与原始</w:t>
      </w:r>
      <w:r w:rsidRPr="00C35F0E">
        <w:rPr>
          <w:rFonts w:hint="eastAsia"/>
          <w:sz w:val="24"/>
          <w:szCs w:val="24"/>
        </w:rPr>
        <w:t>查询</w:t>
      </w:r>
      <w:r w:rsidRPr="00C35F0E">
        <w:rPr>
          <w:sz w:val="24"/>
          <w:szCs w:val="24"/>
        </w:rPr>
        <w:t>的相关性，对相关性降序排序，筛选出文本集合</w:t>
      </w:r>
      <w:r w:rsidRPr="00C35F0E">
        <w:rPr>
          <w:rFonts w:hint="eastAsia"/>
          <w:sz w:val="24"/>
          <w:szCs w:val="24"/>
        </w:rPr>
        <w:t>直到</w:t>
      </w:r>
      <w:r w:rsidRPr="00C35F0E">
        <w:rPr>
          <w:sz w:val="24"/>
          <w:szCs w:val="24"/>
        </w:rPr>
        <w:t>文本集合中的</w:t>
      </w:r>
      <w:proofErr w:type="gramStart"/>
      <w:r w:rsidRPr="00C35F0E">
        <w:rPr>
          <w:sz w:val="24"/>
          <w:szCs w:val="24"/>
        </w:rPr>
        <w:t>推文</w:t>
      </w:r>
      <w:proofErr w:type="gramEnd"/>
      <w:r w:rsidRPr="00C35F0E">
        <w:rPr>
          <w:sz w:val="24"/>
          <w:szCs w:val="24"/>
        </w:rPr>
        <w:t>数大于</w:t>
      </w:r>
      <w:r w:rsidRPr="00C35F0E">
        <w:rPr>
          <w:rFonts w:hint="eastAsia"/>
          <w:sz w:val="24"/>
          <w:szCs w:val="24"/>
        </w:rPr>
        <w:t>30</w:t>
      </w:r>
      <w:r w:rsidRPr="00C35F0E">
        <w:rPr>
          <w:rFonts w:hint="eastAsia"/>
          <w:sz w:val="24"/>
          <w:szCs w:val="24"/>
        </w:rPr>
        <w:t>，</w:t>
      </w:r>
      <w:r w:rsidRPr="00C35F0E">
        <w:rPr>
          <w:sz w:val="24"/>
          <w:szCs w:val="24"/>
        </w:rPr>
        <w:t>将这个结果作</w:t>
      </w:r>
      <w:r w:rsidRPr="00C35F0E">
        <w:rPr>
          <w:rFonts w:hint="eastAsia"/>
          <w:sz w:val="24"/>
          <w:szCs w:val="24"/>
        </w:rPr>
        <w:t>为</w:t>
      </w:r>
      <w:r w:rsidRPr="00C35F0E">
        <w:rPr>
          <w:sz w:val="24"/>
          <w:szCs w:val="24"/>
        </w:rPr>
        <w:t>带扩展词的语料库</w:t>
      </w:r>
      <w:r w:rsidR="006D5C1A">
        <w:rPr>
          <w:sz w:val="24"/>
          <w:szCs w:val="24"/>
        </w:rPr>
        <w:t>；</w:t>
      </w:r>
      <w:r w:rsidRPr="00C35F0E">
        <w:rPr>
          <w:rFonts w:hint="eastAsia"/>
          <w:sz w:val="24"/>
          <w:szCs w:val="24"/>
        </w:rPr>
        <w:t>同时</w:t>
      </w:r>
      <w:r w:rsidRPr="00C35F0E">
        <w:rPr>
          <w:sz w:val="24"/>
          <w:szCs w:val="24"/>
        </w:rPr>
        <w:t>为了</w:t>
      </w:r>
      <w:r w:rsidRPr="00C35F0E">
        <w:rPr>
          <w:rFonts w:hint="eastAsia"/>
          <w:sz w:val="24"/>
          <w:szCs w:val="24"/>
        </w:rPr>
        <w:t>避免</w:t>
      </w:r>
      <w:r w:rsidRPr="00C35F0E">
        <w:rPr>
          <w:sz w:val="24"/>
          <w:szCs w:val="24"/>
        </w:rPr>
        <w:t>少数文本不</w:t>
      </w:r>
      <w:r w:rsidRPr="00C35F0E">
        <w:rPr>
          <w:rFonts w:hint="eastAsia"/>
          <w:sz w:val="24"/>
          <w:szCs w:val="24"/>
        </w:rPr>
        <w:t>与</w:t>
      </w:r>
      <w:r w:rsidRPr="00C35F0E">
        <w:rPr>
          <w:sz w:val="24"/>
          <w:szCs w:val="24"/>
        </w:rPr>
        <w:t>其</w:t>
      </w:r>
      <w:r w:rsidRPr="00C35F0E">
        <w:rPr>
          <w:rFonts w:hint="eastAsia"/>
          <w:sz w:val="24"/>
          <w:szCs w:val="24"/>
        </w:rPr>
        <w:t>它</w:t>
      </w:r>
      <w:r w:rsidRPr="00C35F0E">
        <w:rPr>
          <w:sz w:val="24"/>
          <w:szCs w:val="24"/>
        </w:rPr>
        <w:t>文本语义相似</w:t>
      </w:r>
      <w:r w:rsidRPr="00C35F0E">
        <w:rPr>
          <w:rFonts w:hint="eastAsia"/>
          <w:sz w:val="24"/>
          <w:szCs w:val="24"/>
        </w:rPr>
        <w:t>而又含有</w:t>
      </w:r>
      <w:r w:rsidRPr="00C35F0E">
        <w:rPr>
          <w:sz w:val="24"/>
          <w:szCs w:val="24"/>
        </w:rPr>
        <w:t>较多</w:t>
      </w:r>
      <w:r w:rsidRPr="00C35F0E">
        <w:rPr>
          <w:rFonts w:hint="eastAsia"/>
          <w:sz w:val="24"/>
          <w:szCs w:val="24"/>
        </w:rPr>
        <w:t>查询词</w:t>
      </w:r>
      <w:r w:rsidRPr="00C35F0E">
        <w:rPr>
          <w:sz w:val="24"/>
          <w:szCs w:val="24"/>
        </w:rPr>
        <w:t>，</w:t>
      </w:r>
      <w:r w:rsidRPr="00C35F0E">
        <w:rPr>
          <w:rFonts w:hint="eastAsia"/>
          <w:sz w:val="24"/>
          <w:szCs w:val="24"/>
        </w:rPr>
        <w:t>这类</w:t>
      </w:r>
      <w:r w:rsidRPr="00C35F0E">
        <w:rPr>
          <w:sz w:val="24"/>
          <w:szCs w:val="24"/>
        </w:rPr>
        <w:t>文本会对结果产生不好的影响，故</w:t>
      </w:r>
      <w:r w:rsidRPr="00C35F0E">
        <w:rPr>
          <w:rFonts w:hint="eastAsia"/>
          <w:sz w:val="24"/>
          <w:szCs w:val="24"/>
        </w:rPr>
        <w:t>对</w:t>
      </w:r>
      <w:r w:rsidRPr="00C35F0E">
        <w:rPr>
          <w:sz w:val="24"/>
          <w:szCs w:val="24"/>
        </w:rPr>
        <w:t>文本条数少于</w:t>
      </w:r>
      <w:r w:rsidRPr="00C35F0E">
        <w:rPr>
          <w:rFonts w:hint="eastAsia"/>
          <w:sz w:val="24"/>
          <w:szCs w:val="24"/>
        </w:rPr>
        <w:t>3</w:t>
      </w:r>
      <w:r w:rsidRPr="00C35F0E">
        <w:rPr>
          <w:rFonts w:hint="eastAsia"/>
          <w:sz w:val="24"/>
          <w:szCs w:val="24"/>
        </w:rPr>
        <w:t>的</w:t>
      </w:r>
      <w:r w:rsidRPr="00C35F0E">
        <w:rPr>
          <w:sz w:val="24"/>
          <w:szCs w:val="24"/>
        </w:rPr>
        <w:t>文本类进行忽略。</w:t>
      </w:r>
    </w:p>
    <w:p w14:paraId="3CAC1DE2" w14:textId="77777777" w:rsidR="006D5C1A" w:rsidRPr="00C35F0E" w:rsidRDefault="006D5C1A" w:rsidP="006D5C1A">
      <w:pPr>
        <w:pStyle w:val="ad"/>
        <w:ind w:firstLineChars="200" w:firstLine="480"/>
        <w:outlineLvl w:val="1"/>
        <w:rPr>
          <w:sz w:val="24"/>
          <w:szCs w:val="24"/>
        </w:rPr>
      </w:pPr>
      <w:r>
        <w:rPr>
          <w:rFonts w:hint="eastAsia"/>
          <w:sz w:val="24"/>
          <w:szCs w:val="24"/>
        </w:rPr>
        <w:t>步骤</w:t>
      </w:r>
      <w:r>
        <w:rPr>
          <w:rFonts w:hint="eastAsia"/>
          <w:sz w:val="24"/>
          <w:szCs w:val="24"/>
        </w:rPr>
        <w:t xml:space="preserve">S5. </w:t>
      </w:r>
      <w:r w:rsidRPr="00C35F0E">
        <w:rPr>
          <w:sz w:val="24"/>
          <w:szCs w:val="24"/>
        </w:rPr>
        <w:t>对筛选出这些文本进行查询词扩展，</w:t>
      </w:r>
      <w:r w:rsidRPr="00C35F0E">
        <w:rPr>
          <w:rFonts w:hint="eastAsia"/>
          <w:sz w:val="24"/>
          <w:szCs w:val="24"/>
        </w:rPr>
        <w:t>一旦</w:t>
      </w:r>
      <w:r w:rsidRPr="00C35F0E">
        <w:rPr>
          <w:sz w:val="24"/>
          <w:szCs w:val="24"/>
        </w:rPr>
        <w:t>达到收敛条件就输出结果</w:t>
      </w:r>
      <w:r>
        <w:rPr>
          <w:sz w:val="24"/>
          <w:szCs w:val="24"/>
        </w:rPr>
        <w:t>：</w:t>
      </w:r>
    </w:p>
    <w:p w14:paraId="32034703" w14:textId="4DFC29B1" w:rsidR="00897921" w:rsidRPr="00C35F0E" w:rsidRDefault="00897921" w:rsidP="00C35F0E">
      <w:pPr>
        <w:pStyle w:val="ad"/>
        <w:ind w:firstLineChars="200" w:firstLine="480"/>
        <w:outlineLvl w:val="1"/>
        <w:rPr>
          <w:sz w:val="24"/>
          <w:szCs w:val="24"/>
        </w:rPr>
      </w:pPr>
      <w:r w:rsidRPr="00C35F0E">
        <w:rPr>
          <w:rFonts w:hint="eastAsia"/>
          <w:sz w:val="24"/>
          <w:szCs w:val="24"/>
        </w:rPr>
        <w:t>现在</w:t>
      </w:r>
      <w:r w:rsidRPr="00C35F0E">
        <w:rPr>
          <w:sz w:val="24"/>
          <w:szCs w:val="24"/>
        </w:rPr>
        <w:t>已经获得了</w:t>
      </w:r>
      <w:r w:rsidRPr="00C35F0E">
        <w:rPr>
          <w:rFonts w:hint="eastAsia"/>
          <w:sz w:val="24"/>
          <w:szCs w:val="24"/>
        </w:rPr>
        <w:t>相关</w:t>
      </w:r>
      <w:r w:rsidRPr="00C35F0E">
        <w:rPr>
          <w:sz w:val="24"/>
          <w:szCs w:val="24"/>
        </w:rPr>
        <w:t>性较大的文本</w:t>
      </w:r>
      <w:r w:rsidRPr="00C35F0E">
        <w:rPr>
          <w:rFonts w:hint="eastAsia"/>
          <w:sz w:val="24"/>
          <w:szCs w:val="24"/>
        </w:rPr>
        <w:t>语料库</w:t>
      </w:r>
      <w:r w:rsidRPr="00C35F0E">
        <w:rPr>
          <w:sz w:val="24"/>
          <w:szCs w:val="24"/>
        </w:rPr>
        <w:t>，</w:t>
      </w:r>
      <w:r w:rsidRPr="00C35F0E">
        <w:rPr>
          <w:rFonts w:hint="eastAsia"/>
          <w:sz w:val="24"/>
          <w:szCs w:val="24"/>
        </w:rPr>
        <w:t>需要对</w:t>
      </w:r>
      <w:r w:rsidRPr="00C35F0E">
        <w:rPr>
          <w:sz w:val="24"/>
          <w:szCs w:val="24"/>
        </w:rPr>
        <w:t>查询词扩展，获得新的查询词</w:t>
      </w:r>
      <w:r w:rsidRPr="00C35F0E">
        <w:rPr>
          <w:rFonts w:hint="eastAsia"/>
          <w:sz w:val="24"/>
          <w:szCs w:val="24"/>
        </w:rPr>
        <w:t>。本</w:t>
      </w:r>
      <w:r w:rsidR="006D5C1A">
        <w:rPr>
          <w:rFonts w:hint="eastAsia"/>
          <w:sz w:val="24"/>
          <w:szCs w:val="24"/>
        </w:rPr>
        <w:t>实施</w:t>
      </w:r>
      <w:proofErr w:type="gramStart"/>
      <w:r w:rsidR="006D5C1A">
        <w:rPr>
          <w:rFonts w:hint="eastAsia"/>
          <w:sz w:val="24"/>
          <w:szCs w:val="24"/>
        </w:rPr>
        <w:t>例</w:t>
      </w:r>
      <w:r w:rsidRPr="00C35F0E">
        <w:rPr>
          <w:sz w:val="24"/>
          <w:szCs w:val="24"/>
        </w:rPr>
        <w:t>使用的</w:t>
      </w:r>
      <w:commentRangeStart w:id="0"/>
      <w:r w:rsidRPr="00C35F0E">
        <w:rPr>
          <w:sz w:val="24"/>
          <w:szCs w:val="24"/>
        </w:rPr>
        <w:t>伪相关</w:t>
      </w:r>
      <w:proofErr w:type="gramEnd"/>
      <w:r w:rsidRPr="00C35F0E">
        <w:rPr>
          <w:sz w:val="24"/>
          <w:szCs w:val="24"/>
        </w:rPr>
        <w:t>反馈模型</w:t>
      </w:r>
      <w:commentRangeEnd w:id="0"/>
      <w:r w:rsidR="000266BC">
        <w:rPr>
          <w:rStyle w:val="af9"/>
          <w:kern w:val="2"/>
        </w:rPr>
        <w:commentReference w:id="0"/>
      </w:r>
      <w:r w:rsidR="003C3995">
        <w:rPr>
          <w:rFonts w:hint="eastAsia"/>
          <w:sz w:val="24"/>
          <w:szCs w:val="24"/>
        </w:rPr>
        <w:t>（</w:t>
      </w:r>
      <w:proofErr w:type="gramStart"/>
      <w:r w:rsidR="003C3995" w:rsidRPr="003C3995">
        <w:rPr>
          <w:sz w:val="24"/>
          <w:szCs w:val="24"/>
        </w:rPr>
        <w:t>伪相关</w:t>
      </w:r>
      <w:proofErr w:type="gramEnd"/>
      <w:r w:rsidR="003C3995" w:rsidRPr="003C3995">
        <w:rPr>
          <w:sz w:val="24"/>
          <w:szCs w:val="24"/>
        </w:rPr>
        <w:t>反馈，也称之为</w:t>
      </w:r>
      <w:proofErr w:type="gramStart"/>
      <w:r w:rsidR="003C3995" w:rsidRPr="003C3995">
        <w:rPr>
          <w:sz w:val="24"/>
          <w:szCs w:val="24"/>
        </w:rPr>
        <w:t>盲式相关</w:t>
      </w:r>
      <w:proofErr w:type="gramEnd"/>
      <w:r w:rsidR="003C3995" w:rsidRPr="003C3995">
        <w:rPr>
          <w:sz w:val="24"/>
          <w:szCs w:val="24"/>
        </w:rPr>
        <w:t>反馈，提供的是一种自动局部分析方法，它可以自动化相关反馈的手动操作部分，因此用户可不用参与额外的交互也可以</w:t>
      </w:r>
      <w:r w:rsidR="006863C7">
        <w:rPr>
          <w:sz w:val="24"/>
          <w:szCs w:val="24"/>
        </w:rPr>
        <w:lastRenderedPageBreak/>
        <w:t>获得更好的检索性能</w:t>
      </w:r>
      <w:r w:rsidR="003C3995">
        <w:rPr>
          <w:rFonts w:hint="eastAsia"/>
          <w:sz w:val="24"/>
          <w:szCs w:val="24"/>
        </w:rPr>
        <w:t>）</w:t>
      </w:r>
      <w:r w:rsidRPr="00C35F0E">
        <w:rPr>
          <w:rFonts w:hint="eastAsia"/>
          <w:sz w:val="24"/>
          <w:szCs w:val="24"/>
        </w:rPr>
        <w:t>建立于</w:t>
      </w:r>
      <w:r w:rsidRPr="00C35F0E">
        <w:rPr>
          <w:sz w:val="24"/>
          <w:szCs w:val="24"/>
        </w:rPr>
        <w:t>信息检索中的语言处理框架上</w:t>
      </w:r>
      <w:r w:rsidRPr="00C35F0E">
        <w:rPr>
          <w:rFonts w:hint="eastAsia"/>
          <w:sz w:val="24"/>
          <w:szCs w:val="24"/>
        </w:rPr>
        <w:t>，认为</w:t>
      </w:r>
      <w:r w:rsidRPr="00C35F0E">
        <w:rPr>
          <w:sz w:val="24"/>
          <w:szCs w:val="24"/>
        </w:rPr>
        <w:t>词语与原始查询的相关</w:t>
      </w:r>
      <w:r w:rsidRPr="00C35F0E">
        <w:rPr>
          <w:rFonts w:hint="eastAsia"/>
          <w:sz w:val="24"/>
          <w:szCs w:val="24"/>
        </w:rPr>
        <w:t>性</w:t>
      </w:r>
      <w:r w:rsidRPr="00C35F0E">
        <w:rPr>
          <w:sz w:val="24"/>
          <w:szCs w:val="24"/>
        </w:rPr>
        <w:t>分为两个部分：</w:t>
      </w:r>
    </w:p>
    <w:p w14:paraId="42C804BF" w14:textId="77777777" w:rsidR="00897921" w:rsidRPr="00C35F0E" w:rsidRDefault="00897921" w:rsidP="00C35F0E">
      <w:pPr>
        <w:pStyle w:val="ad"/>
        <w:numPr>
          <w:ilvl w:val="0"/>
          <w:numId w:val="5"/>
        </w:numPr>
        <w:ind w:left="0" w:firstLineChars="200" w:firstLine="480"/>
        <w:outlineLvl w:val="1"/>
        <w:rPr>
          <w:sz w:val="24"/>
          <w:szCs w:val="24"/>
        </w:rPr>
      </w:pPr>
      <w:r w:rsidRPr="00C35F0E">
        <w:rPr>
          <w:sz w:val="24"/>
          <w:szCs w:val="24"/>
        </w:rPr>
        <w:t>文本逻辑相关</w:t>
      </w:r>
      <w:r w:rsidRPr="00C35F0E">
        <w:rPr>
          <w:rFonts w:hint="eastAsia"/>
          <w:sz w:val="24"/>
          <w:szCs w:val="24"/>
        </w:rPr>
        <w:t>：</w:t>
      </w:r>
    </w:p>
    <w:p w14:paraId="0E6AF83E" w14:textId="26A82B94" w:rsidR="00897921" w:rsidRPr="00C35F0E" w:rsidRDefault="00897921" w:rsidP="00C35F0E">
      <w:pPr>
        <w:pStyle w:val="ad"/>
        <w:ind w:firstLineChars="200" w:firstLine="480"/>
        <w:outlineLvl w:val="1"/>
        <w:rPr>
          <w:sz w:val="24"/>
          <w:szCs w:val="24"/>
        </w:rPr>
      </w:pPr>
      <w:r w:rsidRPr="00C35F0E">
        <w:rPr>
          <w:sz w:val="24"/>
          <w:szCs w:val="24"/>
        </w:rPr>
        <w:t>即</w:t>
      </w:r>
      <w:r w:rsidR="003C3995">
        <w:rPr>
          <w:rFonts w:hint="eastAsia"/>
          <w:sz w:val="24"/>
          <w:szCs w:val="24"/>
          <w:highlight w:val="yellow"/>
        </w:rPr>
        <w:t>待</w:t>
      </w:r>
      <w:commentRangeStart w:id="1"/>
      <w:r w:rsidRPr="000266BC">
        <w:rPr>
          <w:sz w:val="24"/>
          <w:szCs w:val="24"/>
          <w:highlight w:val="yellow"/>
        </w:rPr>
        <w:t>扩展词与原始查询</w:t>
      </w:r>
      <w:r w:rsidR="00D7022C">
        <w:rPr>
          <w:rFonts w:hint="eastAsia"/>
          <w:sz w:val="24"/>
          <w:szCs w:val="24"/>
          <w:highlight w:val="yellow"/>
        </w:rPr>
        <w:t>词</w:t>
      </w:r>
      <w:r w:rsidR="00D7022C">
        <w:rPr>
          <w:sz w:val="24"/>
          <w:szCs w:val="24"/>
          <w:highlight w:val="yellow"/>
        </w:rPr>
        <w:t>集合</w:t>
      </w:r>
      <w:r w:rsidR="003C3995">
        <w:rPr>
          <w:rFonts w:hint="eastAsia"/>
          <w:sz w:val="24"/>
          <w:szCs w:val="24"/>
          <w:highlight w:val="yellow"/>
        </w:rPr>
        <w:t>以及</w:t>
      </w:r>
      <w:r w:rsidR="009B7006">
        <w:rPr>
          <w:sz w:val="24"/>
          <w:szCs w:val="24"/>
          <w:highlight w:val="yellow"/>
        </w:rPr>
        <w:t>文本</w:t>
      </w:r>
      <w:r w:rsidR="003C3995">
        <w:rPr>
          <w:rFonts w:hint="eastAsia"/>
          <w:sz w:val="24"/>
          <w:szCs w:val="24"/>
          <w:highlight w:val="yellow"/>
        </w:rPr>
        <w:t>的</w:t>
      </w:r>
      <w:r w:rsidRPr="000266BC">
        <w:rPr>
          <w:sz w:val="24"/>
          <w:szCs w:val="24"/>
          <w:highlight w:val="yellow"/>
        </w:rPr>
        <w:t>相关</w:t>
      </w:r>
      <w:commentRangeEnd w:id="1"/>
      <w:r w:rsidR="003C3995">
        <w:rPr>
          <w:rFonts w:hint="eastAsia"/>
          <w:sz w:val="24"/>
          <w:szCs w:val="24"/>
        </w:rPr>
        <w:t>性</w:t>
      </w:r>
      <w:r w:rsidR="000266BC">
        <w:rPr>
          <w:rStyle w:val="af9"/>
          <w:kern w:val="2"/>
        </w:rPr>
        <w:commentReference w:id="1"/>
      </w:r>
      <w:r w:rsidRPr="00C35F0E">
        <w:rPr>
          <w:rFonts w:hint="eastAsia"/>
          <w:sz w:val="24"/>
          <w:szCs w:val="24"/>
        </w:rPr>
        <w:t>，在实际中</w:t>
      </w:r>
      <w:r w:rsidRPr="00C35F0E">
        <w:rPr>
          <w:sz w:val="24"/>
          <w:szCs w:val="24"/>
        </w:rPr>
        <w:t>，</w:t>
      </w:r>
      <w:r w:rsidRPr="00C35F0E">
        <w:rPr>
          <w:rFonts w:hint="eastAsia"/>
          <w:sz w:val="24"/>
          <w:szCs w:val="24"/>
        </w:rPr>
        <w:t>待</w:t>
      </w:r>
      <w:r w:rsidR="006827ED">
        <w:rPr>
          <w:sz w:val="24"/>
          <w:szCs w:val="24"/>
        </w:rPr>
        <w:t>扩展词与原始查询的相关性是</w:t>
      </w:r>
      <w:r w:rsidR="006827ED">
        <w:rPr>
          <w:rFonts w:hint="eastAsia"/>
          <w:sz w:val="24"/>
          <w:szCs w:val="24"/>
        </w:rPr>
        <w:t>与</w:t>
      </w:r>
      <w:r w:rsidRPr="00C35F0E">
        <w:rPr>
          <w:rFonts w:hint="eastAsia"/>
          <w:sz w:val="24"/>
          <w:szCs w:val="24"/>
        </w:rPr>
        <w:t>待</w:t>
      </w:r>
      <w:r w:rsidRPr="00C35F0E">
        <w:rPr>
          <w:sz w:val="24"/>
          <w:szCs w:val="24"/>
        </w:rPr>
        <w:t>扩展词</w:t>
      </w:r>
      <w:r w:rsidRPr="00C35F0E">
        <w:rPr>
          <w:rFonts w:hint="eastAsia"/>
          <w:sz w:val="24"/>
          <w:szCs w:val="24"/>
        </w:rPr>
        <w:t>在</w:t>
      </w:r>
      <w:r w:rsidRPr="00C35F0E">
        <w:rPr>
          <w:sz w:val="24"/>
          <w:szCs w:val="24"/>
        </w:rPr>
        <w:t>文本中出现的频率以及原始查询中每个查询词出现</w:t>
      </w:r>
      <w:r w:rsidR="006863C7">
        <w:rPr>
          <w:rFonts w:hint="eastAsia"/>
          <w:sz w:val="24"/>
          <w:szCs w:val="24"/>
        </w:rPr>
        <w:t>在</w:t>
      </w:r>
      <w:r w:rsidR="006863C7">
        <w:rPr>
          <w:sz w:val="24"/>
          <w:szCs w:val="24"/>
        </w:rPr>
        <w:t>文本</w:t>
      </w:r>
      <w:r w:rsidR="006827ED">
        <w:rPr>
          <w:rFonts w:hint="eastAsia"/>
          <w:sz w:val="24"/>
          <w:szCs w:val="24"/>
        </w:rPr>
        <w:t>中</w:t>
      </w:r>
      <w:r w:rsidR="006863C7">
        <w:rPr>
          <w:sz w:val="24"/>
          <w:szCs w:val="24"/>
        </w:rPr>
        <w:t>的频率</w:t>
      </w:r>
      <w:r w:rsidRPr="00C35F0E">
        <w:rPr>
          <w:sz w:val="24"/>
          <w:szCs w:val="24"/>
        </w:rPr>
        <w:t>有关</w:t>
      </w:r>
      <w:r w:rsidRPr="00C35F0E">
        <w:rPr>
          <w:rFonts w:hint="eastAsia"/>
          <w:sz w:val="24"/>
          <w:szCs w:val="24"/>
        </w:rPr>
        <w:t>的</w:t>
      </w:r>
      <w:r w:rsidR="006D5C1A">
        <w:rPr>
          <w:rFonts w:hint="eastAsia"/>
          <w:sz w:val="24"/>
          <w:szCs w:val="24"/>
        </w:rPr>
        <w:t>，</w:t>
      </w:r>
      <w:r w:rsidRPr="00C35F0E">
        <w:rPr>
          <w:rFonts w:hint="eastAsia"/>
          <w:sz w:val="24"/>
          <w:szCs w:val="24"/>
        </w:rPr>
        <w:t>同时</w:t>
      </w:r>
      <w:r w:rsidRPr="00C35F0E">
        <w:rPr>
          <w:sz w:val="24"/>
          <w:szCs w:val="24"/>
        </w:rPr>
        <w:t>在一条文本中，两个词越临近，则</w:t>
      </w:r>
      <w:r w:rsidRPr="00C35F0E">
        <w:rPr>
          <w:rFonts w:hint="eastAsia"/>
          <w:sz w:val="24"/>
          <w:szCs w:val="24"/>
        </w:rPr>
        <w:t>它们</w:t>
      </w:r>
      <w:r w:rsidRPr="00C35F0E">
        <w:rPr>
          <w:sz w:val="24"/>
          <w:szCs w:val="24"/>
        </w:rPr>
        <w:t>具有更大的相关性</w:t>
      </w:r>
      <w:r w:rsidRPr="00C35F0E">
        <w:rPr>
          <w:rFonts w:hint="eastAsia"/>
          <w:sz w:val="24"/>
          <w:szCs w:val="24"/>
        </w:rPr>
        <w:t>，因为</w:t>
      </w:r>
      <w:r w:rsidRPr="00C35F0E">
        <w:rPr>
          <w:sz w:val="24"/>
          <w:szCs w:val="24"/>
        </w:rPr>
        <w:t>构成句子的词语一般有一定的短语组成，相邻的词语很大程度上是</w:t>
      </w:r>
      <w:r w:rsidRPr="00C35F0E">
        <w:rPr>
          <w:rFonts w:hint="eastAsia"/>
          <w:sz w:val="24"/>
          <w:szCs w:val="24"/>
        </w:rPr>
        <w:t>一个修</w:t>
      </w:r>
      <w:bookmarkStart w:id="2" w:name="_GoBack"/>
      <w:bookmarkEnd w:id="2"/>
      <w:r w:rsidRPr="00C35F0E">
        <w:rPr>
          <w:rFonts w:hint="eastAsia"/>
          <w:sz w:val="24"/>
          <w:szCs w:val="24"/>
        </w:rPr>
        <w:t>饰</w:t>
      </w:r>
      <w:r w:rsidRPr="00C35F0E">
        <w:rPr>
          <w:sz w:val="24"/>
          <w:szCs w:val="24"/>
        </w:rPr>
        <w:t>的过程。因此</w:t>
      </w:r>
      <w:r w:rsidRPr="00C35F0E">
        <w:rPr>
          <w:rFonts w:hint="eastAsia"/>
          <w:sz w:val="24"/>
          <w:szCs w:val="24"/>
        </w:rPr>
        <w:t>，</w:t>
      </w:r>
      <w:r w:rsidRPr="00C35F0E">
        <w:rPr>
          <w:sz w:val="24"/>
          <w:szCs w:val="24"/>
        </w:rPr>
        <w:t>对于每一条文本，</w:t>
      </w:r>
      <w:r w:rsidRPr="00C35F0E">
        <w:rPr>
          <w:rFonts w:hint="eastAsia"/>
          <w:sz w:val="24"/>
          <w:szCs w:val="24"/>
        </w:rPr>
        <w:t>待扩展词</w:t>
      </w:r>
      <w:r w:rsidRPr="00C35F0E">
        <w:rPr>
          <w:sz w:val="24"/>
          <w:szCs w:val="24"/>
        </w:rPr>
        <w:t>与原始查询词的相关性随距离的增加而递减。</w:t>
      </w:r>
    </w:p>
    <w:p w14:paraId="38C228BB" w14:textId="77777777" w:rsidR="00897921" w:rsidRPr="00C35F0E" w:rsidRDefault="00897921" w:rsidP="00C35F0E">
      <w:pPr>
        <w:pStyle w:val="ad"/>
        <w:numPr>
          <w:ilvl w:val="0"/>
          <w:numId w:val="5"/>
        </w:numPr>
        <w:ind w:left="0" w:firstLineChars="200" w:firstLine="480"/>
        <w:outlineLvl w:val="1"/>
        <w:rPr>
          <w:sz w:val="24"/>
          <w:szCs w:val="24"/>
        </w:rPr>
      </w:pPr>
      <w:r w:rsidRPr="00C35F0E">
        <w:rPr>
          <w:sz w:val="24"/>
          <w:szCs w:val="24"/>
        </w:rPr>
        <w:t>时序信息相关</w:t>
      </w:r>
    </w:p>
    <w:p w14:paraId="0BA16F58" w14:textId="77777777" w:rsidR="00897921" w:rsidRPr="00C35F0E" w:rsidRDefault="00897921" w:rsidP="00C35F0E">
      <w:pPr>
        <w:pStyle w:val="ad"/>
        <w:ind w:firstLineChars="200" w:firstLine="480"/>
        <w:outlineLvl w:val="1"/>
        <w:rPr>
          <w:sz w:val="24"/>
          <w:szCs w:val="24"/>
        </w:rPr>
      </w:pPr>
      <w:r w:rsidRPr="00C35F0E">
        <w:rPr>
          <w:sz w:val="24"/>
          <w:szCs w:val="24"/>
        </w:rPr>
        <w:t>即原始查询与文本创建时间相关</w:t>
      </w:r>
      <w:r w:rsidR="006D5C1A">
        <w:rPr>
          <w:sz w:val="24"/>
          <w:szCs w:val="24"/>
        </w:rPr>
        <w:t>，</w:t>
      </w:r>
      <w:r w:rsidRPr="00C35F0E">
        <w:rPr>
          <w:sz w:val="24"/>
          <w:szCs w:val="24"/>
        </w:rPr>
        <w:t>查询时间对检索结果存在影响。用户</w:t>
      </w:r>
      <w:r w:rsidRPr="00C35F0E">
        <w:rPr>
          <w:rFonts w:hint="eastAsia"/>
          <w:sz w:val="24"/>
          <w:szCs w:val="24"/>
        </w:rPr>
        <w:t>的</w:t>
      </w:r>
      <w:r w:rsidRPr="00C35F0E">
        <w:rPr>
          <w:sz w:val="24"/>
          <w:szCs w:val="24"/>
        </w:rPr>
        <w:t>查询时间</w:t>
      </w:r>
      <w:r w:rsidRPr="00C35F0E">
        <w:rPr>
          <w:rFonts w:hint="eastAsia"/>
          <w:sz w:val="24"/>
          <w:szCs w:val="24"/>
        </w:rPr>
        <w:t>的</w:t>
      </w:r>
      <w:r w:rsidRPr="00C35F0E">
        <w:rPr>
          <w:sz w:val="24"/>
          <w:szCs w:val="24"/>
        </w:rPr>
        <w:t>某个时间区间内，与用户相关的</w:t>
      </w:r>
      <w:proofErr w:type="gramStart"/>
      <w:r w:rsidRPr="00C35F0E">
        <w:rPr>
          <w:sz w:val="24"/>
          <w:szCs w:val="24"/>
        </w:rPr>
        <w:t>推文越</w:t>
      </w:r>
      <w:proofErr w:type="gramEnd"/>
      <w:r w:rsidRPr="00C35F0E">
        <w:rPr>
          <w:sz w:val="24"/>
          <w:szCs w:val="24"/>
        </w:rPr>
        <w:t>多，表示该</w:t>
      </w:r>
      <w:r w:rsidRPr="00C35F0E">
        <w:rPr>
          <w:rFonts w:hint="eastAsia"/>
          <w:sz w:val="24"/>
          <w:szCs w:val="24"/>
        </w:rPr>
        <w:t>事件越</w:t>
      </w:r>
      <w:r w:rsidRPr="00C35F0E">
        <w:rPr>
          <w:sz w:val="24"/>
          <w:szCs w:val="24"/>
        </w:rPr>
        <w:t>重要，其对检索结果影响越大。比如</w:t>
      </w:r>
      <w:r w:rsidRPr="00C35F0E">
        <w:rPr>
          <w:rFonts w:hint="eastAsia"/>
          <w:sz w:val="24"/>
          <w:szCs w:val="24"/>
        </w:rPr>
        <w:t>，在用户</w:t>
      </w:r>
      <w:r w:rsidRPr="00C35F0E">
        <w:rPr>
          <w:sz w:val="24"/>
          <w:szCs w:val="24"/>
        </w:rPr>
        <w:t>查找</w:t>
      </w:r>
      <w:r w:rsidRPr="00C35F0E">
        <w:rPr>
          <w:rFonts w:hint="eastAsia"/>
          <w:sz w:val="24"/>
          <w:szCs w:val="24"/>
        </w:rPr>
        <w:t>2017</w:t>
      </w:r>
      <w:r w:rsidRPr="00C35F0E">
        <w:rPr>
          <w:rFonts w:hint="eastAsia"/>
          <w:sz w:val="24"/>
          <w:szCs w:val="24"/>
        </w:rPr>
        <w:t>年</w:t>
      </w:r>
      <w:r w:rsidRPr="00C35F0E">
        <w:rPr>
          <w:rFonts w:hint="eastAsia"/>
          <w:sz w:val="24"/>
          <w:szCs w:val="24"/>
        </w:rPr>
        <w:t>4</w:t>
      </w:r>
      <w:r w:rsidRPr="00C35F0E">
        <w:rPr>
          <w:rFonts w:hint="eastAsia"/>
          <w:sz w:val="24"/>
          <w:szCs w:val="24"/>
        </w:rPr>
        <w:t>月</w:t>
      </w:r>
      <w:r w:rsidRPr="00C35F0E">
        <w:rPr>
          <w:rFonts w:hint="eastAsia"/>
          <w:sz w:val="24"/>
          <w:szCs w:val="24"/>
        </w:rPr>
        <w:t>7</w:t>
      </w:r>
      <w:r w:rsidRPr="00C35F0E">
        <w:rPr>
          <w:rFonts w:hint="eastAsia"/>
          <w:sz w:val="24"/>
          <w:szCs w:val="24"/>
        </w:rPr>
        <w:t>日</w:t>
      </w:r>
      <w:r w:rsidRPr="00C35F0E">
        <w:rPr>
          <w:sz w:val="24"/>
          <w:szCs w:val="24"/>
        </w:rPr>
        <w:t>的叙利亚空袭</w:t>
      </w:r>
      <w:r w:rsidRPr="00C35F0E">
        <w:rPr>
          <w:rFonts w:hint="eastAsia"/>
          <w:sz w:val="24"/>
          <w:szCs w:val="24"/>
        </w:rPr>
        <w:t>事件</w:t>
      </w:r>
      <w:r w:rsidRPr="00C35F0E">
        <w:rPr>
          <w:sz w:val="24"/>
          <w:szCs w:val="24"/>
        </w:rPr>
        <w:t>。</w:t>
      </w:r>
      <w:r w:rsidRPr="00C35F0E">
        <w:rPr>
          <w:rFonts w:hint="eastAsia"/>
          <w:sz w:val="24"/>
          <w:szCs w:val="24"/>
        </w:rPr>
        <w:t>“</w:t>
      </w:r>
      <w:r w:rsidRPr="00C35F0E">
        <w:rPr>
          <w:sz w:val="24"/>
          <w:szCs w:val="24"/>
        </w:rPr>
        <w:t xml:space="preserve">The people still living in #Mosul are surrounded by ruins: Drone footage shows the extent of damage caused by </w:t>
      </w:r>
      <w:proofErr w:type="spellStart"/>
      <w:r w:rsidRPr="00C35F0E">
        <w:rPr>
          <w:sz w:val="24"/>
          <w:szCs w:val="24"/>
        </w:rPr>
        <w:t>recen</w:t>
      </w:r>
      <w:proofErr w:type="spellEnd"/>
      <w:r w:rsidRPr="00C35F0E">
        <w:rPr>
          <w:sz w:val="24"/>
          <w:szCs w:val="24"/>
        </w:rPr>
        <w:t>…</w:t>
      </w:r>
      <w:r w:rsidRPr="00C35F0E">
        <w:rPr>
          <w:rFonts w:hint="eastAsia"/>
          <w:sz w:val="24"/>
          <w:szCs w:val="24"/>
        </w:rPr>
        <w:t>”这条文本</w:t>
      </w:r>
      <w:r w:rsidRPr="00C35F0E">
        <w:rPr>
          <w:sz w:val="24"/>
          <w:szCs w:val="24"/>
        </w:rPr>
        <w:t>是</w:t>
      </w:r>
      <w:r w:rsidRPr="00C35F0E">
        <w:rPr>
          <w:rFonts w:hint="eastAsia"/>
          <w:sz w:val="24"/>
          <w:szCs w:val="24"/>
        </w:rPr>
        <w:t>4</w:t>
      </w:r>
      <w:r w:rsidRPr="00C35F0E">
        <w:rPr>
          <w:rFonts w:hint="eastAsia"/>
          <w:sz w:val="24"/>
          <w:szCs w:val="24"/>
        </w:rPr>
        <w:t>月</w:t>
      </w:r>
      <w:r w:rsidRPr="00C35F0E">
        <w:rPr>
          <w:rFonts w:hint="eastAsia"/>
          <w:sz w:val="24"/>
          <w:szCs w:val="24"/>
        </w:rPr>
        <w:t>5</w:t>
      </w:r>
      <w:r w:rsidRPr="00C35F0E">
        <w:rPr>
          <w:rFonts w:hint="eastAsia"/>
          <w:sz w:val="24"/>
          <w:szCs w:val="24"/>
        </w:rPr>
        <w:t>日</w:t>
      </w:r>
      <w:r w:rsidRPr="00C35F0E">
        <w:rPr>
          <w:sz w:val="24"/>
          <w:szCs w:val="24"/>
        </w:rPr>
        <w:t>发送的，</w:t>
      </w:r>
      <w:r w:rsidRPr="00C35F0E">
        <w:rPr>
          <w:rFonts w:hint="eastAsia"/>
          <w:sz w:val="24"/>
          <w:szCs w:val="24"/>
        </w:rPr>
        <w:t>而“</w:t>
      </w:r>
      <w:r w:rsidRPr="00C35F0E">
        <w:rPr>
          <w:sz w:val="24"/>
          <w:szCs w:val="24"/>
        </w:rPr>
        <w:t>Hillary is now calling for US airstrikes in Syria. I mean... what</w:t>
      </w:r>
      <w:r w:rsidRPr="00C35F0E">
        <w:rPr>
          <w:rFonts w:hint="eastAsia"/>
          <w:sz w:val="24"/>
          <w:szCs w:val="24"/>
        </w:rPr>
        <w:t>”这</w:t>
      </w:r>
      <w:r w:rsidRPr="00C35F0E">
        <w:rPr>
          <w:sz w:val="24"/>
          <w:szCs w:val="24"/>
        </w:rPr>
        <w:t>个文本是</w:t>
      </w:r>
      <w:r w:rsidRPr="00C35F0E">
        <w:rPr>
          <w:rFonts w:hint="eastAsia"/>
          <w:sz w:val="24"/>
          <w:szCs w:val="24"/>
        </w:rPr>
        <w:t>4</w:t>
      </w:r>
      <w:r w:rsidRPr="00C35F0E">
        <w:rPr>
          <w:rFonts w:hint="eastAsia"/>
          <w:sz w:val="24"/>
          <w:szCs w:val="24"/>
        </w:rPr>
        <w:t>月</w:t>
      </w:r>
      <w:r w:rsidRPr="00C35F0E">
        <w:rPr>
          <w:rFonts w:hint="eastAsia"/>
          <w:sz w:val="24"/>
          <w:szCs w:val="24"/>
        </w:rPr>
        <w:t>7</w:t>
      </w:r>
      <w:r w:rsidRPr="00C35F0E">
        <w:rPr>
          <w:rFonts w:hint="eastAsia"/>
          <w:sz w:val="24"/>
          <w:szCs w:val="24"/>
        </w:rPr>
        <w:t>日</w:t>
      </w:r>
      <w:r w:rsidRPr="00C35F0E">
        <w:rPr>
          <w:sz w:val="24"/>
          <w:szCs w:val="24"/>
        </w:rPr>
        <w:t>创建的，很显然用户是希望获取</w:t>
      </w:r>
      <w:r w:rsidRPr="00C35F0E">
        <w:rPr>
          <w:rFonts w:hint="eastAsia"/>
          <w:sz w:val="24"/>
          <w:szCs w:val="24"/>
        </w:rPr>
        <w:t>后面</w:t>
      </w:r>
      <w:r w:rsidRPr="00C35F0E">
        <w:rPr>
          <w:sz w:val="24"/>
          <w:szCs w:val="24"/>
        </w:rPr>
        <w:t>一条信息。</w:t>
      </w:r>
    </w:p>
    <w:p w14:paraId="4B393B8A" w14:textId="77777777" w:rsidR="00897921" w:rsidRPr="00C35F0E" w:rsidRDefault="006D5C1A" w:rsidP="00C35F0E">
      <w:pPr>
        <w:pStyle w:val="ad"/>
        <w:ind w:firstLineChars="200" w:firstLine="480"/>
        <w:outlineLvl w:val="1"/>
        <w:rPr>
          <w:sz w:val="24"/>
          <w:szCs w:val="24"/>
        </w:rPr>
      </w:pPr>
      <w:r>
        <w:rPr>
          <w:rFonts w:hint="eastAsia"/>
          <w:sz w:val="24"/>
          <w:szCs w:val="24"/>
        </w:rPr>
        <w:t>对于筛选出来的新查询词，</w:t>
      </w:r>
      <w:r w:rsidR="00897921" w:rsidRPr="00C35F0E">
        <w:rPr>
          <w:rFonts w:hint="eastAsia"/>
          <w:sz w:val="24"/>
          <w:szCs w:val="24"/>
        </w:rPr>
        <w:t>选取其个数与原始查询词的个数比为</w:t>
      </w:r>
      <w:r w:rsidR="00897921" w:rsidRPr="00C35F0E">
        <w:rPr>
          <w:rFonts w:hint="eastAsia"/>
          <w:sz w:val="24"/>
          <w:szCs w:val="24"/>
        </w:rPr>
        <w:t>1:1</w:t>
      </w:r>
      <w:r w:rsidR="00897921" w:rsidRPr="00C35F0E">
        <w:rPr>
          <w:rFonts w:hint="eastAsia"/>
          <w:sz w:val="24"/>
          <w:szCs w:val="24"/>
        </w:rPr>
        <w:t>，同时新加入的</w:t>
      </w:r>
      <w:proofErr w:type="gramStart"/>
      <w:r w:rsidR="00897921" w:rsidRPr="00C35F0E">
        <w:rPr>
          <w:rFonts w:hint="eastAsia"/>
          <w:sz w:val="24"/>
          <w:szCs w:val="24"/>
        </w:rPr>
        <w:t>查询词权值</w:t>
      </w:r>
      <w:proofErr w:type="gramEnd"/>
      <w:r w:rsidR="00897921" w:rsidRPr="00C35F0E">
        <w:rPr>
          <w:rFonts w:hint="eastAsia"/>
          <w:sz w:val="24"/>
          <w:szCs w:val="24"/>
        </w:rPr>
        <w:t>如</w:t>
      </w:r>
      <w:r w:rsidR="000266BC">
        <w:rPr>
          <w:rFonts w:hint="eastAsia"/>
          <w:sz w:val="24"/>
          <w:szCs w:val="24"/>
        </w:rPr>
        <w:t>下</w:t>
      </w:r>
      <w:r w:rsidR="00897921" w:rsidRPr="00C35F0E">
        <w:rPr>
          <w:rFonts w:hint="eastAsia"/>
          <w:sz w:val="24"/>
          <w:szCs w:val="24"/>
        </w:rPr>
        <w:t>：</w:t>
      </w:r>
    </w:p>
    <w:p w14:paraId="6DADFC4A" w14:textId="77777777" w:rsidR="00897921" w:rsidRPr="00C35F0E" w:rsidRDefault="00897921" w:rsidP="00C35F0E">
      <w:pPr>
        <w:pStyle w:val="ad"/>
        <w:ind w:firstLineChars="200" w:firstLine="480"/>
        <w:outlineLvl w:val="1"/>
        <w:rPr>
          <w:sz w:val="24"/>
          <w:szCs w:val="24"/>
        </w:rPr>
      </w:pPr>
      <m:oMathPara>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 xml:space="preserve">             w</m:t>
              </m:r>
            </m:e>
            <m:sub>
              <m:r>
                <w:rPr>
                  <w:rFonts w:ascii="Cambria Math" w:hAnsi="Cambria Math"/>
                  <w:sz w:val="24"/>
                  <w:szCs w:val="24"/>
                </w:rPr>
                <m:t>v,q</m:t>
              </m:r>
            </m:sub>
          </m:sSub>
          <m:r>
            <m:rPr>
              <m:sty m:val="p"/>
            </m:rPr>
            <w:rPr>
              <w:rFonts w:ascii="Cambria Math" w:hAnsi="Cambria Math"/>
              <w:sz w:val="24"/>
              <w:szCs w:val="24"/>
            </w:rPr>
            <m:t>=</m:t>
          </m:r>
          <m:f>
            <m:fPr>
              <m:ctrlPr>
                <w:rPr>
                  <w:rFonts w:ascii="Cambria Math" w:hAnsi="Cambria Math"/>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m:rPr>
                      <m:sty m:val="p"/>
                    </m:rPr>
                    <w:rPr>
                      <w:rFonts w:ascii="Cambria Math" w:hAnsi="Cambria Math" w:hint="eastAsia"/>
                      <w:sz w:val="24"/>
                      <w:szCs w:val="24"/>
                    </w:rPr>
                    <m:t>(</m:t>
                  </m:r>
                  <m:r>
                    <m:rPr>
                      <m:sty m:val="p"/>
                    </m:rPr>
                    <w:rPr>
                      <w:rFonts w:ascii="Cambria Math" w:hAnsi="Cambria Math"/>
                      <w:sz w:val="24"/>
                      <w:szCs w:val="24"/>
                    </w:rPr>
                    <m:t>q,v)</m:t>
                  </m:r>
                </m:e>
              </m:func>
            </m:num>
            <m:den>
              <m:nary>
                <m:naryPr>
                  <m:chr m:val="∑"/>
                  <m:limLoc m:val="undOvr"/>
                  <m:supHide m:val="1"/>
                  <m:ctrlPr>
                    <w:rPr>
                      <w:rFonts w:ascii="Cambria Math" w:hAnsi="Cambria Math"/>
                      <w:i/>
                      <w:sz w:val="24"/>
                      <w:szCs w:val="24"/>
                    </w:rPr>
                  </m:ctrlPr>
                </m:naryPr>
                <m:sub>
                  <m:r>
                    <w:rPr>
                      <w:rFonts w:ascii="Cambria Math" w:hAnsi="Cambria Math"/>
                      <w:sz w:val="24"/>
                      <w:szCs w:val="24"/>
                    </w:rPr>
                    <m:t>u∈q</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u,q</m:t>
                      </m:r>
                    </m:sub>
                  </m:sSub>
                </m:e>
              </m:nary>
            </m:den>
          </m:f>
          <m:r>
            <w:rPr>
              <w:rFonts w:ascii="Cambria Math" w:hAnsi="Cambria Math"/>
              <w:sz w:val="24"/>
              <w:szCs w:val="24"/>
            </w:rPr>
            <m:t xml:space="preserve">                                                       </m:t>
          </m:r>
          <m:r>
            <m:rPr>
              <m:sty m:val="p"/>
            </m:rPr>
            <w:rPr>
              <w:rFonts w:ascii="Cambria Math" w:hAnsi="Cambria Math"/>
              <w:sz w:val="24"/>
              <w:szCs w:val="24"/>
            </w:rPr>
            <m:t>(3)</m:t>
          </m:r>
        </m:oMath>
      </m:oMathPara>
    </w:p>
    <w:p w14:paraId="46B496F2" w14:textId="77777777" w:rsidR="00897921" w:rsidRPr="00C35F0E" w:rsidRDefault="006D5C1A" w:rsidP="00C35F0E">
      <w:pPr>
        <w:pStyle w:val="ad"/>
        <w:ind w:firstLineChars="200" w:firstLine="480"/>
        <w:outlineLvl w:val="1"/>
        <w:rPr>
          <w:sz w:val="24"/>
          <w:szCs w:val="24"/>
        </w:rPr>
      </w:pPr>
      <m:oMath>
        <m:r>
          <m:rPr>
            <m:sty m:val="p"/>
          </m:rPr>
          <w:rPr>
            <w:rFonts w:ascii="Cambria Math" w:hAnsi="Cambria Math"/>
            <w:sz w:val="24"/>
            <w:szCs w:val="24"/>
          </w:rPr>
          <m:t>其中，</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v,q</m:t>
            </m:r>
          </m:sub>
        </m:sSub>
      </m:oMath>
      <w:r w:rsidR="00897921" w:rsidRPr="00C35F0E">
        <w:rPr>
          <w:rFonts w:hint="eastAsia"/>
          <w:sz w:val="24"/>
          <w:szCs w:val="24"/>
        </w:rPr>
        <w:t>表示新加入的查询词</w:t>
      </w:r>
      <w:r w:rsidR="00897921" w:rsidRPr="00C35F0E">
        <w:rPr>
          <w:rFonts w:hint="eastAsia"/>
          <w:sz w:val="24"/>
          <w:szCs w:val="24"/>
        </w:rPr>
        <w:t>v</w:t>
      </w:r>
      <w:r w:rsidR="00897921" w:rsidRPr="00C35F0E">
        <w:rPr>
          <w:rFonts w:hint="eastAsia"/>
          <w:sz w:val="24"/>
          <w:szCs w:val="24"/>
        </w:rPr>
        <w:t>的权重，</w:t>
      </w:r>
      <w:r w:rsidR="00897921" w:rsidRPr="00C35F0E">
        <w:rPr>
          <w:rFonts w:hint="eastAsia"/>
          <w:sz w:val="24"/>
          <w:szCs w:val="24"/>
        </w:rPr>
        <w:t>sim(</w:t>
      </w:r>
      <w:proofErr w:type="spellStart"/>
      <w:r w:rsidR="00897921" w:rsidRPr="00C35F0E">
        <w:rPr>
          <w:rFonts w:hint="eastAsia"/>
          <w:sz w:val="24"/>
          <w:szCs w:val="24"/>
        </w:rPr>
        <w:t>q,v</w:t>
      </w:r>
      <w:proofErr w:type="spellEnd"/>
      <w:r w:rsidR="00897921" w:rsidRPr="00C35F0E">
        <w:rPr>
          <w:rFonts w:hint="eastAsia"/>
          <w:sz w:val="24"/>
          <w:szCs w:val="24"/>
        </w:rPr>
        <w:t>)</w:t>
      </w:r>
      <w:r w:rsidR="00897921" w:rsidRPr="00C35F0E">
        <w:rPr>
          <w:rFonts w:hint="eastAsia"/>
          <w:sz w:val="24"/>
          <w:szCs w:val="24"/>
        </w:rPr>
        <w:t>表示</w:t>
      </w:r>
      <w:commentRangeStart w:id="3"/>
      <w:r w:rsidR="00897921" w:rsidRPr="00C35F0E">
        <w:rPr>
          <w:rFonts w:hint="eastAsia"/>
          <w:sz w:val="24"/>
          <w:szCs w:val="24"/>
        </w:rPr>
        <w:t>原始查询</w:t>
      </w:r>
      <w:r w:rsidR="00BB409D">
        <w:rPr>
          <w:rFonts w:hint="eastAsia"/>
          <w:sz w:val="24"/>
          <w:szCs w:val="24"/>
        </w:rPr>
        <w:t>词</w:t>
      </w:r>
      <w:r w:rsidR="00BB409D">
        <w:rPr>
          <w:sz w:val="24"/>
          <w:szCs w:val="24"/>
        </w:rPr>
        <w:t>集合</w:t>
      </w:r>
      <w:r w:rsidR="00897921" w:rsidRPr="00C35F0E">
        <w:rPr>
          <w:rFonts w:hint="eastAsia"/>
          <w:sz w:val="24"/>
          <w:szCs w:val="24"/>
        </w:rPr>
        <w:t>q</w:t>
      </w:r>
      <w:commentRangeEnd w:id="3"/>
      <w:r>
        <w:rPr>
          <w:rStyle w:val="af9"/>
          <w:kern w:val="2"/>
        </w:rPr>
        <w:commentReference w:id="3"/>
      </w:r>
      <w:r w:rsidR="00897921" w:rsidRPr="00C35F0E">
        <w:rPr>
          <w:rFonts w:hint="eastAsia"/>
          <w:sz w:val="24"/>
          <w:szCs w:val="24"/>
        </w:rPr>
        <w:t>与</w:t>
      </w:r>
      <w:r w:rsidR="00897921" w:rsidRPr="00C35F0E">
        <w:rPr>
          <w:rFonts w:hint="eastAsia"/>
          <w:sz w:val="24"/>
          <w:szCs w:val="24"/>
        </w:rPr>
        <w:t>v</w:t>
      </w:r>
      <w:r w:rsidR="00897921" w:rsidRPr="00C35F0E">
        <w:rPr>
          <w:rFonts w:hint="eastAsia"/>
          <w:sz w:val="24"/>
          <w:szCs w:val="24"/>
        </w:rPr>
        <w:t>的相关性，</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u,q</m:t>
            </m:r>
          </m:sub>
        </m:sSub>
      </m:oMath>
      <w:r w:rsidR="00897921" w:rsidRPr="00C35F0E">
        <w:rPr>
          <w:rFonts w:hint="eastAsia"/>
          <w:sz w:val="24"/>
          <w:szCs w:val="24"/>
        </w:rPr>
        <w:t>表示原始查询</w:t>
      </w:r>
      <w:r w:rsidR="00BB409D">
        <w:rPr>
          <w:rFonts w:hint="eastAsia"/>
          <w:sz w:val="24"/>
          <w:szCs w:val="24"/>
        </w:rPr>
        <w:t>词</w:t>
      </w:r>
      <w:r w:rsidR="00BB409D">
        <w:rPr>
          <w:sz w:val="24"/>
          <w:szCs w:val="24"/>
        </w:rPr>
        <w:t>集合</w:t>
      </w:r>
      <w:r w:rsidR="00897921" w:rsidRPr="00C35F0E">
        <w:rPr>
          <w:rFonts w:hint="eastAsia"/>
          <w:sz w:val="24"/>
          <w:szCs w:val="24"/>
        </w:rPr>
        <w:t>q</w:t>
      </w:r>
      <w:r w:rsidR="00897921" w:rsidRPr="00C35F0E">
        <w:rPr>
          <w:rFonts w:hint="eastAsia"/>
          <w:sz w:val="24"/>
          <w:szCs w:val="24"/>
        </w:rPr>
        <w:t>中的每个查询词的权重。</w:t>
      </w:r>
    </w:p>
    <w:p w14:paraId="190FA9B1" w14:textId="77777777" w:rsidR="00897921" w:rsidRPr="00C35F0E" w:rsidRDefault="00897921" w:rsidP="00C35F0E">
      <w:pPr>
        <w:pStyle w:val="ad"/>
        <w:ind w:firstLineChars="200" w:firstLine="480"/>
        <w:outlineLvl w:val="1"/>
        <w:rPr>
          <w:sz w:val="24"/>
          <w:szCs w:val="24"/>
        </w:rPr>
      </w:pPr>
      <w:r w:rsidRPr="00C35F0E">
        <w:rPr>
          <w:rFonts w:hint="eastAsia"/>
          <w:sz w:val="24"/>
          <w:szCs w:val="24"/>
        </w:rPr>
        <w:t>将带有权值的新查询词加入到原始查询中构建新查询，使用</w:t>
      </w:r>
      <w:r w:rsidRPr="00C35F0E">
        <w:rPr>
          <w:rFonts w:hint="eastAsia"/>
          <w:sz w:val="24"/>
          <w:szCs w:val="24"/>
        </w:rPr>
        <w:t>BM25</w:t>
      </w:r>
      <w:r w:rsidRPr="00C35F0E">
        <w:rPr>
          <w:rFonts w:hint="eastAsia"/>
          <w:sz w:val="24"/>
          <w:szCs w:val="24"/>
        </w:rPr>
        <w:t>算法对文本集合进行重新检索。</w:t>
      </w:r>
    </w:p>
    <w:p w14:paraId="08EDB4BC" w14:textId="77777777" w:rsidR="00897921" w:rsidRPr="00C35F0E" w:rsidRDefault="00897921" w:rsidP="00C35F0E">
      <w:pPr>
        <w:pStyle w:val="ad"/>
        <w:ind w:firstLineChars="200" w:firstLine="480"/>
        <w:outlineLvl w:val="1"/>
        <w:rPr>
          <w:sz w:val="24"/>
          <w:szCs w:val="24"/>
        </w:rPr>
      </w:pPr>
      <w:r w:rsidRPr="00C35F0E">
        <w:rPr>
          <w:rFonts w:hint="eastAsia"/>
          <w:sz w:val="24"/>
          <w:szCs w:val="24"/>
        </w:rPr>
        <w:t>在</w:t>
      </w:r>
      <w:r w:rsidRPr="00C35F0E">
        <w:rPr>
          <w:sz w:val="24"/>
          <w:szCs w:val="24"/>
        </w:rPr>
        <w:t>进行了</w:t>
      </w:r>
      <w:r w:rsidRPr="00C35F0E">
        <w:rPr>
          <w:rFonts w:hint="eastAsia"/>
          <w:sz w:val="24"/>
          <w:szCs w:val="24"/>
        </w:rPr>
        <w:t>查询词</w:t>
      </w:r>
      <w:r w:rsidRPr="00C35F0E">
        <w:rPr>
          <w:sz w:val="24"/>
          <w:szCs w:val="24"/>
        </w:rPr>
        <w:t>扩展后，会重新检索出新的文本，但是有可能</w:t>
      </w:r>
      <w:r w:rsidRPr="00C35F0E">
        <w:rPr>
          <w:rFonts w:hint="eastAsia"/>
          <w:sz w:val="24"/>
          <w:szCs w:val="24"/>
        </w:rPr>
        <w:t>会获得</w:t>
      </w:r>
      <w:r w:rsidRPr="00C35F0E">
        <w:rPr>
          <w:sz w:val="24"/>
          <w:szCs w:val="24"/>
        </w:rPr>
        <w:t>较多的</w:t>
      </w:r>
      <w:r w:rsidRPr="00C35F0E">
        <w:rPr>
          <w:rFonts w:hint="eastAsia"/>
          <w:sz w:val="24"/>
          <w:szCs w:val="24"/>
        </w:rPr>
        <w:t>文本</w:t>
      </w:r>
      <w:r w:rsidRPr="00C35F0E">
        <w:rPr>
          <w:sz w:val="24"/>
          <w:szCs w:val="24"/>
        </w:rPr>
        <w:t>，这说明</w:t>
      </w:r>
      <w:r w:rsidRPr="00C35F0E">
        <w:rPr>
          <w:rFonts w:hint="eastAsia"/>
          <w:sz w:val="24"/>
          <w:szCs w:val="24"/>
        </w:rPr>
        <w:t>用户需要</w:t>
      </w:r>
      <w:r w:rsidRPr="00C35F0E">
        <w:rPr>
          <w:sz w:val="24"/>
          <w:szCs w:val="24"/>
        </w:rPr>
        <w:t>的真正信息还需要进一步挖掘</w:t>
      </w:r>
      <w:r w:rsidRPr="00C35F0E">
        <w:rPr>
          <w:rFonts w:hint="eastAsia"/>
          <w:sz w:val="24"/>
          <w:szCs w:val="24"/>
        </w:rPr>
        <w:t>。在结合实际</w:t>
      </w:r>
      <w:r w:rsidRPr="00C35F0E">
        <w:rPr>
          <w:sz w:val="24"/>
          <w:szCs w:val="24"/>
        </w:rPr>
        <w:t>的情况下，当重新检索</w:t>
      </w:r>
      <w:r w:rsidRPr="00C35F0E">
        <w:rPr>
          <w:rFonts w:hint="eastAsia"/>
          <w:sz w:val="24"/>
          <w:szCs w:val="24"/>
        </w:rPr>
        <w:t>后文本</w:t>
      </w:r>
      <w:r w:rsidRPr="00C35F0E">
        <w:rPr>
          <w:sz w:val="24"/>
          <w:szCs w:val="24"/>
        </w:rPr>
        <w:t>只有</w:t>
      </w:r>
      <w:r w:rsidRPr="00C35F0E">
        <w:rPr>
          <w:rFonts w:hint="eastAsia"/>
          <w:sz w:val="24"/>
          <w:szCs w:val="24"/>
        </w:rPr>
        <w:t>5</w:t>
      </w:r>
      <w:r w:rsidRPr="00C35F0E">
        <w:rPr>
          <w:rFonts w:hint="eastAsia"/>
          <w:sz w:val="24"/>
          <w:szCs w:val="24"/>
        </w:rPr>
        <w:t>条</w:t>
      </w:r>
      <w:r w:rsidRPr="00C35F0E">
        <w:rPr>
          <w:sz w:val="24"/>
          <w:szCs w:val="24"/>
        </w:rPr>
        <w:t>以内</w:t>
      </w:r>
      <w:r w:rsidRPr="00C35F0E">
        <w:rPr>
          <w:rFonts w:hint="eastAsia"/>
          <w:sz w:val="24"/>
          <w:szCs w:val="24"/>
        </w:rPr>
        <w:t>或者</w:t>
      </w:r>
      <w:r w:rsidRPr="00C35F0E">
        <w:rPr>
          <w:sz w:val="24"/>
          <w:szCs w:val="24"/>
        </w:rPr>
        <w:t>进行</w:t>
      </w:r>
      <w:r w:rsidRPr="00C35F0E">
        <w:rPr>
          <w:rFonts w:hint="eastAsia"/>
          <w:sz w:val="24"/>
          <w:szCs w:val="24"/>
        </w:rPr>
        <w:t>6</w:t>
      </w:r>
      <w:r w:rsidRPr="00C35F0E">
        <w:rPr>
          <w:rFonts w:hint="eastAsia"/>
          <w:sz w:val="24"/>
          <w:szCs w:val="24"/>
        </w:rPr>
        <w:t>次</w:t>
      </w:r>
      <w:r w:rsidRPr="00C35F0E">
        <w:rPr>
          <w:sz w:val="24"/>
          <w:szCs w:val="24"/>
        </w:rPr>
        <w:t>扩展词查询后</w:t>
      </w:r>
      <w:r w:rsidRPr="00C35F0E">
        <w:rPr>
          <w:rFonts w:hint="eastAsia"/>
          <w:sz w:val="24"/>
          <w:szCs w:val="24"/>
        </w:rPr>
        <w:t>，</w:t>
      </w:r>
      <w:r w:rsidRPr="00C35F0E">
        <w:rPr>
          <w:sz w:val="24"/>
          <w:szCs w:val="24"/>
        </w:rPr>
        <w:t>所检索出来的文本才是用户最关心的文本。</w:t>
      </w:r>
    </w:p>
    <w:p w14:paraId="223B4413" w14:textId="77777777" w:rsidR="00897921" w:rsidRPr="00C35F0E" w:rsidRDefault="00897921" w:rsidP="00C35F0E">
      <w:pPr>
        <w:pStyle w:val="ad"/>
        <w:ind w:firstLineChars="200" w:firstLine="480"/>
        <w:outlineLvl w:val="1"/>
        <w:rPr>
          <w:sz w:val="24"/>
          <w:szCs w:val="24"/>
        </w:rPr>
      </w:pPr>
      <w:r w:rsidRPr="00C35F0E">
        <w:rPr>
          <w:rFonts w:hint="eastAsia"/>
          <w:sz w:val="24"/>
          <w:szCs w:val="24"/>
        </w:rPr>
        <w:t>传统</w:t>
      </w:r>
      <w:r w:rsidRPr="00C35F0E">
        <w:rPr>
          <w:sz w:val="24"/>
          <w:szCs w:val="24"/>
        </w:rPr>
        <w:t>的</w:t>
      </w:r>
      <w:r w:rsidRPr="00C35F0E">
        <w:rPr>
          <w:rFonts w:hint="eastAsia"/>
          <w:sz w:val="24"/>
          <w:szCs w:val="24"/>
        </w:rPr>
        <w:t>相似</w:t>
      </w:r>
      <w:r w:rsidRPr="00C35F0E">
        <w:rPr>
          <w:sz w:val="24"/>
          <w:szCs w:val="24"/>
        </w:rPr>
        <w:t>文本</w:t>
      </w:r>
      <w:r w:rsidRPr="00C35F0E">
        <w:rPr>
          <w:rFonts w:hint="eastAsia"/>
          <w:sz w:val="24"/>
          <w:szCs w:val="24"/>
        </w:rPr>
        <w:t>检索</w:t>
      </w:r>
      <w:r w:rsidRPr="00C35F0E">
        <w:rPr>
          <w:sz w:val="24"/>
          <w:szCs w:val="24"/>
        </w:rPr>
        <w:t>方法</w:t>
      </w:r>
      <w:r w:rsidRPr="00C35F0E">
        <w:rPr>
          <w:rFonts w:hint="eastAsia"/>
          <w:sz w:val="24"/>
          <w:szCs w:val="24"/>
        </w:rPr>
        <w:t>是</w:t>
      </w:r>
      <w:r w:rsidRPr="00C35F0E">
        <w:rPr>
          <w:sz w:val="24"/>
          <w:szCs w:val="24"/>
        </w:rPr>
        <w:t>将原始查询与文本集合</w:t>
      </w:r>
      <w:r w:rsidRPr="00C35F0E">
        <w:rPr>
          <w:rFonts w:hint="eastAsia"/>
          <w:sz w:val="24"/>
          <w:szCs w:val="24"/>
        </w:rPr>
        <w:t>的</w:t>
      </w:r>
      <w:r w:rsidRPr="00C35F0E">
        <w:rPr>
          <w:sz w:val="24"/>
          <w:szCs w:val="24"/>
        </w:rPr>
        <w:t>每一条文本进行了</w:t>
      </w:r>
      <w:r w:rsidRPr="00C35F0E">
        <w:rPr>
          <w:rFonts w:hint="eastAsia"/>
          <w:sz w:val="24"/>
          <w:szCs w:val="24"/>
        </w:rPr>
        <w:t>相关性</w:t>
      </w:r>
      <w:r w:rsidRPr="00C35F0E">
        <w:rPr>
          <w:sz w:val="24"/>
          <w:szCs w:val="24"/>
        </w:rPr>
        <w:t>比较，然后将</w:t>
      </w:r>
      <w:r w:rsidRPr="00C35F0E">
        <w:rPr>
          <w:rFonts w:hint="eastAsia"/>
          <w:sz w:val="24"/>
          <w:szCs w:val="24"/>
        </w:rPr>
        <w:t>与</w:t>
      </w:r>
      <w:r w:rsidRPr="00C35F0E">
        <w:rPr>
          <w:sz w:val="24"/>
          <w:szCs w:val="24"/>
        </w:rPr>
        <w:t>原始查询最相关的文本</w:t>
      </w:r>
      <w:r w:rsidRPr="00C35F0E">
        <w:rPr>
          <w:rFonts w:hint="eastAsia"/>
          <w:sz w:val="24"/>
          <w:szCs w:val="24"/>
        </w:rPr>
        <w:t>筛选出来</w:t>
      </w:r>
      <w:r w:rsidRPr="00C35F0E">
        <w:rPr>
          <w:sz w:val="24"/>
          <w:szCs w:val="24"/>
        </w:rPr>
        <w:t>作为相似文本。</w:t>
      </w:r>
      <w:r w:rsidRPr="00C35F0E">
        <w:rPr>
          <w:rFonts w:hint="eastAsia"/>
          <w:sz w:val="24"/>
          <w:szCs w:val="24"/>
        </w:rPr>
        <w:t>而本专利</w:t>
      </w:r>
      <w:r w:rsidRPr="00C35F0E">
        <w:rPr>
          <w:sz w:val="24"/>
          <w:szCs w:val="24"/>
        </w:rPr>
        <w:t>主要</w:t>
      </w:r>
      <w:r w:rsidRPr="00C35F0E">
        <w:rPr>
          <w:rFonts w:hint="eastAsia"/>
          <w:sz w:val="24"/>
          <w:szCs w:val="24"/>
        </w:rPr>
        <w:t>是对</w:t>
      </w:r>
      <w:r w:rsidRPr="00C35F0E">
        <w:rPr>
          <w:sz w:val="24"/>
          <w:szCs w:val="24"/>
        </w:rPr>
        <w:t>查询扩展方法中的相似文本筛选步骤使用了文本聚类方法进行创新</w:t>
      </w:r>
      <w:r w:rsidRPr="00C35F0E">
        <w:rPr>
          <w:rFonts w:hint="eastAsia"/>
          <w:sz w:val="24"/>
          <w:szCs w:val="24"/>
        </w:rPr>
        <w:t>，这种方法</w:t>
      </w:r>
      <w:r w:rsidRPr="00C35F0E">
        <w:rPr>
          <w:sz w:val="24"/>
          <w:szCs w:val="24"/>
        </w:rPr>
        <w:t>相比于传统的扩展方法，不在</w:t>
      </w:r>
      <w:r w:rsidRPr="00C35F0E">
        <w:rPr>
          <w:rFonts w:hint="eastAsia"/>
          <w:sz w:val="24"/>
          <w:szCs w:val="24"/>
        </w:rPr>
        <w:t>使用逐</w:t>
      </w:r>
      <w:r w:rsidRPr="00C35F0E">
        <w:rPr>
          <w:sz w:val="24"/>
          <w:szCs w:val="24"/>
        </w:rPr>
        <w:t>条</w:t>
      </w:r>
      <w:r w:rsidRPr="00C35F0E">
        <w:rPr>
          <w:rFonts w:hint="eastAsia"/>
          <w:sz w:val="24"/>
          <w:szCs w:val="24"/>
        </w:rPr>
        <w:t>文本</w:t>
      </w:r>
      <w:r w:rsidRPr="00C35F0E">
        <w:rPr>
          <w:sz w:val="24"/>
          <w:szCs w:val="24"/>
        </w:rPr>
        <w:t>比较，而是使用逐类比较的方式，这样获取的文本类将会扩大文本的</w:t>
      </w:r>
      <w:r w:rsidRPr="00C35F0E">
        <w:rPr>
          <w:rFonts w:hint="eastAsia"/>
          <w:sz w:val="24"/>
          <w:szCs w:val="24"/>
        </w:rPr>
        <w:t>范围</w:t>
      </w:r>
      <w:r w:rsidRPr="00C35F0E">
        <w:rPr>
          <w:sz w:val="24"/>
          <w:szCs w:val="24"/>
        </w:rPr>
        <w:t>，将本</w:t>
      </w:r>
      <w:r w:rsidRPr="00C35F0E">
        <w:rPr>
          <w:sz w:val="24"/>
          <w:szCs w:val="24"/>
        </w:rPr>
        <w:lastRenderedPageBreak/>
        <w:t>来不能够获取的文本也包含进来，提高了</w:t>
      </w:r>
      <w:r w:rsidRPr="00C35F0E">
        <w:rPr>
          <w:rFonts w:hint="eastAsia"/>
          <w:sz w:val="24"/>
          <w:szCs w:val="24"/>
        </w:rPr>
        <w:t>准确性</w:t>
      </w:r>
      <w:r w:rsidRPr="00C35F0E">
        <w:rPr>
          <w:sz w:val="24"/>
          <w:szCs w:val="24"/>
        </w:rPr>
        <w:t>。</w:t>
      </w:r>
      <w:r w:rsidRPr="00C35F0E">
        <w:rPr>
          <w:rFonts w:hint="eastAsia"/>
          <w:sz w:val="24"/>
          <w:szCs w:val="24"/>
        </w:rPr>
        <w:t>通过实验</w:t>
      </w:r>
      <w:r w:rsidRPr="00C35F0E">
        <w:rPr>
          <w:sz w:val="24"/>
          <w:szCs w:val="24"/>
        </w:rPr>
        <w:t>，使用</w:t>
      </w:r>
      <w:r w:rsidRPr="00C35F0E">
        <w:rPr>
          <w:rFonts w:hint="eastAsia"/>
          <w:sz w:val="24"/>
          <w:szCs w:val="24"/>
        </w:rPr>
        <w:t>k</w:t>
      </w:r>
      <w:r w:rsidRPr="00C35F0E">
        <w:rPr>
          <w:sz w:val="24"/>
          <w:szCs w:val="24"/>
        </w:rPr>
        <w:t>-means</w:t>
      </w:r>
      <w:r w:rsidRPr="00C35F0E">
        <w:rPr>
          <w:sz w:val="24"/>
          <w:szCs w:val="24"/>
        </w:rPr>
        <w:t>聚类方法</w:t>
      </w:r>
      <w:r w:rsidRPr="00C35F0E">
        <w:rPr>
          <w:rFonts w:hint="eastAsia"/>
          <w:sz w:val="24"/>
          <w:szCs w:val="24"/>
        </w:rPr>
        <w:t>后</w:t>
      </w:r>
      <w:r w:rsidRPr="00C35F0E">
        <w:rPr>
          <w:sz w:val="24"/>
          <w:szCs w:val="24"/>
        </w:rPr>
        <w:t>，反馈结果的准确</w:t>
      </w:r>
      <w:r w:rsidRPr="00C35F0E">
        <w:rPr>
          <w:rFonts w:hint="eastAsia"/>
          <w:sz w:val="24"/>
          <w:szCs w:val="24"/>
        </w:rPr>
        <w:t>率</w:t>
      </w:r>
      <w:r w:rsidRPr="00C35F0E">
        <w:rPr>
          <w:sz w:val="24"/>
          <w:szCs w:val="24"/>
        </w:rPr>
        <w:t>高达</w:t>
      </w:r>
      <w:r w:rsidRPr="00C35F0E">
        <w:rPr>
          <w:rFonts w:hint="eastAsia"/>
          <w:sz w:val="24"/>
          <w:szCs w:val="24"/>
        </w:rPr>
        <w:t>0.825</w:t>
      </w:r>
      <w:r w:rsidRPr="00C35F0E">
        <w:rPr>
          <w:rFonts w:hint="eastAsia"/>
          <w:sz w:val="24"/>
          <w:szCs w:val="24"/>
        </w:rPr>
        <w:t>比</w:t>
      </w:r>
      <w:r w:rsidRPr="00C35F0E">
        <w:rPr>
          <w:sz w:val="24"/>
          <w:szCs w:val="24"/>
        </w:rPr>
        <w:t>使用</w:t>
      </w:r>
      <w:r w:rsidRPr="00C35F0E">
        <w:rPr>
          <w:rFonts w:hint="eastAsia"/>
          <w:sz w:val="24"/>
          <w:szCs w:val="24"/>
        </w:rPr>
        <w:t>BM25</w:t>
      </w:r>
      <w:r w:rsidRPr="00C35F0E">
        <w:rPr>
          <w:rFonts w:hint="eastAsia"/>
          <w:sz w:val="24"/>
          <w:szCs w:val="24"/>
        </w:rPr>
        <w:t>算法</w:t>
      </w:r>
      <w:r w:rsidRPr="00C35F0E">
        <w:rPr>
          <w:sz w:val="24"/>
          <w:szCs w:val="24"/>
        </w:rPr>
        <w:t>的</w:t>
      </w:r>
      <w:r w:rsidRPr="00C35F0E">
        <w:rPr>
          <w:rFonts w:hint="eastAsia"/>
          <w:sz w:val="24"/>
          <w:szCs w:val="24"/>
        </w:rPr>
        <w:t>0.738</w:t>
      </w:r>
      <w:r w:rsidRPr="00C35F0E">
        <w:rPr>
          <w:rFonts w:hint="eastAsia"/>
          <w:sz w:val="24"/>
          <w:szCs w:val="24"/>
        </w:rPr>
        <w:t>与</w:t>
      </w:r>
      <w:r w:rsidRPr="00C35F0E">
        <w:rPr>
          <w:rFonts w:hint="eastAsia"/>
          <w:sz w:val="24"/>
          <w:szCs w:val="24"/>
        </w:rPr>
        <w:t>TF</w:t>
      </w:r>
      <w:r w:rsidRPr="00C35F0E">
        <w:rPr>
          <w:sz w:val="24"/>
          <w:szCs w:val="24"/>
        </w:rPr>
        <w:t>-IDF</w:t>
      </w:r>
      <w:r w:rsidRPr="00C35F0E">
        <w:rPr>
          <w:rFonts w:hint="eastAsia"/>
          <w:sz w:val="24"/>
          <w:szCs w:val="24"/>
        </w:rPr>
        <w:t>算法的</w:t>
      </w:r>
      <w:r w:rsidRPr="00C35F0E">
        <w:rPr>
          <w:rFonts w:hint="eastAsia"/>
          <w:sz w:val="24"/>
          <w:szCs w:val="24"/>
        </w:rPr>
        <w:t>0.711</w:t>
      </w:r>
      <w:r w:rsidRPr="00C35F0E">
        <w:rPr>
          <w:rFonts w:hint="eastAsia"/>
          <w:sz w:val="24"/>
          <w:szCs w:val="24"/>
        </w:rPr>
        <w:t>还要</w:t>
      </w:r>
      <w:r w:rsidRPr="00C35F0E">
        <w:rPr>
          <w:sz w:val="24"/>
          <w:szCs w:val="24"/>
        </w:rPr>
        <w:t>高出</w:t>
      </w:r>
      <w:r w:rsidRPr="00C35F0E">
        <w:rPr>
          <w:rFonts w:hint="eastAsia"/>
          <w:sz w:val="24"/>
          <w:szCs w:val="24"/>
        </w:rPr>
        <w:t>0.1</w:t>
      </w:r>
      <w:r w:rsidRPr="00C35F0E">
        <w:rPr>
          <w:rFonts w:hint="eastAsia"/>
          <w:sz w:val="24"/>
          <w:szCs w:val="24"/>
        </w:rPr>
        <w:t>，</w:t>
      </w:r>
      <w:r w:rsidRPr="00C35F0E">
        <w:rPr>
          <w:sz w:val="24"/>
          <w:szCs w:val="24"/>
        </w:rPr>
        <w:t>这是</w:t>
      </w:r>
      <w:r w:rsidRPr="00C35F0E">
        <w:rPr>
          <w:rFonts w:hint="eastAsia"/>
          <w:sz w:val="24"/>
          <w:szCs w:val="24"/>
        </w:rPr>
        <w:t>一个</w:t>
      </w:r>
      <w:r w:rsidRPr="00C35F0E">
        <w:rPr>
          <w:sz w:val="24"/>
          <w:szCs w:val="24"/>
        </w:rPr>
        <w:t>巨大的提升</w:t>
      </w:r>
      <w:r w:rsidRPr="00C35F0E">
        <w:rPr>
          <w:rFonts w:hint="eastAsia"/>
          <w:sz w:val="24"/>
          <w:szCs w:val="24"/>
        </w:rPr>
        <w:t>，也</w:t>
      </w:r>
      <w:r w:rsidRPr="00C35F0E">
        <w:rPr>
          <w:sz w:val="24"/>
          <w:szCs w:val="24"/>
        </w:rPr>
        <w:t>证明</w:t>
      </w:r>
      <w:r w:rsidRPr="00C35F0E">
        <w:rPr>
          <w:rFonts w:hint="eastAsia"/>
          <w:sz w:val="24"/>
          <w:szCs w:val="24"/>
        </w:rPr>
        <w:t>了</w:t>
      </w:r>
      <w:r w:rsidRPr="00C35F0E">
        <w:rPr>
          <w:sz w:val="24"/>
          <w:szCs w:val="24"/>
        </w:rPr>
        <w:t>本</w:t>
      </w:r>
      <w:r w:rsidR="006D5C1A">
        <w:rPr>
          <w:sz w:val="24"/>
          <w:szCs w:val="24"/>
        </w:rPr>
        <w:t>发明方法</w:t>
      </w:r>
      <w:r w:rsidRPr="00C35F0E">
        <w:rPr>
          <w:sz w:val="24"/>
          <w:szCs w:val="24"/>
        </w:rPr>
        <w:t>提出的聚类方法的有效性</w:t>
      </w:r>
      <w:r w:rsidRPr="00C35F0E">
        <w:rPr>
          <w:rFonts w:hint="eastAsia"/>
          <w:sz w:val="24"/>
          <w:szCs w:val="24"/>
        </w:rPr>
        <w:t>。</w:t>
      </w:r>
    </w:p>
    <w:p w14:paraId="56AF5415" w14:textId="29EEA8ED" w:rsidR="00897921" w:rsidRPr="00C35F0E" w:rsidRDefault="00897921" w:rsidP="00C35F0E">
      <w:pPr>
        <w:pStyle w:val="ad"/>
        <w:ind w:firstLineChars="200" w:firstLine="480"/>
        <w:outlineLvl w:val="1"/>
        <w:rPr>
          <w:sz w:val="24"/>
          <w:szCs w:val="24"/>
        </w:rPr>
      </w:pPr>
      <w:r w:rsidRPr="00C35F0E">
        <w:rPr>
          <w:sz w:val="24"/>
          <w:szCs w:val="24"/>
        </w:rPr>
        <w:t>同时</w:t>
      </w:r>
      <w:r w:rsidRPr="00C35F0E">
        <w:rPr>
          <w:rFonts w:hint="eastAsia"/>
          <w:sz w:val="24"/>
          <w:szCs w:val="24"/>
        </w:rPr>
        <w:t>在查询词扩展时</w:t>
      </w:r>
      <w:r w:rsidRPr="00C35F0E">
        <w:rPr>
          <w:sz w:val="24"/>
          <w:szCs w:val="24"/>
        </w:rPr>
        <w:t>，传统方法只是</w:t>
      </w:r>
      <w:r w:rsidRPr="00C35F0E">
        <w:rPr>
          <w:rFonts w:hint="eastAsia"/>
          <w:sz w:val="24"/>
          <w:szCs w:val="24"/>
        </w:rPr>
        <w:t>使用</w:t>
      </w:r>
      <w:r w:rsidRPr="00C35F0E">
        <w:rPr>
          <w:sz w:val="24"/>
          <w:szCs w:val="24"/>
        </w:rPr>
        <w:t>了</w:t>
      </w:r>
      <w:r w:rsidRPr="00C35F0E">
        <w:rPr>
          <w:rFonts w:hint="eastAsia"/>
          <w:sz w:val="24"/>
          <w:szCs w:val="24"/>
        </w:rPr>
        <w:t>RM</w:t>
      </w:r>
      <w:r w:rsidR="004E6601">
        <w:rPr>
          <w:rFonts w:hint="eastAsia"/>
          <w:sz w:val="24"/>
          <w:szCs w:val="24"/>
        </w:rPr>
        <w:t>（</w:t>
      </w:r>
      <w:r w:rsidR="009B7006">
        <w:rPr>
          <w:sz w:val="24"/>
          <w:szCs w:val="24"/>
        </w:rPr>
        <w:t xml:space="preserve">Retrieval </w:t>
      </w:r>
      <w:r w:rsidR="008B6FB9">
        <w:rPr>
          <w:sz w:val="24"/>
          <w:szCs w:val="24"/>
        </w:rPr>
        <w:t>Model</w:t>
      </w:r>
      <w:r w:rsidR="004E6601">
        <w:rPr>
          <w:rFonts w:hint="eastAsia"/>
          <w:sz w:val="24"/>
          <w:szCs w:val="24"/>
        </w:rPr>
        <w:t>）</w:t>
      </w:r>
      <w:r w:rsidRPr="00C35F0E">
        <w:rPr>
          <w:rFonts w:hint="eastAsia"/>
          <w:sz w:val="24"/>
          <w:szCs w:val="24"/>
        </w:rPr>
        <w:t>，</w:t>
      </w:r>
      <w:r w:rsidRPr="00C35F0E">
        <w:rPr>
          <w:sz w:val="24"/>
          <w:szCs w:val="24"/>
        </w:rPr>
        <w:t>即只</w:t>
      </w:r>
      <w:r w:rsidRPr="00C35F0E">
        <w:rPr>
          <w:rFonts w:hint="eastAsia"/>
          <w:sz w:val="24"/>
          <w:szCs w:val="24"/>
        </w:rPr>
        <w:t>使用</w:t>
      </w:r>
      <w:r w:rsidRPr="00C35F0E">
        <w:rPr>
          <w:sz w:val="24"/>
          <w:szCs w:val="24"/>
        </w:rPr>
        <w:t>逻辑模型的检索结果</w:t>
      </w:r>
      <w:r w:rsidRPr="00C35F0E">
        <w:rPr>
          <w:rFonts w:hint="eastAsia"/>
          <w:sz w:val="24"/>
          <w:szCs w:val="24"/>
        </w:rPr>
        <w:t>，</w:t>
      </w:r>
      <w:r w:rsidRPr="00C35F0E">
        <w:rPr>
          <w:sz w:val="24"/>
          <w:szCs w:val="24"/>
        </w:rPr>
        <w:t>而</w:t>
      </w:r>
      <w:r w:rsidR="006D5C1A">
        <w:rPr>
          <w:sz w:val="24"/>
          <w:szCs w:val="24"/>
        </w:rPr>
        <w:t>发明的方法</w:t>
      </w:r>
      <w:r w:rsidRPr="00C35F0E">
        <w:rPr>
          <w:sz w:val="24"/>
          <w:szCs w:val="24"/>
        </w:rPr>
        <w:t>利使用了</w:t>
      </w:r>
      <w:commentRangeStart w:id="4"/>
      <w:r w:rsidRPr="00C35F0E">
        <w:rPr>
          <w:rFonts w:hint="eastAsia"/>
          <w:sz w:val="24"/>
          <w:szCs w:val="24"/>
        </w:rPr>
        <w:t>QDRM</w:t>
      </w:r>
      <w:commentRangeEnd w:id="4"/>
      <w:r w:rsidR="006D5C1A">
        <w:rPr>
          <w:rStyle w:val="af9"/>
          <w:kern w:val="2"/>
        </w:rPr>
        <w:commentReference w:id="4"/>
      </w:r>
      <w:r w:rsidR="004E6CEC">
        <w:rPr>
          <w:rFonts w:hint="eastAsia"/>
          <w:sz w:val="24"/>
          <w:szCs w:val="24"/>
        </w:rPr>
        <w:t>（</w:t>
      </w:r>
      <w:r w:rsidR="004E6CEC">
        <w:rPr>
          <w:sz w:val="24"/>
          <w:szCs w:val="24"/>
        </w:rPr>
        <w:t>Qu</w:t>
      </w:r>
      <w:r w:rsidR="009B7006">
        <w:rPr>
          <w:sz w:val="24"/>
          <w:szCs w:val="24"/>
        </w:rPr>
        <w:t>ery-</w:t>
      </w:r>
      <w:r w:rsidR="004E6CEC">
        <w:rPr>
          <w:sz w:val="24"/>
          <w:szCs w:val="24"/>
        </w:rPr>
        <w:t>D</w:t>
      </w:r>
      <w:r w:rsidR="009B7006">
        <w:rPr>
          <w:sz w:val="24"/>
          <w:szCs w:val="24"/>
        </w:rPr>
        <w:t>ocument</w:t>
      </w:r>
      <w:r w:rsidR="004E6CEC">
        <w:rPr>
          <w:sz w:val="24"/>
          <w:szCs w:val="24"/>
        </w:rPr>
        <w:t xml:space="preserve"> </w:t>
      </w:r>
      <w:r w:rsidR="009B7006">
        <w:rPr>
          <w:sz w:val="24"/>
          <w:szCs w:val="24"/>
        </w:rPr>
        <w:t xml:space="preserve">Dependent Temporal Relevance </w:t>
      </w:r>
      <w:r w:rsidR="004E6CEC">
        <w:rPr>
          <w:sz w:val="24"/>
          <w:szCs w:val="24"/>
        </w:rPr>
        <w:t>Model</w:t>
      </w:r>
      <w:r w:rsidR="004E6CEC">
        <w:rPr>
          <w:rFonts w:hint="eastAsia"/>
          <w:sz w:val="24"/>
          <w:szCs w:val="24"/>
        </w:rPr>
        <w:t>）</w:t>
      </w:r>
      <w:r w:rsidRPr="00C35F0E">
        <w:rPr>
          <w:rFonts w:hint="eastAsia"/>
          <w:sz w:val="24"/>
          <w:szCs w:val="24"/>
        </w:rPr>
        <w:t>，即</w:t>
      </w:r>
      <w:r w:rsidRPr="00C35F0E">
        <w:rPr>
          <w:sz w:val="24"/>
          <w:szCs w:val="24"/>
        </w:rPr>
        <w:t>结合使用逻辑模型和时序模型</w:t>
      </w:r>
      <w:r w:rsidRPr="00C35F0E">
        <w:rPr>
          <w:rFonts w:hint="eastAsia"/>
          <w:sz w:val="24"/>
          <w:szCs w:val="24"/>
        </w:rPr>
        <w:t>得到</w:t>
      </w:r>
      <w:r w:rsidRPr="00C35F0E">
        <w:rPr>
          <w:sz w:val="24"/>
          <w:szCs w:val="24"/>
        </w:rPr>
        <w:t>的检索结果</w:t>
      </w:r>
      <w:r w:rsidRPr="00C35F0E">
        <w:rPr>
          <w:rFonts w:hint="eastAsia"/>
          <w:sz w:val="24"/>
          <w:szCs w:val="24"/>
        </w:rPr>
        <w:t>。</w:t>
      </w:r>
      <w:r w:rsidRPr="00C35F0E">
        <w:rPr>
          <w:sz w:val="24"/>
          <w:szCs w:val="24"/>
        </w:rPr>
        <w:t>对于</w:t>
      </w:r>
      <w:r w:rsidRPr="00C35F0E">
        <w:rPr>
          <w:sz w:val="24"/>
          <w:szCs w:val="24"/>
        </w:rPr>
        <w:t>mAP</w:t>
      </w:r>
      <w:r w:rsidRPr="00C35F0E">
        <w:rPr>
          <w:rFonts w:hint="eastAsia"/>
          <w:sz w:val="24"/>
          <w:szCs w:val="24"/>
        </w:rPr>
        <w:t>指标，</w:t>
      </w:r>
      <w:r w:rsidRPr="00C35F0E">
        <w:rPr>
          <w:sz w:val="24"/>
          <w:szCs w:val="24"/>
        </w:rPr>
        <w:t>即</w:t>
      </w:r>
      <w:r w:rsidRPr="00C35F0E">
        <w:rPr>
          <w:rFonts w:hint="eastAsia"/>
          <w:sz w:val="24"/>
          <w:szCs w:val="24"/>
        </w:rPr>
        <w:t>目标</w:t>
      </w:r>
      <w:r w:rsidRPr="00C35F0E">
        <w:rPr>
          <w:sz w:val="24"/>
          <w:szCs w:val="24"/>
        </w:rPr>
        <w:t>检测中衡量识别精度的指标</w:t>
      </w:r>
      <w:r w:rsidRPr="00C35F0E">
        <w:rPr>
          <w:rFonts w:hint="eastAsia"/>
          <w:sz w:val="24"/>
          <w:szCs w:val="24"/>
        </w:rPr>
        <w:t>，</w:t>
      </w:r>
      <w:r w:rsidRPr="00C35F0E">
        <w:rPr>
          <w:rFonts w:hint="eastAsia"/>
          <w:sz w:val="24"/>
          <w:szCs w:val="24"/>
        </w:rPr>
        <w:t>R</w:t>
      </w:r>
      <w:r w:rsidRPr="00C35F0E">
        <w:rPr>
          <w:sz w:val="24"/>
          <w:szCs w:val="24"/>
        </w:rPr>
        <w:t>M</w:t>
      </w:r>
      <w:r w:rsidRPr="00C35F0E">
        <w:rPr>
          <w:rFonts w:hint="eastAsia"/>
          <w:sz w:val="24"/>
          <w:szCs w:val="24"/>
        </w:rPr>
        <w:t>的</w:t>
      </w:r>
      <w:r w:rsidRPr="00C35F0E">
        <w:rPr>
          <w:sz w:val="24"/>
          <w:szCs w:val="24"/>
        </w:rPr>
        <w:t>值是</w:t>
      </w:r>
      <w:r w:rsidRPr="00C35F0E">
        <w:rPr>
          <w:rFonts w:hint="eastAsia"/>
          <w:sz w:val="24"/>
          <w:szCs w:val="24"/>
        </w:rPr>
        <w:t>0.394</w:t>
      </w:r>
      <w:r w:rsidRPr="00C35F0E">
        <w:rPr>
          <w:rFonts w:hint="eastAsia"/>
          <w:sz w:val="24"/>
          <w:szCs w:val="24"/>
        </w:rPr>
        <w:t>，</w:t>
      </w:r>
      <w:r w:rsidRPr="00C35F0E">
        <w:rPr>
          <w:sz w:val="24"/>
          <w:szCs w:val="24"/>
        </w:rPr>
        <w:t>而</w:t>
      </w:r>
      <w:r w:rsidRPr="00C35F0E">
        <w:rPr>
          <w:rFonts w:hint="eastAsia"/>
          <w:sz w:val="24"/>
          <w:szCs w:val="24"/>
        </w:rPr>
        <w:t>QDRM</w:t>
      </w:r>
      <w:r w:rsidRPr="00C35F0E">
        <w:rPr>
          <w:rFonts w:hint="eastAsia"/>
          <w:sz w:val="24"/>
          <w:szCs w:val="24"/>
        </w:rPr>
        <w:t>的</w:t>
      </w:r>
      <w:r w:rsidRPr="00C35F0E">
        <w:rPr>
          <w:sz w:val="24"/>
          <w:szCs w:val="24"/>
        </w:rPr>
        <w:t>值是</w:t>
      </w:r>
      <w:r w:rsidRPr="00C35F0E">
        <w:rPr>
          <w:rFonts w:hint="eastAsia"/>
          <w:sz w:val="24"/>
          <w:szCs w:val="24"/>
        </w:rPr>
        <w:t>0.417</w:t>
      </w:r>
      <w:r w:rsidRPr="00C35F0E">
        <w:rPr>
          <w:rFonts w:hint="eastAsia"/>
          <w:sz w:val="24"/>
          <w:szCs w:val="24"/>
        </w:rPr>
        <w:t>，提升</w:t>
      </w:r>
      <w:r w:rsidRPr="00C35F0E">
        <w:rPr>
          <w:sz w:val="24"/>
          <w:szCs w:val="24"/>
        </w:rPr>
        <w:t>了</w:t>
      </w:r>
      <w:r w:rsidRPr="00C35F0E">
        <w:rPr>
          <w:rFonts w:hint="eastAsia"/>
          <w:sz w:val="24"/>
          <w:szCs w:val="24"/>
        </w:rPr>
        <w:t>0.02</w:t>
      </w:r>
      <w:r w:rsidRPr="00C35F0E">
        <w:rPr>
          <w:sz w:val="24"/>
          <w:szCs w:val="24"/>
        </w:rPr>
        <w:t>3</w:t>
      </w:r>
      <w:r w:rsidRPr="00C35F0E">
        <w:rPr>
          <w:rFonts w:hint="eastAsia"/>
          <w:sz w:val="24"/>
          <w:szCs w:val="24"/>
        </w:rPr>
        <w:t>，</w:t>
      </w:r>
      <w:r w:rsidRPr="00C35F0E">
        <w:rPr>
          <w:sz w:val="24"/>
          <w:szCs w:val="24"/>
        </w:rPr>
        <w:t>说明</w:t>
      </w:r>
      <w:r w:rsidRPr="00C35F0E">
        <w:rPr>
          <w:rFonts w:hint="eastAsia"/>
          <w:sz w:val="24"/>
          <w:szCs w:val="24"/>
        </w:rPr>
        <w:t>查询词扩展时</w:t>
      </w:r>
      <w:r w:rsidRPr="00C35F0E">
        <w:rPr>
          <w:sz w:val="24"/>
          <w:szCs w:val="24"/>
        </w:rPr>
        <w:t>使用时序模型将有助于获取</w:t>
      </w:r>
      <w:r w:rsidRPr="00C35F0E">
        <w:rPr>
          <w:rFonts w:hint="eastAsia"/>
          <w:sz w:val="24"/>
          <w:szCs w:val="24"/>
        </w:rPr>
        <w:t>更加</w:t>
      </w:r>
      <w:r w:rsidRPr="00C35F0E">
        <w:rPr>
          <w:sz w:val="24"/>
          <w:szCs w:val="24"/>
        </w:rPr>
        <w:t>准确的扩展词。</w:t>
      </w:r>
    </w:p>
    <w:p w14:paraId="1F3998E6" w14:textId="77777777" w:rsidR="00FB38EE" w:rsidRPr="00C35F0E" w:rsidRDefault="00FB38EE" w:rsidP="00C35F0E">
      <w:pPr>
        <w:spacing w:line="360" w:lineRule="auto"/>
        <w:ind w:firstLineChars="200" w:firstLine="480"/>
        <w:rPr>
          <w:rFonts w:ascii="宋体" w:hAnsi="宋体"/>
          <w:sz w:val="24"/>
          <w:szCs w:val="24"/>
        </w:rPr>
        <w:sectPr w:rsidR="00FB38EE" w:rsidRPr="00C35F0E" w:rsidSect="001A3F54">
          <w:headerReference w:type="default" r:id="rId18"/>
          <w:footerReference w:type="default" r:id="rId19"/>
          <w:headerReference w:type="first" r:id="rId20"/>
          <w:footerReference w:type="first" r:id="rId21"/>
          <w:pgSz w:w="11906" w:h="16838" w:code="9"/>
          <w:pgMar w:top="1361" w:right="851" w:bottom="851" w:left="1418" w:header="794" w:footer="113" w:gutter="0"/>
          <w:pgNumType w:start="1"/>
          <w:cols w:space="720"/>
          <w:titlePg/>
          <w:docGrid w:type="linesAndChars" w:linePitch="312"/>
        </w:sectPr>
      </w:pPr>
    </w:p>
    <w:p w14:paraId="7FAB7F46" w14:textId="77777777" w:rsidR="00501E0F" w:rsidRDefault="00501E0F" w:rsidP="002C4AFE">
      <w:pPr>
        <w:tabs>
          <w:tab w:val="left" w:pos="6720"/>
        </w:tabs>
        <w:jc w:val="center"/>
        <w:rPr>
          <w:sz w:val="24"/>
          <w:szCs w:val="24"/>
        </w:rPr>
      </w:pPr>
    </w:p>
    <w:p w14:paraId="713EAAD2" w14:textId="77777777" w:rsidR="002C4AFE" w:rsidRPr="00B32FDA" w:rsidRDefault="00501E0F" w:rsidP="002C4AFE">
      <w:pPr>
        <w:tabs>
          <w:tab w:val="left" w:pos="6720"/>
        </w:tabs>
        <w:jc w:val="center"/>
        <w:rPr>
          <w:rFonts w:eastAsia="楷体_GB2312"/>
          <w:sz w:val="24"/>
          <w:szCs w:val="24"/>
        </w:rPr>
      </w:pPr>
      <w:r w:rsidRPr="00C35F0E">
        <w:rPr>
          <w:sz w:val="24"/>
          <w:szCs w:val="24"/>
        </w:rPr>
        <w:object w:dxaOrig="6618" w:dyaOrig="4280" w14:anchorId="263ED41B">
          <v:shape id="_x0000_i1027" type="#_x0000_t75" style="width:331.5pt;height:213.75pt" o:ole="">
            <v:imagedata r:id="rId22" o:title=""/>
          </v:shape>
          <o:OLEObject Type="Embed" ProgID="Visio.Drawing.11" ShapeID="_x0000_i1027" DrawAspect="Content" ObjectID="_1566196379" r:id="rId23"/>
        </w:object>
      </w:r>
    </w:p>
    <w:p w14:paraId="0C2C2703" w14:textId="77777777" w:rsidR="002C4AFE" w:rsidRDefault="002C4AFE" w:rsidP="002C4AFE">
      <w:pPr>
        <w:tabs>
          <w:tab w:val="left" w:pos="6720"/>
        </w:tabs>
        <w:jc w:val="center"/>
        <w:rPr>
          <w:rFonts w:eastAsia="楷体_GB2312"/>
          <w:sz w:val="24"/>
          <w:szCs w:val="24"/>
        </w:rPr>
      </w:pPr>
    </w:p>
    <w:p w14:paraId="14E16726" w14:textId="77777777" w:rsidR="002C4AFE" w:rsidRPr="003F3BC3" w:rsidRDefault="002C4AFE" w:rsidP="002C4AFE">
      <w:pPr>
        <w:tabs>
          <w:tab w:val="left" w:pos="6720"/>
        </w:tabs>
        <w:jc w:val="center"/>
        <w:rPr>
          <w:sz w:val="24"/>
          <w:szCs w:val="24"/>
        </w:rPr>
      </w:pPr>
      <w:r w:rsidRPr="003F3BC3">
        <w:rPr>
          <w:rFonts w:eastAsia="楷体_GB2312" w:hint="eastAsia"/>
          <w:sz w:val="24"/>
          <w:szCs w:val="24"/>
        </w:rPr>
        <w:t>图</w:t>
      </w:r>
      <w:r>
        <w:rPr>
          <w:rFonts w:hint="eastAsia"/>
          <w:sz w:val="24"/>
          <w:szCs w:val="24"/>
        </w:rPr>
        <w:t>1</w:t>
      </w:r>
    </w:p>
    <w:sectPr w:rsidR="002C4AFE" w:rsidRPr="003F3BC3" w:rsidSect="00B2113F">
      <w:headerReference w:type="first" r:id="rId24"/>
      <w:footerReference w:type="first" r:id="rId25"/>
      <w:pgSz w:w="11906" w:h="16838" w:code="9"/>
      <w:pgMar w:top="1361" w:right="851" w:bottom="851" w:left="1418" w:header="794" w:footer="113" w:gutter="0"/>
      <w:pgNumType w:start="1"/>
      <w:cols w:space="720"/>
      <w:titlePg/>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bs" w:date="2017-09-05T15:47:00Z" w:initials="t">
    <w:p w14:paraId="02AA55D5" w14:textId="77777777" w:rsidR="000266BC" w:rsidRDefault="000266BC">
      <w:pPr>
        <w:pStyle w:val="af0"/>
      </w:pPr>
      <w:r>
        <w:rPr>
          <w:rStyle w:val="af9"/>
        </w:rPr>
        <w:annotationRef/>
      </w:r>
      <w:r>
        <w:t>是不是现有技术</w:t>
      </w:r>
      <w:r>
        <w:rPr>
          <w:rFonts w:hint="eastAsia"/>
        </w:rPr>
        <w:t xml:space="preserve"> </w:t>
      </w:r>
      <w:r>
        <w:rPr>
          <w:rFonts w:hint="eastAsia"/>
        </w:rPr>
        <w:t>能不能详细展开</w:t>
      </w:r>
    </w:p>
  </w:comment>
  <w:comment w:id="1" w:author="timbs" w:date="2017-09-05T15:46:00Z" w:initials="t">
    <w:p w14:paraId="5BAB8759" w14:textId="77777777" w:rsidR="000266BC" w:rsidRDefault="000266BC">
      <w:pPr>
        <w:pStyle w:val="af0"/>
      </w:pPr>
      <w:r>
        <w:rPr>
          <w:rStyle w:val="af9"/>
        </w:rPr>
        <w:annotationRef/>
      </w:r>
      <w:r>
        <w:t>不是很通顺</w:t>
      </w:r>
    </w:p>
  </w:comment>
  <w:comment w:id="3" w:author="timbs" w:date="2017-09-04T14:40:00Z" w:initials="t">
    <w:p w14:paraId="5E74394C" w14:textId="77777777" w:rsidR="006D5C1A" w:rsidRDefault="006D5C1A">
      <w:pPr>
        <w:pStyle w:val="af0"/>
      </w:pPr>
      <w:r>
        <w:rPr>
          <w:rStyle w:val="af9"/>
        </w:rPr>
        <w:annotationRef/>
      </w:r>
      <w:r w:rsidRPr="00C35F0E">
        <w:rPr>
          <w:rFonts w:hint="eastAsia"/>
          <w:sz w:val="24"/>
          <w:szCs w:val="24"/>
        </w:rPr>
        <w:t>q</w:t>
      </w:r>
      <w:r>
        <w:rPr>
          <w:rStyle w:val="af9"/>
        </w:rPr>
        <w:annotationRef/>
      </w:r>
      <w:r>
        <w:rPr>
          <w:rFonts w:hint="eastAsia"/>
          <w:sz w:val="24"/>
          <w:szCs w:val="24"/>
        </w:rPr>
        <w:t>表示什么，</w:t>
      </w:r>
      <w:r w:rsidRPr="00C35F0E">
        <w:rPr>
          <w:rFonts w:hint="eastAsia"/>
          <w:sz w:val="24"/>
          <w:szCs w:val="24"/>
        </w:rPr>
        <w:t>原始查询</w:t>
      </w:r>
      <w:r>
        <w:rPr>
          <w:rFonts w:hint="eastAsia"/>
          <w:sz w:val="24"/>
          <w:szCs w:val="24"/>
        </w:rPr>
        <w:t>词</w:t>
      </w:r>
      <w:r>
        <w:rPr>
          <w:rFonts w:hint="eastAsia"/>
          <w:sz w:val="24"/>
          <w:szCs w:val="24"/>
        </w:rPr>
        <w:t xml:space="preserve"> </w:t>
      </w:r>
      <w:r>
        <w:rPr>
          <w:rFonts w:hint="eastAsia"/>
          <w:sz w:val="24"/>
          <w:szCs w:val="24"/>
        </w:rPr>
        <w:t>的集合？</w:t>
      </w:r>
    </w:p>
  </w:comment>
  <w:comment w:id="4" w:author="timbs" w:date="2017-09-04T14:40:00Z" w:initials="t">
    <w:p w14:paraId="2BC712E5" w14:textId="77777777" w:rsidR="006D5C1A" w:rsidRDefault="006D5C1A">
      <w:pPr>
        <w:pStyle w:val="af0"/>
      </w:pPr>
      <w:r>
        <w:rPr>
          <w:rStyle w:val="af9"/>
        </w:rPr>
        <w:annotationRef/>
      </w:r>
      <w:r>
        <w:t>需要英文全称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AA55D5" w15:done="0"/>
  <w15:commentEx w15:paraId="5BAB8759" w15:done="0"/>
  <w15:commentEx w15:paraId="5E74394C" w15:done="0"/>
  <w15:commentEx w15:paraId="2BC712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AA55D5" w16cid:durableId="1D594716"/>
  <w16cid:commentId w16cid:paraId="5BAB8759" w16cid:durableId="1D594717"/>
  <w16cid:commentId w16cid:paraId="5E74394C" w16cid:durableId="1D594718"/>
  <w16cid:commentId w16cid:paraId="2BC712E5" w16cid:durableId="1D5947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00ACE" w14:textId="77777777" w:rsidR="00DD6A02" w:rsidRDefault="00DD6A02">
      <w:r>
        <w:separator/>
      </w:r>
    </w:p>
  </w:endnote>
  <w:endnote w:type="continuationSeparator" w:id="0">
    <w:p w14:paraId="464779B8" w14:textId="77777777" w:rsidR="00DD6A02" w:rsidRDefault="00DD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黑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03D9A" w14:textId="77777777" w:rsidR="00091E75" w:rsidRDefault="00091E75" w:rsidP="00091E75">
    <w:pPr>
      <w:pStyle w:val="af"/>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4</w:t>
    </w:r>
  </w:p>
  <w:p w14:paraId="47F80819" w14:textId="77777777" w:rsidR="00091E75" w:rsidRDefault="00DD6A02" w:rsidP="00091E75">
    <w:pPr>
      <w:pStyle w:val="af"/>
      <w:spacing w:line="200" w:lineRule="exact"/>
      <w:jc w:val="both"/>
      <w:rPr>
        <w:rFonts w:ascii="黑体" w:eastAsia="黑体"/>
      </w:rPr>
    </w:pPr>
    <w:r>
      <w:rPr>
        <w:rFonts w:ascii="黑体" w:eastAsia="黑体"/>
        <w:noProof/>
      </w:rPr>
      <w:pict w14:anchorId="5F090944">
        <v:line id="_x0000_s2071" style="position:absolute;left:0;text-align:left;z-index:251656704" from=".15pt,-12.35pt" to="482.05pt,-12.35pt" o:allowincell="f" strokeweight="1pt"/>
      </w:pict>
    </w:r>
    <w:r w:rsidR="00091E75">
      <w:rPr>
        <w:rFonts w:ascii="黑体" w:eastAsia="黑体" w:hint="eastAsia"/>
      </w:rPr>
      <w:t>2010.2</w:t>
    </w:r>
  </w:p>
  <w:p w14:paraId="115B880B" w14:textId="77777777" w:rsidR="007041BF" w:rsidRDefault="007041BF">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76F6D" w14:textId="77777777" w:rsidR="00016DA2" w:rsidRDefault="00DD6A02" w:rsidP="00016DA2">
    <w:pPr>
      <w:pStyle w:val="af"/>
      <w:spacing w:line="200" w:lineRule="exact"/>
      <w:jc w:val="both"/>
      <w:rPr>
        <w:rFonts w:ascii="黑体" w:eastAsia="黑体"/>
      </w:rPr>
    </w:pPr>
    <w:r>
      <w:rPr>
        <w:rFonts w:eastAsia="黑体"/>
        <w:noProof/>
        <w:spacing w:val="90"/>
        <w:sz w:val="20"/>
      </w:rPr>
      <w:pict w14:anchorId="5E4C1E15">
        <v:line id="_x0000_s2072" style="position:absolute;left:0;text-align:left;z-index:251657728" from="1pt,-3pt" to="482.9pt,-3pt" o:allowincell="f" strokeweight="1pt"/>
      </w:pict>
    </w:r>
    <w:r w:rsidR="00016DA2">
      <w:rPr>
        <w:rFonts w:ascii="黑体" w:eastAsia="黑体" w:hint="eastAsia"/>
      </w:rPr>
      <w:t>100005</w:t>
    </w:r>
  </w:p>
  <w:p w14:paraId="0C1A739B" w14:textId="77777777" w:rsidR="00016DA2" w:rsidRDefault="00016DA2" w:rsidP="00016DA2">
    <w:pPr>
      <w:pStyle w:val="af"/>
      <w:spacing w:line="200" w:lineRule="exact"/>
      <w:jc w:val="both"/>
      <w:rPr>
        <w:rFonts w:ascii="黑体" w:eastAsia="黑体"/>
      </w:rPr>
    </w:pPr>
    <w:r>
      <w:rPr>
        <w:rFonts w:ascii="黑体" w:eastAsia="黑体" w:hint="eastAsia"/>
      </w:rPr>
      <w:t>2010.2</w:t>
    </w:r>
  </w:p>
  <w:p w14:paraId="6DD1ADF7" w14:textId="77777777" w:rsidR="007041BF" w:rsidRDefault="007041BF">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FA143" w14:textId="77777777" w:rsidR="007041BF" w:rsidRDefault="00094C8B">
    <w:pPr>
      <w:pStyle w:val="af"/>
      <w:framePr w:h="0" w:wrap="around" w:vAnchor="text" w:hAnchor="margin" w:xAlign="center" w:y="1"/>
      <w:rPr>
        <w:rStyle w:val="a6"/>
        <w:rFonts w:ascii="宋体" w:hAnsi="宋体"/>
        <w:sz w:val="28"/>
      </w:rPr>
    </w:pPr>
    <w:r>
      <w:rPr>
        <w:rFonts w:ascii="宋体" w:hAnsi="宋体"/>
        <w:sz w:val="28"/>
      </w:rPr>
      <w:fldChar w:fldCharType="begin"/>
    </w:r>
    <w:r w:rsidR="007041BF">
      <w:rPr>
        <w:rStyle w:val="a6"/>
        <w:rFonts w:ascii="宋体" w:hAnsi="宋体"/>
        <w:sz w:val="28"/>
      </w:rPr>
      <w:instrText xml:space="preserve">PAGE  </w:instrText>
    </w:r>
    <w:r>
      <w:rPr>
        <w:rFonts w:ascii="宋体" w:hAnsi="宋体"/>
        <w:sz w:val="28"/>
      </w:rPr>
      <w:fldChar w:fldCharType="separate"/>
    </w:r>
    <w:r w:rsidR="00BE7C9F">
      <w:rPr>
        <w:rStyle w:val="a6"/>
        <w:rFonts w:ascii="宋体" w:hAnsi="宋体"/>
        <w:noProof/>
        <w:sz w:val="28"/>
      </w:rPr>
      <w:t>2</w:t>
    </w:r>
    <w:r>
      <w:rPr>
        <w:rFonts w:ascii="宋体" w:hAnsi="宋体"/>
        <w:sz w:val="28"/>
      </w:rPr>
      <w:fldChar w:fldCharType="end"/>
    </w:r>
  </w:p>
  <w:p w14:paraId="39DA368C" w14:textId="77777777" w:rsidR="007041BF" w:rsidRDefault="007041BF">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764C" w14:textId="77777777" w:rsidR="00E50EB5" w:rsidRDefault="00E50EB5" w:rsidP="00E50EB5">
    <w:pPr>
      <w:pStyle w:val="af"/>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sidR="00061345">
      <w:rPr>
        <w:rFonts w:ascii="黑体" w:eastAsia="黑体" w:hint="eastAsia"/>
      </w:rPr>
      <w:t xml:space="preserve">                                     </w:t>
    </w:r>
    <w:r w:rsidR="00061345" w:rsidRPr="00061345">
      <w:rPr>
        <w:rFonts w:eastAsia="黑体"/>
        <w:sz w:val="24"/>
        <w:szCs w:val="24"/>
      </w:rPr>
      <w:t xml:space="preserve"> 1</w:t>
    </w:r>
  </w:p>
  <w:p w14:paraId="1BDEFEFA" w14:textId="77777777" w:rsidR="00E50EB5" w:rsidRDefault="00DD6A02" w:rsidP="00E50EB5">
    <w:pPr>
      <w:pStyle w:val="af"/>
      <w:spacing w:line="200" w:lineRule="exact"/>
      <w:jc w:val="both"/>
      <w:rPr>
        <w:rFonts w:ascii="黑体" w:eastAsia="黑体"/>
      </w:rPr>
    </w:pPr>
    <w:r>
      <w:rPr>
        <w:noProof/>
      </w:rPr>
      <w:pict w14:anchorId="292AE82B">
        <v:line id="_x0000_s2073" style="position:absolute;left:0;text-align:left;z-index:251658752" from="1.05pt,-12.35pt" to="482.95pt,-12.35pt" o:allowincell="f" strokeweight="1pt"/>
      </w:pict>
    </w:r>
    <w:r w:rsidR="00E50EB5">
      <w:rPr>
        <w:rFonts w:ascii="黑体" w:eastAsia="黑体" w:hint="eastAsia"/>
      </w:rPr>
      <w:t>2010.2</w:t>
    </w:r>
  </w:p>
  <w:p w14:paraId="54E88D98" w14:textId="77777777" w:rsidR="007041BF" w:rsidRDefault="007041BF">
    <w:pPr>
      <w:pStyle w:val="af"/>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8205" w14:textId="301AB5E8" w:rsidR="007041BF" w:rsidRDefault="00094C8B">
    <w:pPr>
      <w:pStyle w:val="af"/>
      <w:framePr w:h="0" w:wrap="around" w:vAnchor="text" w:hAnchor="margin" w:xAlign="center" w:y="1"/>
      <w:rPr>
        <w:rStyle w:val="a6"/>
        <w:sz w:val="28"/>
      </w:rPr>
    </w:pPr>
    <w:r>
      <w:rPr>
        <w:sz w:val="28"/>
      </w:rPr>
      <w:fldChar w:fldCharType="begin"/>
    </w:r>
    <w:r w:rsidR="007041BF">
      <w:rPr>
        <w:rStyle w:val="a6"/>
        <w:sz w:val="28"/>
      </w:rPr>
      <w:instrText xml:space="preserve">PAGE  </w:instrText>
    </w:r>
    <w:r>
      <w:rPr>
        <w:sz w:val="28"/>
      </w:rPr>
      <w:fldChar w:fldCharType="separate"/>
    </w:r>
    <w:r w:rsidR="006827ED">
      <w:rPr>
        <w:rStyle w:val="a6"/>
        <w:noProof/>
        <w:sz w:val="28"/>
      </w:rPr>
      <w:t>4</w:t>
    </w:r>
    <w:r>
      <w:rPr>
        <w:sz w:val="28"/>
      </w:rPr>
      <w:fldChar w:fldCharType="end"/>
    </w:r>
  </w:p>
  <w:p w14:paraId="5EDBEBC8" w14:textId="77777777" w:rsidR="007041BF" w:rsidRDefault="007041BF">
    <w:pPr>
      <w:pStyle w:val="af"/>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E866A" w14:textId="77777777" w:rsidR="001A3F54" w:rsidRDefault="001A3F54" w:rsidP="001A3F54">
    <w:pPr>
      <w:pStyle w:val="af"/>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sidR="00061345">
      <w:rPr>
        <w:rFonts w:ascii="黑体" w:eastAsia="黑体" w:hint="eastAsia"/>
      </w:rPr>
      <w:t xml:space="preserve">                                      </w:t>
    </w:r>
    <w:r>
      <w:rPr>
        <w:rFonts w:ascii="黑体" w:eastAsia="黑体" w:hint="eastAsia"/>
      </w:rPr>
      <w:t xml:space="preserve"> </w:t>
    </w:r>
    <w:r w:rsidR="00061345" w:rsidRPr="00061345">
      <w:rPr>
        <w:rFonts w:eastAsia="黑体"/>
        <w:sz w:val="24"/>
        <w:szCs w:val="24"/>
      </w:rPr>
      <w:t>1</w:t>
    </w:r>
  </w:p>
  <w:p w14:paraId="35175DAF" w14:textId="77777777" w:rsidR="001A3F54" w:rsidRDefault="00DD6A02" w:rsidP="001A3F54">
    <w:pPr>
      <w:pStyle w:val="af"/>
      <w:spacing w:line="200" w:lineRule="exact"/>
      <w:jc w:val="both"/>
      <w:rPr>
        <w:rFonts w:ascii="黑体" w:eastAsia="黑体"/>
      </w:rPr>
    </w:pPr>
    <w:r>
      <w:rPr>
        <w:rFonts w:ascii="黑体" w:eastAsia="黑体"/>
        <w:noProof/>
      </w:rPr>
      <w:pict w14:anchorId="6E19799B">
        <v:line id="_x0000_s2074" style="position:absolute;left:0;text-align:left;z-index:251659776" from="-2.25pt,-12.35pt" to="479.65pt,-12.35pt" o:allowincell="f" strokeweight="1pt"/>
      </w:pict>
    </w:r>
    <w:r w:rsidR="001A3F54">
      <w:rPr>
        <w:rFonts w:ascii="黑体" w:eastAsia="黑体" w:hint="eastAsia"/>
      </w:rPr>
      <w:t>2010.2</w:t>
    </w:r>
  </w:p>
  <w:p w14:paraId="5C71DFDC" w14:textId="77777777" w:rsidR="007041BF" w:rsidRDefault="007041BF" w:rsidP="00FB38EE">
    <w:pPr>
      <w:pStyle w:val="af"/>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EE0D5" w14:textId="77777777" w:rsidR="00AF7A6F" w:rsidRDefault="00AF7A6F" w:rsidP="00BF6ABB">
    <w:pPr>
      <w:pStyle w:val="af"/>
      <w:spacing w:line="200" w:lineRule="exact"/>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 xml:space="preserve">3                                              </w:t>
    </w:r>
    <w:r w:rsidRPr="0003394E">
      <w:rPr>
        <w:rFonts w:eastAsia="黑体"/>
        <w:sz w:val="24"/>
        <w:szCs w:val="24"/>
      </w:rPr>
      <w:t xml:space="preserve"> 1</w:t>
    </w:r>
  </w:p>
  <w:p w14:paraId="4ED435B4" w14:textId="77777777" w:rsidR="00AF7A6F" w:rsidRDefault="00DD6A02" w:rsidP="00BF6ABB">
    <w:pPr>
      <w:pStyle w:val="af"/>
      <w:spacing w:line="200" w:lineRule="exact"/>
      <w:jc w:val="both"/>
      <w:rPr>
        <w:rFonts w:ascii="黑体" w:eastAsia="黑体"/>
      </w:rPr>
    </w:pPr>
    <w:r>
      <w:rPr>
        <w:rFonts w:ascii="黑体" w:eastAsia="黑体"/>
        <w:noProof/>
      </w:rPr>
      <w:pict w14:anchorId="625B3428">
        <v:line id="_x0000_s2076" style="position:absolute;left:0;text-align:left;z-index:251660800" from=".15pt,-12.35pt" to="482.05pt,-12.35pt" o:allowincell="f" strokeweight="1pt"/>
      </w:pict>
    </w:r>
    <w:r w:rsidR="00AF7A6F">
      <w:rPr>
        <w:rFonts w:ascii="黑体" w:eastAsia="黑体" w:hint="eastAsia"/>
      </w:rPr>
      <w:t>2010.2</w:t>
    </w:r>
  </w:p>
  <w:p w14:paraId="3E1D0A90" w14:textId="77777777" w:rsidR="00AF7A6F" w:rsidRPr="00FB38EE" w:rsidRDefault="00AF7A6F" w:rsidP="00BF6ABB">
    <w:pPr>
      <w:pStyle w:val="af"/>
      <w:tabs>
        <w:tab w:val="clear" w:pos="4153"/>
        <w:tab w:val="clear" w:pos="8306"/>
        <w:tab w:val="center" w:pos="4818"/>
      </w:tabs>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39441" w14:textId="77777777" w:rsidR="00DD6A02" w:rsidRDefault="00DD6A02">
      <w:r>
        <w:separator/>
      </w:r>
    </w:p>
  </w:footnote>
  <w:footnote w:type="continuationSeparator" w:id="0">
    <w:p w14:paraId="5CDDD0AA" w14:textId="77777777" w:rsidR="00DD6A02" w:rsidRDefault="00DD6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457FB" w14:textId="77777777" w:rsidR="007041BF" w:rsidRDefault="00DD6A02">
    <w:pPr>
      <w:jc w:val="center"/>
      <w:outlineLvl w:val="0"/>
      <w:rPr>
        <w:rFonts w:ascii="黑体" w:eastAsia="黑体"/>
        <w:b/>
        <w:spacing w:val="130"/>
        <w:sz w:val="28"/>
      </w:rPr>
    </w:pPr>
    <w:r>
      <w:rPr>
        <w:rFonts w:eastAsia="黑体"/>
        <w:spacing w:val="130"/>
        <w:sz w:val="28"/>
      </w:rPr>
      <w:pict w14:anchorId="0BB94E99">
        <v:line id="_x0000_s2049" style="position:absolute;left:0;text-align:left;z-index:251655680" from="0,28.35pt" to="481.9pt,28.4pt" strokeweight="1pt"/>
      </w:pict>
    </w:r>
    <w:r w:rsidR="007041BF">
      <w:rPr>
        <w:rFonts w:hint="eastAsia"/>
        <w:spacing w:val="13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4DC9" w14:textId="77777777" w:rsidR="007041BF" w:rsidRDefault="00DD6A02">
    <w:pPr>
      <w:jc w:val="center"/>
      <w:outlineLvl w:val="0"/>
      <w:rPr>
        <w:rFonts w:ascii="黑体" w:eastAsia="黑体"/>
        <w:b/>
        <w:spacing w:val="130"/>
        <w:sz w:val="28"/>
      </w:rPr>
    </w:pPr>
    <w:r>
      <w:rPr>
        <w:rFonts w:eastAsia="黑体"/>
        <w:spacing w:val="130"/>
        <w:sz w:val="28"/>
      </w:rPr>
      <w:pict w14:anchorId="78B54CB1">
        <v:line id="_x0000_s2052" style="position:absolute;left:0;text-align:left;z-index:251654656" from="0,28.35pt" to="481.9pt,28.4pt" strokeweight="1pt"/>
      </w:pict>
    </w:r>
    <w:r w:rsidR="007041BF">
      <w:rPr>
        <w:rFonts w:hint="eastAsia"/>
        <w:spacing w:val="13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33FB6" w14:textId="77777777" w:rsidR="007041BF" w:rsidRDefault="007041B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A7434" w14:textId="77777777" w:rsidR="007041BF" w:rsidRDefault="007041BF" w:rsidP="00D13038">
    <w:pPr>
      <w:pStyle w:val="ab"/>
      <w:ind w:firstLineChars="700" w:firstLine="3220"/>
      <w:jc w:val="both"/>
    </w:pPr>
    <w:r>
      <w:rPr>
        <w:rFonts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8FCB" w14:textId="77777777" w:rsidR="007041BF" w:rsidRDefault="007041B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9F494" w14:textId="77777777" w:rsidR="007041BF" w:rsidRDefault="007041BF">
    <w:pPr>
      <w:jc w:val="center"/>
      <w:outlineLvl w:val="0"/>
      <w:rPr>
        <w:rFonts w:ascii="黑体" w:eastAsia="黑体"/>
        <w:b/>
        <w:spacing w:val="90"/>
        <w:sz w:val="28"/>
      </w:rPr>
    </w:pPr>
    <w:r>
      <w:rPr>
        <w:rFonts w:hint="eastAsia"/>
        <w:spacing w:val="90"/>
        <w:sz w:val="28"/>
      </w:rPr>
      <w:t>说明书</w:t>
    </w:r>
  </w:p>
  <w:p w14:paraId="67487F2C" w14:textId="77777777" w:rsidR="007041BF" w:rsidRDefault="007041BF">
    <w:pPr>
      <w:pStyle w:val="ab"/>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1E512" w14:textId="77777777" w:rsidR="00AF7A6F" w:rsidRDefault="00AF7A6F">
    <w:pPr>
      <w:jc w:val="center"/>
      <w:outlineLvl w:val="0"/>
      <w:rPr>
        <w:rFonts w:ascii="黑体" w:eastAsia="黑体"/>
        <w:b/>
        <w:spacing w:val="90"/>
        <w:sz w:val="28"/>
      </w:rPr>
    </w:pPr>
    <w:r>
      <w:rPr>
        <w:rFonts w:hint="eastAsia"/>
        <w:spacing w:val="90"/>
        <w:sz w:val="28"/>
      </w:rPr>
      <w:t>说明书附图</w:t>
    </w:r>
  </w:p>
  <w:p w14:paraId="53ADC2FF" w14:textId="77777777" w:rsidR="00AF7A6F" w:rsidRDefault="00AF7A6F">
    <w:pPr>
      <w:pStyle w:val="ab"/>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0.5pt" o:bullet="t">
        <v:imagedata r:id="rId1" o:title=""/>
      </v:shape>
    </w:pict>
  </w:numPicBullet>
  <w:numPicBullet w:numPicBulletId="1">
    <w:pict>
      <v:shape id="_x0000_i1063" type="#_x0000_t75" style="width:11.25pt;height:13.5pt" o:bullet="t">
        <v:imagedata r:id="rId2" o:title=""/>
      </v:shape>
    </w:pict>
  </w:numPicBullet>
  <w:abstractNum w:abstractNumId="0" w15:restartNumberingAfterBreak="0">
    <w:nsid w:val="093740F8"/>
    <w:multiLevelType w:val="multilevel"/>
    <w:tmpl w:val="4EE404F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8E08EF"/>
    <w:multiLevelType w:val="hybridMultilevel"/>
    <w:tmpl w:val="EF785698"/>
    <w:lvl w:ilvl="0" w:tplc="1B063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9D1B38"/>
    <w:multiLevelType w:val="hybridMultilevel"/>
    <w:tmpl w:val="BE64B1AC"/>
    <w:lvl w:ilvl="0" w:tplc="582E544E">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E2A231D"/>
    <w:multiLevelType w:val="multilevel"/>
    <w:tmpl w:val="AFAE4E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8195002"/>
    <w:multiLevelType w:val="hybridMultilevel"/>
    <w:tmpl w:val="14DC84E8"/>
    <w:lvl w:ilvl="0" w:tplc="8B524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7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2DF2"/>
    <w:rsid w:val="00007280"/>
    <w:rsid w:val="00007C90"/>
    <w:rsid w:val="0001000D"/>
    <w:rsid w:val="000101BB"/>
    <w:rsid w:val="000106E6"/>
    <w:rsid w:val="00015495"/>
    <w:rsid w:val="00016DA2"/>
    <w:rsid w:val="00017793"/>
    <w:rsid w:val="00023EC2"/>
    <w:rsid w:val="000248C7"/>
    <w:rsid w:val="000266BC"/>
    <w:rsid w:val="0003224D"/>
    <w:rsid w:val="00034750"/>
    <w:rsid w:val="000362E2"/>
    <w:rsid w:val="0005145B"/>
    <w:rsid w:val="00052FA0"/>
    <w:rsid w:val="000609E8"/>
    <w:rsid w:val="00061345"/>
    <w:rsid w:val="00064E03"/>
    <w:rsid w:val="0006758E"/>
    <w:rsid w:val="00070ECC"/>
    <w:rsid w:val="0007152F"/>
    <w:rsid w:val="0007419C"/>
    <w:rsid w:val="00074682"/>
    <w:rsid w:val="00082A2B"/>
    <w:rsid w:val="00090F29"/>
    <w:rsid w:val="00091E75"/>
    <w:rsid w:val="00092F71"/>
    <w:rsid w:val="00094C8B"/>
    <w:rsid w:val="000953A1"/>
    <w:rsid w:val="00096147"/>
    <w:rsid w:val="00097874"/>
    <w:rsid w:val="000A0686"/>
    <w:rsid w:val="000A13BA"/>
    <w:rsid w:val="000A2959"/>
    <w:rsid w:val="000B260A"/>
    <w:rsid w:val="000B4A6A"/>
    <w:rsid w:val="000B6EE7"/>
    <w:rsid w:val="000C1A40"/>
    <w:rsid w:val="000C2AF9"/>
    <w:rsid w:val="000C48D9"/>
    <w:rsid w:val="000D3CAE"/>
    <w:rsid w:val="000D5291"/>
    <w:rsid w:val="000D724F"/>
    <w:rsid w:val="000D7EF7"/>
    <w:rsid w:val="000E133B"/>
    <w:rsid w:val="000E6A9F"/>
    <w:rsid w:val="000F4216"/>
    <w:rsid w:val="000F4844"/>
    <w:rsid w:val="000F64CF"/>
    <w:rsid w:val="001006E4"/>
    <w:rsid w:val="001021E7"/>
    <w:rsid w:val="00102AB8"/>
    <w:rsid w:val="00102FE6"/>
    <w:rsid w:val="00103D4C"/>
    <w:rsid w:val="0010445C"/>
    <w:rsid w:val="00107C61"/>
    <w:rsid w:val="001123A3"/>
    <w:rsid w:val="00114E72"/>
    <w:rsid w:val="00116494"/>
    <w:rsid w:val="00121AC9"/>
    <w:rsid w:val="00122280"/>
    <w:rsid w:val="0012496B"/>
    <w:rsid w:val="00130873"/>
    <w:rsid w:val="00131B09"/>
    <w:rsid w:val="0013377C"/>
    <w:rsid w:val="00136140"/>
    <w:rsid w:val="00137D19"/>
    <w:rsid w:val="0014169D"/>
    <w:rsid w:val="001455A5"/>
    <w:rsid w:val="0014609A"/>
    <w:rsid w:val="00150FBD"/>
    <w:rsid w:val="001514B8"/>
    <w:rsid w:val="00153BA9"/>
    <w:rsid w:val="0015409E"/>
    <w:rsid w:val="001546D4"/>
    <w:rsid w:val="00155104"/>
    <w:rsid w:val="001578F7"/>
    <w:rsid w:val="001625C2"/>
    <w:rsid w:val="00163C00"/>
    <w:rsid w:val="00166991"/>
    <w:rsid w:val="00172A27"/>
    <w:rsid w:val="00173C47"/>
    <w:rsid w:val="00174885"/>
    <w:rsid w:val="00176734"/>
    <w:rsid w:val="0017718F"/>
    <w:rsid w:val="001773EA"/>
    <w:rsid w:val="00183BD2"/>
    <w:rsid w:val="001847D5"/>
    <w:rsid w:val="00185890"/>
    <w:rsid w:val="00187301"/>
    <w:rsid w:val="00187A02"/>
    <w:rsid w:val="00192127"/>
    <w:rsid w:val="001A1712"/>
    <w:rsid w:val="001A2AD3"/>
    <w:rsid w:val="001A3DB6"/>
    <w:rsid w:val="001A3F54"/>
    <w:rsid w:val="001A4061"/>
    <w:rsid w:val="001A47BF"/>
    <w:rsid w:val="001B2C00"/>
    <w:rsid w:val="001B2E03"/>
    <w:rsid w:val="001B448E"/>
    <w:rsid w:val="001C159C"/>
    <w:rsid w:val="001C3FEC"/>
    <w:rsid w:val="001C61C8"/>
    <w:rsid w:val="001D3CCE"/>
    <w:rsid w:val="001D3FAC"/>
    <w:rsid w:val="001D5A8D"/>
    <w:rsid w:val="001D715A"/>
    <w:rsid w:val="001D7499"/>
    <w:rsid w:val="001D7E95"/>
    <w:rsid w:val="001E5245"/>
    <w:rsid w:val="001F11C0"/>
    <w:rsid w:val="001F144F"/>
    <w:rsid w:val="001F2B96"/>
    <w:rsid w:val="001F5385"/>
    <w:rsid w:val="00202457"/>
    <w:rsid w:val="00204981"/>
    <w:rsid w:val="002055DC"/>
    <w:rsid w:val="002108D8"/>
    <w:rsid w:val="00211DDE"/>
    <w:rsid w:val="00212B07"/>
    <w:rsid w:val="002148CD"/>
    <w:rsid w:val="00217C0E"/>
    <w:rsid w:val="00221140"/>
    <w:rsid w:val="00221158"/>
    <w:rsid w:val="002259C2"/>
    <w:rsid w:val="00230721"/>
    <w:rsid w:val="002330D9"/>
    <w:rsid w:val="00233141"/>
    <w:rsid w:val="00234400"/>
    <w:rsid w:val="002367B0"/>
    <w:rsid w:val="00240C48"/>
    <w:rsid w:val="00240ED4"/>
    <w:rsid w:val="002545DC"/>
    <w:rsid w:val="00254E4F"/>
    <w:rsid w:val="00257425"/>
    <w:rsid w:val="00257AA7"/>
    <w:rsid w:val="00261290"/>
    <w:rsid w:val="00262036"/>
    <w:rsid w:val="0026578D"/>
    <w:rsid w:val="00272D4A"/>
    <w:rsid w:val="00274E84"/>
    <w:rsid w:val="00275A0F"/>
    <w:rsid w:val="00275B51"/>
    <w:rsid w:val="00283098"/>
    <w:rsid w:val="002839AD"/>
    <w:rsid w:val="00285EF4"/>
    <w:rsid w:val="002914AC"/>
    <w:rsid w:val="00291A09"/>
    <w:rsid w:val="00291B19"/>
    <w:rsid w:val="00293F5C"/>
    <w:rsid w:val="00293F97"/>
    <w:rsid w:val="002967EA"/>
    <w:rsid w:val="002A3D08"/>
    <w:rsid w:val="002A4274"/>
    <w:rsid w:val="002A7CAA"/>
    <w:rsid w:val="002B26E9"/>
    <w:rsid w:val="002B3655"/>
    <w:rsid w:val="002B6583"/>
    <w:rsid w:val="002B78DE"/>
    <w:rsid w:val="002C316E"/>
    <w:rsid w:val="002C3C7E"/>
    <w:rsid w:val="002C4A25"/>
    <w:rsid w:val="002C4AFE"/>
    <w:rsid w:val="002C4D58"/>
    <w:rsid w:val="002C64FC"/>
    <w:rsid w:val="002D0BD6"/>
    <w:rsid w:val="002D47A3"/>
    <w:rsid w:val="002D4C93"/>
    <w:rsid w:val="002D53C0"/>
    <w:rsid w:val="002D6C6C"/>
    <w:rsid w:val="002E321D"/>
    <w:rsid w:val="002E4EA0"/>
    <w:rsid w:val="002E5495"/>
    <w:rsid w:val="002F2309"/>
    <w:rsid w:val="002F6BF1"/>
    <w:rsid w:val="002F7F13"/>
    <w:rsid w:val="0030162E"/>
    <w:rsid w:val="003026A7"/>
    <w:rsid w:val="00303501"/>
    <w:rsid w:val="00312A9F"/>
    <w:rsid w:val="003135B0"/>
    <w:rsid w:val="00314D9B"/>
    <w:rsid w:val="00317729"/>
    <w:rsid w:val="00321BFF"/>
    <w:rsid w:val="0032342B"/>
    <w:rsid w:val="003238FB"/>
    <w:rsid w:val="00324F5E"/>
    <w:rsid w:val="0032513C"/>
    <w:rsid w:val="0032579C"/>
    <w:rsid w:val="00325BDC"/>
    <w:rsid w:val="003272C9"/>
    <w:rsid w:val="003352A6"/>
    <w:rsid w:val="00336CA8"/>
    <w:rsid w:val="00337644"/>
    <w:rsid w:val="0034081B"/>
    <w:rsid w:val="00340FED"/>
    <w:rsid w:val="003437ED"/>
    <w:rsid w:val="00345A73"/>
    <w:rsid w:val="0034770C"/>
    <w:rsid w:val="00347C91"/>
    <w:rsid w:val="0035039C"/>
    <w:rsid w:val="00350CEC"/>
    <w:rsid w:val="00351F1C"/>
    <w:rsid w:val="0035460E"/>
    <w:rsid w:val="00357646"/>
    <w:rsid w:val="00363DC2"/>
    <w:rsid w:val="00367506"/>
    <w:rsid w:val="00373355"/>
    <w:rsid w:val="00380BBC"/>
    <w:rsid w:val="00381426"/>
    <w:rsid w:val="003830E4"/>
    <w:rsid w:val="0038447A"/>
    <w:rsid w:val="003875B4"/>
    <w:rsid w:val="00387B8C"/>
    <w:rsid w:val="00391595"/>
    <w:rsid w:val="003930DC"/>
    <w:rsid w:val="0039705B"/>
    <w:rsid w:val="003A1AA4"/>
    <w:rsid w:val="003A6DFA"/>
    <w:rsid w:val="003A7D26"/>
    <w:rsid w:val="003B1E2B"/>
    <w:rsid w:val="003B3934"/>
    <w:rsid w:val="003B7490"/>
    <w:rsid w:val="003C1D1A"/>
    <w:rsid w:val="003C3995"/>
    <w:rsid w:val="003C3E68"/>
    <w:rsid w:val="003C5B80"/>
    <w:rsid w:val="003C76CB"/>
    <w:rsid w:val="003D3824"/>
    <w:rsid w:val="003D4953"/>
    <w:rsid w:val="003D68AB"/>
    <w:rsid w:val="003E5901"/>
    <w:rsid w:val="003E62C7"/>
    <w:rsid w:val="003E6673"/>
    <w:rsid w:val="003E75C7"/>
    <w:rsid w:val="003F3232"/>
    <w:rsid w:val="003F5491"/>
    <w:rsid w:val="003F6200"/>
    <w:rsid w:val="00403474"/>
    <w:rsid w:val="00404249"/>
    <w:rsid w:val="0040522B"/>
    <w:rsid w:val="004107EB"/>
    <w:rsid w:val="004111AB"/>
    <w:rsid w:val="004117C9"/>
    <w:rsid w:val="0041218A"/>
    <w:rsid w:val="00413451"/>
    <w:rsid w:val="00414042"/>
    <w:rsid w:val="004157ED"/>
    <w:rsid w:val="004177D4"/>
    <w:rsid w:val="004202F3"/>
    <w:rsid w:val="0042289E"/>
    <w:rsid w:val="004251C6"/>
    <w:rsid w:val="0042605E"/>
    <w:rsid w:val="0042680C"/>
    <w:rsid w:val="004317AF"/>
    <w:rsid w:val="00432C82"/>
    <w:rsid w:val="00435AB0"/>
    <w:rsid w:val="004406A2"/>
    <w:rsid w:val="004456F8"/>
    <w:rsid w:val="00447F21"/>
    <w:rsid w:val="004504AD"/>
    <w:rsid w:val="0045346D"/>
    <w:rsid w:val="004541E4"/>
    <w:rsid w:val="00461557"/>
    <w:rsid w:val="00463B0E"/>
    <w:rsid w:val="004662B7"/>
    <w:rsid w:val="0047018D"/>
    <w:rsid w:val="00470908"/>
    <w:rsid w:val="0047270D"/>
    <w:rsid w:val="004730A0"/>
    <w:rsid w:val="00483E8B"/>
    <w:rsid w:val="004844A9"/>
    <w:rsid w:val="004914AA"/>
    <w:rsid w:val="00492638"/>
    <w:rsid w:val="00495465"/>
    <w:rsid w:val="0049646C"/>
    <w:rsid w:val="004A11CC"/>
    <w:rsid w:val="004A173A"/>
    <w:rsid w:val="004A5205"/>
    <w:rsid w:val="004B0BB0"/>
    <w:rsid w:val="004B1FD3"/>
    <w:rsid w:val="004C445F"/>
    <w:rsid w:val="004D083D"/>
    <w:rsid w:val="004D11A1"/>
    <w:rsid w:val="004D40FC"/>
    <w:rsid w:val="004D524F"/>
    <w:rsid w:val="004D7046"/>
    <w:rsid w:val="004E116F"/>
    <w:rsid w:val="004E46C3"/>
    <w:rsid w:val="004E54E1"/>
    <w:rsid w:val="004E6601"/>
    <w:rsid w:val="004E6CEC"/>
    <w:rsid w:val="004F22CB"/>
    <w:rsid w:val="004F39B7"/>
    <w:rsid w:val="004F3DEC"/>
    <w:rsid w:val="0050163E"/>
    <w:rsid w:val="005019F9"/>
    <w:rsid w:val="00501E0F"/>
    <w:rsid w:val="00502A84"/>
    <w:rsid w:val="00503256"/>
    <w:rsid w:val="00504AE6"/>
    <w:rsid w:val="00505AEF"/>
    <w:rsid w:val="00506968"/>
    <w:rsid w:val="00506DC2"/>
    <w:rsid w:val="005125D9"/>
    <w:rsid w:val="005153CF"/>
    <w:rsid w:val="00520993"/>
    <w:rsid w:val="005247BE"/>
    <w:rsid w:val="00525D23"/>
    <w:rsid w:val="00525FAA"/>
    <w:rsid w:val="00533C8E"/>
    <w:rsid w:val="00535941"/>
    <w:rsid w:val="00535DEE"/>
    <w:rsid w:val="005372C5"/>
    <w:rsid w:val="00545643"/>
    <w:rsid w:val="0055001D"/>
    <w:rsid w:val="005504A0"/>
    <w:rsid w:val="005515CD"/>
    <w:rsid w:val="005539B1"/>
    <w:rsid w:val="00554B55"/>
    <w:rsid w:val="00560767"/>
    <w:rsid w:val="00560F7E"/>
    <w:rsid w:val="005615D6"/>
    <w:rsid w:val="00562093"/>
    <w:rsid w:val="005658AC"/>
    <w:rsid w:val="005741FB"/>
    <w:rsid w:val="0057741A"/>
    <w:rsid w:val="00584798"/>
    <w:rsid w:val="0058646A"/>
    <w:rsid w:val="00586C19"/>
    <w:rsid w:val="00587F66"/>
    <w:rsid w:val="00592FD5"/>
    <w:rsid w:val="00593A9A"/>
    <w:rsid w:val="005948A9"/>
    <w:rsid w:val="00595AC6"/>
    <w:rsid w:val="005A1B5B"/>
    <w:rsid w:val="005A3289"/>
    <w:rsid w:val="005A43CB"/>
    <w:rsid w:val="005B2F57"/>
    <w:rsid w:val="005C120C"/>
    <w:rsid w:val="005C661A"/>
    <w:rsid w:val="005D13D7"/>
    <w:rsid w:val="005D2A8F"/>
    <w:rsid w:val="005D6955"/>
    <w:rsid w:val="005E2881"/>
    <w:rsid w:val="005E5913"/>
    <w:rsid w:val="005E6786"/>
    <w:rsid w:val="005F08DB"/>
    <w:rsid w:val="005F2049"/>
    <w:rsid w:val="005F24FF"/>
    <w:rsid w:val="005F2636"/>
    <w:rsid w:val="005F5DA5"/>
    <w:rsid w:val="005F71A2"/>
    <w:rsid w:val="00600AE5"/>
    <w:rsid w:val="00601DF3"/>
    <w:rsid w:val="0060330A"/>
    <w:rsid w:val="00605057"/>
    <w:rsid w:val="006069E6"/>
    <w:rsid w:val="006148B4"/>
    <w:rsid w:val="0061568B"/>
    <w:rsid w:val="00617CE9"/>
    <w:rsid w:val="006219C2"/>
    <w:rsid w:val="00625CE8"/>
    <w:rsid w:val="0062737C"/>
    <w:rsid w:val="00627D8A"/>
    <w:rsid w:val="00633E32"/>
    <w:rsid w:val="00634283"/>
    <w:rsid w:val="006415D3"/>
    <w:rsid w:val="00641F70"/>
    <w:rsid w:val="00651AC9"/>
    <w:rsid w:val="0065229F"/>
    <w:rsid w:val="006627C0"/>
    <w:rsid w:val="00663D35"/>
    <w:rsid w:val="00665814"/>
    <w:rsid w:val="00666CC0"/>
    <w:rsid w:val="00666FCD"/>
    <w:rsid w:val="006730BF"/>
    <w:rsid w:val="00676B91"/>
    <w:rsid w:val="00676F4A"/>
    <w:rsid w:val="00681FF5"/>
    <w:rsid w:val="006827ED"/>
    <w:rsid w:val="006840DB"/>
    <w:rsid w:val="00685678"/>
    <w:rsid w:val="006863C7"/>
    <w:rsid w:val="00686DAD"/>
    <w:rsid w:val="00692EF1"/>
    <w:rsid w:val="006969F3"/>
    <w:rsid w:val="006A29C7"/>
    <w:rsid w:val="006A5BE0"/>
    <w:rsid w:val="006B0366"/>
    <w:rsid w:val="006C5617"/>
    <w:rsid w:val="006C604A"/>
    <w:rsid w:val="006C7BAC"/>
    <w:rsid w:val="006D2208"/>
    <w:rsid w:val="006D47EF"/>
    <w:rsid w:val="006D5C1A"/>
    <w:rsid w:val="006D72F1"/>
    <w:rsid w:val="006D7567"/>
    <w:rsid w:val="006D7A87"/>
    <w:rsid w:val="006D7DD2"/>
    <w:rsid w:val="006E0BEF"/>
    <w:rsid w:val="006E3C21"/>
    <w:rsid w:val="006E4A8E"/>
    <w:rsid w:val="006E6135"/>
    <w:rsid w:val="006F2553"/>
    <w:rsid w:val="006F495D"/>
    <w:rsid w:val="006F649F"/>
    <w:rsid w:val="007041BF"/>
    <w:rsid w:val="00704890"/>
    <w:rsid w:val="00710ED6"/>
    <w:rsid w:val="007123F2"/>
    <w:rsid w:val="00714113"/>
    <w:rsid w:val="007220F9"/>
    <w:rsid w:val="0072374B"/>
    <w:rsid w:val="0072433A"/>
    <w:rsid w:val="00724A9A"/>
    <w:rsid w:val="00732665"/>
    <w:rsid w:val="00732F1C"/>
    <w:rsid w:val="00735902"/>
    <w:rsid w:val="00740040"/>
    <w:rsid w:val="00743762"/>
    <w:rsid w:val="00750831"/>
    <w:rsid w:val="00760105"/>
    <w:rsid w:val="00760D2B"/>
    <w:rsid w:val="00761F4D"/>
    <w:rsid w:val="0076345F"/>
    <w:rsid w:val="00765215"/>
    <w:rsid w:val="0077327A"/>
    <w:rsid w:val="0078066B"/>
    <w:rsid w:val="00782593"/>
    <w:rsid w:val="007864EE"/>
    <w:rsid w:val="0079114D"/>
    <w:rsid w:val="007A1FCE"/>
    <w:rsid w:val="007A5425"/>
    <w:rsid w:val="007A62EB"/>
    <w:rsid w:val="007A6D9E"/>
    <w:rsid w:val="007B6B61"/>
    <w:rsid w:val="007C43C5"/>
    <w:rsid w:val="007C7D74"/>
    <w:rsid w:val="007D16C9"/>
    <w:rsid w:val="007D2464"/>
    <w:rsid w:val="007D386D"/>
    <w:rsid w:val="007E0049"/>
    <w:rsid w:val="007E1E5F"/>
    <w:rsid w:val="007E33FD"/>
    <w:rsid w:val="007E4125"/>
    <w:rsid w:val="007E511A"/>
    <w:rsid w:val="007E7A89"/>
    <w:rsid w:val="007F13C5"/>
    <w:rsid w:val="007F3263"/>
    <w:rsid w:val="007F3B18"/>
    <w:rsid w:val="007F4475"/>
    <w:rsid w:val="007F4AB7"/>
    <w:rsid w:val="007F5974"/>
    <w:rsid w:val="007F75FE"/>
    <w:rsid w:val="00800153"/>
    <w:rsid w:val="0080391F"/>
    <w:rsid w:val="00803E2F"/>
    <w:rsid w:val="00805151"/>
    <w:rsid w:val="008063A3"/>
    <w:rsid w:val="00806660"/>
    <w:rsid w:val="0080697C"/>
    <w:rsid w:val="0081591B"/>
    <w:rsid w:val="00820D5B"/>
    <w:rsid w:val="00823DDA"/>
    <w:rsid w:val="00825067"/>
    <w:rsid w:val="00826521"/>
    <w:rsid w:val="00826E35"/>
    <w:rsid w:val="00833439"/>
    <w:rsid w:val="00834D24"/>
    <w:rsid w:val="00836424"/>
    <w:rsid w:val="00836629"/>
    <w:rsid w:val="00844925"/>
    <w:rsid w:val="00845287"/>
    <w:rsid w:val="00847249"/>
    <w:rsid w:val="00854548"/>
    <w:rsid w:val="00855997"/>
    <w:rsid w:val="00860A5A"/>
    <w:rsid w:val="00862C50"/>
    <w:rsid w:val="008645B8"/>
    <w:rsid w:val="008670B0"/>
    <w:rsid w:val="00871735"/>
    <w:rsid w:val="008728F7"/>
    <w:rsid w:val="008754B6"/>
    <w:rsid w:val="00881485"/>
    <w:rsid w:val="00881782"/>
    <w:rsid w:val="00885615"/>
    <w:rsid w:val="00885D86"/>
    <w:rsid w:val="00886520"/>
    <w:rsid w:val="008917AE"/>
    <w:rsid w:val="00891C05"/>
    <w:rsid w:val="00893153"/>
    <w:rsid w:val="0089366D"/>
    <w:rsid w:val="00893AF4"/>
    <w:rsid w:val="00897670"/>
    <w:rsid w:val="00897921"/>
    <w:rsid w:val="008A689B"/>
    <w:rsid w:val="008B3BFC"/>
    <w:rsid w:val="008B6D68"/>
    <w:rsid w:val="008B6FB9"/>
    <w:rsid w:val="008D3683"/>
    <w:rsid w:val="008D4102"/>
    <w:rsid w:val="008D4591"/>
    <w:rsid w:val="008D711A"/>
    <w:rsid w:val="008E6006"/>
    <w:rsid w:val="008E6AD8"/>
    <w:rsid w:val="008F2E88"/>
    <w:rsid w:val="008F777D"/>
    <w:rsid w:val="008F7E4D"/>
    <w:rsid w:val="00900FD4"/>
    <w:rsid w:val="00902410"/>
    <w:rsid w:val="009026CD"/>
    <w:rsid w:val="00904104"/>
    <w:rsid w:val="00904124"/>
    <w:rsid w:val="0090492C"/>
    <w:rsid w:val="009105C1"/>
    <w:rsid w:val="00915FAF"/>
    <w:rsid w:val="0092049F"/>
    <w:rsid w:val="00924FB2"/>
    <w:rsid w:val="00926CDA"/>
    <w:rsid w:val="00926E68"/>
    <w:rsid w:val="0093202C"/>
    <w:rsid w:val="009352D0"/>
    <w:rsid w:val="00936EA6"/>
    <w:rsid w:val="00945B3A"/>
    <w:rsid w:val="00947AB2"/>
    <w:rsid w:val="00950065"/>
    <w:rsid w:val="0095233A"/>
    <w:rsid w:val="009534D8"/>
    <w:rsid w:val="00953666"/>
    <w:rsid w:val="00957F37"/>
    <w:rsid w:val="00965DD3"/>
    <w:rsid w:val="00965E55"/>
    <w:rsid w:val="00974769"/>
    <w:rsid w:val="00975410"/>
    <w:rsid w:val="00977263"/>
    <w:rsid w:val="00981F18"/>
    <w:rsid w:val="00983BA5"/>
    <w:rsid w:val="0098525A"/>
    <w:rsid w:val="00985FCF"/>
    <w:rsid w:val="00986168"/>
    <w:rsid w:val="009959D2"/>
    <w:rsid w:val="0099601A"/>
    <w:rsid w:val="00996DFE"/>
    <w:rsid w:val="009A06B6"/>
    <w:rsid w:val="009A1B77"/>
    <w:rsid w:val="009A1E0B"/>
    <w:rsid w:val="009B19F4"/>
    <w:rsid w:val="009B2902"/>
    <w:rsid w:val="009B29E6"/>
    <w:rsid w:val="009B4F7A"/>
    <w:rsid w:val="009B5B0A"/>
    <w:rsid w:val="009B7006"/>
    <w:rsid w:val="009C09F2"/>
    <w:rsid w:val="009C5EB6"/>
    <w:rsid w:val="009D12AA"/>
    <w:rsid w:val="009D146B"/>
    <w:rsid w:val="009D15F8"/>
    <w:rsid w:val="009D18B6"/>
    <w:rsid w:val="009D37A5"/>
    <w:rsid w:val="009E018C"/>
    <w:rsid w:val="009E34B4"/>
    <w:rsid w:val="009E38B9"/>
    <w:rsid w:val="009E4CC9"/>
    <w:rsid w:val="009E7907"/>
    <w:rsid w:val="00A00FE5"/>
    <w:rsid w:val="00A01E01"/>
    <w:rsid w:val="00A0207B"/>
    <w:rsid w:val="00A02D31"/>
    <w:rsid w:val="00A07F15"/>
    <w:rsid w:val="00A10088"/>
    <w:rsid w:val="00A10B0C"/>
    <w:rsid w:val="00A11B51"/>
    <w:rsid w:val="00A1538B"/>
    <w:rsid w:val="00A162A9"/>
    <w:rsid w:val="00A1737A"/>
    <w:rsid w:val="00A20091"/>
    <w:rsid w:val="00A2162A"/>
    <w:rsid w:val="00A249B9"/>
    <w:rsid w:val="00A26EBB"/>
    <w:rsid w:val="00A274B0"/>
    <w:rsid w:val="00A2756F"/>
    <w:rsid w:val="00A2791F"/>
    <w:rsid w:val="00A30493"/>
    <w:rsid w:val="00A32DF6"/>
    <w:rsid w:val="00A34DDC"/>
    <w:rsid w:val="00A41075"/>
    <w:rsid w:val="00A44372"/>
    <w:rsid w:val="00A47C99"/>
    <w:rsid w:val="00A555C5"/>
    <w:rsid w:val="00A57D08"/>
    <w:rsid w:val="00A65DE1"/>
    <w:rsid w:val="00A67F18"/>
    <w:rsid w:val="00A702F3"/>
    <w:rsid w:val="00A7300D"/>
    <w:rsid w:val="00A761DF"/>
    <w:rsid w:val="00A8063A"/>
    <w:rsid w:val="00A91164"/>
    <w:rsid w:val="00A93583"/>
    <w:rsid w:val="00A975DA"/>
    <w:rsid w:val="00AA1881"/>
    <w:rsid w:val="00AA4618"/>
    <w:rsid w:val="00AC14D8"/>
    <w:rsid w:val="00AC4892"/>
    <w:rsid w:val="00AD07E4"/>
    <w:rsid w:val="00AD67EA"/>
    <w:rsid w:val="00AE25AB"/>
    <w:rsid w:val="00AE4BA9"/>
    <w:rsid w:val="00AE5FE6"/>
    <w:rsid w:val="00AF1B5A"/>
    <w:rsid w:val="00AF6987"/>
    <w:rsid w:val="00AF6B73"/>
    <w:rsid w:val="00AF7A6F"/>
    <w:rsid w:val="00B01DBE"/>
    <w:rsid w:val="00B02613"/>
    <w:rsid w:val="00B02D2D"/>
    <w:rsid w:val="00B03F9D"/>
    <w:rsid w:val="00B045DD"/>
    <w:rsid w:val="00B1626C"/>
    <w:rsid w:val="00B2113F"/>
    <w:rsid w:val="00B22BCD"/>
    <w:rsid w:val="00B22DD2"/>
    <w:rsid w:val="00B25342"/>
    <w:rsid w:val="00B32A65"/>
    <w:rsid w:val="00B32FDA"/>
    <w:rsid w:val="00B34456"/>
    <w:rsid w:val="00B34FCB"/>
    <w:rsid w:val="00B377D0"/>
    <w:rsid w:val="00B62BEA"/>
    <w:rsid w:val="00B67B51"/>
    <w:rsid w:val="00B71697"/>
    <w:rsid w:val="00B82136"/>
    <w:rsid w:val="00B8556F"/>
    <w:rsid w:val="00B87D36"/>
    <w:rsid w:val="00B92938"/>
    <w:rsid w:val="00B92EF5"/>
    <w:rsid w:val="00B94BF2"/>
    <w:rsid w:val="00B955C3"/>
    <w:rsid w:val="00BA0E57"/>
    <w:rsid w:val="00BA33A6"/>
    <w:rsid w:val="00BA501D"/>
    <w:rsid w:val="00BA66AE"/>
    <w:rsid w:val="00BA6AD4"/>
    <w:rsid w:val="00BB0F77"/>
    <w:rsid w:val="00BB3098"/>
    <w:rsid w:val="00BB409D"/>
    <w:rsid w:val="00BB552A"/>
    <w:rsid w:val="00BB5CC4"/>
    <w:rsid w:val="00BC148D"/>
    <w:rsid w:val="00BC1B1B"/>
    <w:rsid w:val="00BC727C"/>
    <w:rsid w:val="00BD3CAE"/>
    <w:rsid w:val="00BE215F"/>
    <w:rsid w:val="00BE3BCF"/>
    <w:rsid w:val="00BE3FF0"/>
    <w:rsid w:val="00BE48A1"/>
    <w:rsid w:val="00BE52CB"/>
    <w:rsid w:val="00BE5328"/>
    <w:rsid w:val="00BE7C9F"/>
    <w:rsid w:val="00BF4349"/>
    <w:rsid w:val="00BF644A"/>
    <w:rsid w:val="00BF6ABB"/>
    <w:rsid w:val="00C02588"/>
    <w:rsid w:val="00C03254"/>
    <w:rsid w:val="00C0462D"/>
    <w:rsid w:val="00C0498E"/>
    <w:rsid w:val="00C137DB"/>
    <w:rsid w:val="00C16529"/>
    <w:rsid w:val="00C20373"/>
    <w:rsid w:val="00C222D4"/>
    <w:rsid w:val="00C24D7F"/>
    <w:rsid w:val="00C31190"/>
    <w:rsid w:val="00C32197"/>
    <w:rsid w:val="00C321F2"/>
    <w:rsid w:val="00C35F0E"/>
    <w:rsid w:val="00C37AFF"/>
    <w:rsid w:val="00C406AD"/>
    <w:rsid w:val="00C4108E"/>
    <w:rsid w:val="00C43359"/>
    <w:rsid w:val="00C43BBE"/>
    <w:rsid w:val="00C5009F"/>
    <w:rsid w:val="00C52AE8"/>
    <w:rsid w:val="00C52CF1"/>
    <w:rsid w:val="00C60023"/>
    <w:rsid w:val="00C60489"/>
    <w:rsid w:val="00C60C1F"/>
    <w:rsid w:val="00C61E2D"/>
    <w:rsid w:val="00C62238"/>
    <w:rsid w:val="00C64475"/>
    <w:rsid w:val="00C7237C"/>
    <w:rsid w:val="00C72F9B"/>
    <w:rsid w:val="00C77068"/>
    <w:rsid w:val="00C77D59"/>
    <w:rsid w:val="00C8046C"/>
    <w:rsid w:val="00C847CB"/>
    <w:rsid w:val="00C84B75"/>
    <w:rsid w:val="00C85E76"/>
    <w:rsid w:val="00C8676F"/>
    <w:rsid w:val="00C9107C"/>
    <w:rsid w:val="00C92ACD"/>
    <w:rsid w:val="00C92C66"/>
    <w:rsid w:val="00C970EC"/>
    <w:rsid w:val="00CB69C7"/>
    <w:rsid w:val="00CC0A1D"/>
    <w:rsid w:val="00CC3261"/>
    <w:rsid w:val="00CC3893"/>
    <w:rsid w:val="00CC4519"/>
    <w:rsid w:val="00CD0995"/>
    <w:rsid w:val="00CD3108"/>
    <w:rsid w:val="00CD42B4"/>
    <w:rsid w:val="00CD5A92"/>
    <w:rsid w:val="00CD7FF4"/>
    <w:rsid w:val="00CE165D"/>
    <w:rsid w:val="00CE31B2"/>
    <w:rsid w:val="00CE6BC4"/>
    <w:rsid w:val="00CF3062"/>
    <w:rsid w:val="00CF37B4"/>
    <w:rsid w:val="00CF5B7A"/>
    <w:rsid w:val="00D030D3"/>
    <w:rsid w:val="00D03272"/>
    <w:rsid w:val="00D066B9"/>
    <w:rsid w:val="00D106D9"/>
    <w:rsid w:val="00D13038"/>
    <w:rsid w:val="00D20C4C"/>
    <w:rsid w:val="00D215F9"/>
    <w:rsid w:val="00D222E8"/>
    <w:rsid w:val="00D24895"/>
    <w:rsid w:val="00D26FBC"/>
    <w:rsid w:val="00D30E31"/>
    <w:rsid w:val="00D359D3"/>
    <w:rsid w:val="00D361E6"/>
    <w:rsid w:val="00D415CB"/>
    <w:rsid w:val="00D41CEB"/>
    <w:rsid w:val="00D41DEB"/>
    <w:rsid w:val="00D43D3C"/>
    <w:rsid w:val="00D4546A"/>
    <w:rsid w:val="00D514BE"/>
    <w:rsid w:val="00D51AF2"/>
    <w:rsid w:val="00D54442"/>
    <w:rsid w:val="00D565FE"/>
    <w:rsid w:val="00D56A3E"/>
    <w:rsid w:val="00D56A72"/>
    <w:rsid w:val="00D57371"/>
    <w:rsid w:val="00D5794A"/>
    <w:rsid w:val="00D57E6D"/>
    <w:rsid w:val="00D57F68"/>
    <w:rsid w:val="00D60ABC"/>
    <w:rsid w:val="00D60F7A"/>
    <w:rsid w:val="00D61D2D"/>
    <w:rsid w:val="00D62A25"/>
    <w:rsid w:val="00D63D52"/>
    <w:rsid w:val="00D64743"/>
    <w:rsid w:val="00D7022C"/>
    <w:rsid w:val="00D72D35"/>
    <w:rsid w:val="00D73ECA"/>
    <w:rsid w:val="00D7449A"/>
    <w:rsid w:val="00D754DB"/>
    <w:rsid w:val="00D779EF"/>
    <w:rsid w:val="00D83392"/>
    <w:rsid w:val="00D834E8"/>
    <w:rsid w:val="00D83CF7"/>
    <w:rsid w:val="00D9012F"/>
    <w:rsid w:val="00D929A0"/>
    <w:rsid w:val="00D92CCD"/>
    <w:rsid w:val="00D92F6F"/>
    <w:rsid w:val="00D93810"/>
    <w:rsid w:val="00DA03CD"/>
    <w:rsid w:val="00DA0D09"/>
    <w:rsid w:val="00DA2B12"/>
    <w:rsid w:val="00DA302A"/>
    <w:rsid w:val="00DB0462"/>
    <w:rsid w:val="00DB1C6E"/>
    <w:rsid w:val="00DB4CF3"/>
    <w:rsid w:val="00DB7805"/>
    <w:rsid w:val="00DC0495"/>
    <w:rsid w:val="00DC2613"/>
    <w:rsid w:val="00DC3654"/>
    <w:rsid w:val="00DC64DC"/>
    <w:rsid w:val="00DD04A2"/>
    <w:rsid w:val="00DD6A02"/>
    <w:rsid w:val="00DD76F4"/>
    <w:rsid w:val="00DE4705"/>
    <w:rsid w:val="00DE754C"/>
    <w:rsid w:val="00DE77EB"/>
    <w:rsid w:val="00DF0532"/>
    <w:rsid w:val="00DF3ABC"/>
    <w:rsid w:val="00DF3F8A"/>
    <w:rsid w:val="00DF45E3"/>
    <w:rsid w:val="00DF4860"/>
    <w:rsid w:val="00DF4AC3"/>
    <w:rsid w:val="00DF79C6"/>
    <w:rsid w:val="00E00FAB"/>
    <w:rsid w:val="00E017DE"/>
    <w:rsid w:val="00E01D5B"/>
    <w:rsid w:val="00E03824"/>
    <w:rsid w:val="00E05D1B"/>
    <w:rsid w:val="00E060E9"/>
    <w:rsid w:val="00E079DD"/>
    <w:rsid w:val="00E07E82"/>
    <w:rsid w:val="00E11F79"/>
    <w:rsid w:val="00E125E8"/>
    <w:rsid w:val="00E12CF6"/>
    <w:rsid w:val="00E12E96"/>
    <w:rsid w:val="00E2776C"/>
    <w:rsid w:val="00E30C61"/>
    <w:rsid w:val="00E356A1"/>
    <w:rsid w:val="00E40D83"/>
    <w:rsid w:val="00E44AD6"/>
    <w:rsid w:val="00E5094A"/>
    <w:rsid w:val="00E50EB5"/>
    <w:rsid w:val="00E549CF"/>
    <w:rsid w:val="00E61DC7"/>
    <w:rsid w:val="00E61E29"/>
    <w:rsid w:val="00E63692"/>
    <w:rsid w:val="00E651C4"/>
    <w:rsid w:val="00E65EB1"/>
    <w:rsid w:val="00E6725A"/>
    <w:rsid w:val="00E67886"/>
    <w:rsid w:val="00E744B9"/>
    <w:rsid w:val="00E74559"/>
    <w:rsid w:val="00E75DF8"/>
    <w:rsid w:val="00E800B3"/>
    <w:rsid w:val="00E81937"/>
    <w:rsid w:val="00E82A0B"/>
    <w:rsid w:val="00E82E0C"/>
    <w:rsid w:val="00E8559C"/>
    <w:rsid w:val="00E92615"/>
    <w:rsid w:val="00EA1F48"/>
    <w:rsid w:val="00EA3B94"/>
    <w:rsid w:val="00EA611A"/>
    <w:rsid w:val="00EA6E00"/>
    <w:rsid w:val="00EA75E4"/>
    <w:rsid w:val="00EB191F"/>
    <w:rsid w:val="00EB1D70"/>
    <w:rsid w:val="00EB3922"/>
    <w:rsid w:val="00EB6019"/>
    <w:rsid w:val="00EB61C4"/>
    <w:rsid w:val="00EC03C4"/>
    <w:rsid w:val="00EC1153"/>
    <w:rsid w:val="00EC1D0E"/>
    <w:rsid w:val="00EC3F8B"/>
    <w:rsid w:val="00EC7026"/>
    <w:rsid w:val="00EC7B35"/>
    <w:rsid w:val="00ED394E"/>
    <w:rsid w:val="00ED3BED"/>
    <w:rsid w:val="00ED5B0E"/>
    <w:rsid w:val="00EE3F37"/>
    <w:rsid w:val="00EE406B"/>
    <w:rsid w:val="00EF0796"/>
    <w:rsid w:val="00EF1983"/>
    <w:rsid w:val="00EF4B20"/>
    <w:rsid w:val="00EF7F22"/>
    <w:rsid w:val="00F027CF"/>
    <w:rsid w:val="00F034B0"/>
    <w:rsid w:val="00F05C9A"/>
    <w:rsid w:val="00F078CE"/>
    <w:rsid w:val="00F07CE9"/>
    <w:rsid w:val="00F10037"/>
    <w:rsid w:val="00F141EC"/>
    <w:rsid w:val="00F15688"/>
    <w:rsid w:val="00F23471"/>
    <w:rsid w:val="00F24EAE"/>
    <w:rsid w:val="00F26A10"/>
    <w:rsid w:val="00F278D4"/>
    <w:rsid w:val="00F32609"/>
    <w:rsid w:val="00F334AB"/>
    <w:rsid w:val="00F3502C"/>
    <w:rsid w:val="00F35C8D"/>
    <w:rsid w:val="00F36FB6"/>
    <w:rsid w:val="00F412A5"/>
    <w:rsid w:val="00F41D94"/>
    <w:rsid w:val="00F453AF"/>
    <w:rsid w:val="00F46F93"/>
    <w:rsid w:val="00F53CC7"/>
    <w:rsid w:val="00F54F94"/>
    <w:rsid w:val="00F554DE"/>
    <w:rsid w:val="00F602AF"/>
    <w:rsid w:val="00F650F5"/>
    <w:rsid w:val="00F66A00"/>
    <w:rsid w:val="00F75B8F"/>
    <w:rsid w:val="00F75D43"/>
    <w:rsid w:val="00F77E3A"/>
    <w:rsid w:val="00F8013C"/>
    <w:rsid w:val="00F81759"/>
    <w:rsid w:val="00F8542D"/>
    <w:rsid w:val="00F909F2"/>
    <w:rsid w:val="00F9235A"/>
    <w:rsid w:val="00F946AC"/>
    <w:rsid w:val="00F951A0"/>
    <w:rsid w:val="00F972F4"/>
    <w:rsid w:val="00FA10A7"/>
    <w:rsid w:val="00FB2FA0"/>
    <w:rsid w:val="00FB38EE"/>
    <w:rsid w:val="00FB3CAC"/>
    <w:rsid w:val="00FB5EAC"/>
    <w:rsid w:val="00FB65E8"/>
    <w:rsid w:val="00FC752F"/>
    <w:rsid w:val="00FD07AB"/>
    <w:rsid w:val="00FD4894"/>
    <w:rsid w:val="00FE389F"/>
    <w:rsid w:val="00FE3C02"/>
    <w:rsid w:val="00FE414C"/>
    <w:rsid w:val="00FE6009"/>
    <w:rsid w:val="00FE6A7A"/>
    <w:rsid w:val="00FF0D1D"/>
    <w:rsid w:val="00FF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184E16D3"/>
  <w15:docId w15:val="{38F16754-77EE-4F7C-BD0A-DB695F0C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2D6C6C"/>
    <w:pPr>
      <w:widowControl w:val="0"/>
      <w:jc w:val="both"/>
    </w:pPr>
    <w:rPr>
      <w:kern w:val="2"/>
      <w:sz w:val="21"/>
    </w:rPr>
  </w:style>
  <w:style w:type="paragraph" w:styleId="1">
    <w:name w:val="heading 1"/>
    <w:basedOn w:val="a0"/>
    <w:next w:val="a0"/>
    <w:qFormat/>
    <w:rsid w:val="002D6C6C"/>
    <w:pPr>
      <w:keepNext/>
      <w:keepLines/>
      <w:spacing w:before="340" w:after="330" w:line="576" w:lineRule="auto"/>
      <w:outlineLvl w:val="0"/>
    </w:pPr>
    <w:rPr>
      <w:b/>
      <w:kern w:val="44"/>
      <w:sz w:val="44"/>
    </w:rPr>
  </w:style>
  <w:style w:type="paragraph" w:styleId="2">
    <w:name w:val="heading 2"/>
    <w:basedOn w:val="a0"/>
    <w:next w:val="a0"/>
    <w:link w:val="20"/>
    <w:qFormat/>
    <w:rsid w:val="00ED5B0E"/>
    <w:pPr>
      <w:keepNext/>
      <w:keepLines/>
      <w:spacing w:before="260" w:after="260" w:line="416" w:lineRule="auto"/>
      <w:outlineLvl w:val="1"/>
    </w:pPr>
    <w:rPr>
      <w:rFonts w:ascii="Arial" w:eastAsia="黑体" w:hAnsi="Arial"/>
      <w:b/>
      <w:bCs/>
      <w:sz w:val="32"/>
      <w:szCs w:val="32"/>
    </w:rPr>
  </w:style>
  <w:style w:type="paragraph" w:styleId="3">
    <w:name w:val="heading 3"/>
    <w:basedOn w:val="a0"/>
    <w:next w:val="a1"/>
    <w:link w:val="30"/>
    <w:qFormat/>
    <w:rsid w:val="002D6C6C"/>
    <w:pPr>
      <w:keepNext/>
      <w:keepLines/>
      <w:spacing w:before="120" w:after="240" w:line="413" w:lineRule="auto"/>
      <w:outlineLvl w:val="2"/>
    </w:pPr>
    <w:rPr>
      <w:rFonts w:eastAsia="黑体"/>
      <w:b/>
      <w:sz w:val="32"/>
    </w:rPr>
  </w:style>
  <w:style w:type="paragraph" w:styleId="4">
    <w:name w:val="heading 4"/>
    <w:basedOn w:val="a0"/>
    <w:next w:val="a0"/>
    <w:link w:val="40"/>
    <w:qFormat/>
    <w:rsid w:val="00ED5B0E"/>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rsid w:val="002D6C6C"/>
    <w:rPr>
      <w:color w:val="0000FF"/>
      <w:u w:val="single"/>
    </w:rPr>
  </w:style>
  <w:style w:type="character" w:styleId="a6">
    <w:name w:val="page number"/>
    <w:basedOn w:val="a2"/>
    <w:rsid w:val="002D6C6C"/>
  </w:style>
  <w:style w:type="character" w:customStyle="1" w:styleId="Char">
    <w:name w:val="正文内容 Char"/>
    <w:basedOn w:val="a2"/>
    <w:link w:val="a7"/>
    <w:rsid w:val="002D6C6C"/>
    <w:rPr>
      <w:rFonts w:ascii="宋体" w:eastAsia="宋体" w:hAnsi="宋体"/>
      <w:kern w:val="2"/>
      <w:sz w:val="28"/>
      <w:lang w:val="en-US" w:eastAsia="zh-CN"/>
    </w:rPr>
  </w:style>
  <w:style w:type="character" w:styleId="a8">
    <w:name w:val="line number"/>
    <w:basedOn w:val="a2"/>
    <w:rsid w:val="002D6C6C"/>
  </w:style>
  <w:style w:type="paragraph" w:styleId="21">
    <w:name w:val="Body Text Indent 2"/>
    <w:basedOn w:val="a0"/>
    <w:rsid w:val="002D6C6C"/>
    <w:pPr>
      <w:tabs>
        <w:tab w:val="left" w:pos="0"/>
        <w:tab w:val="left" w:pos="360"/>
        <w:tab w:val="left" w:pos="540"/>
        <w:tab w:val="left" w:pos="720"/>
      </w:tabs>
      <w:spacing w:line="480" w:lineRule="exact"/>
      <w:ind w:firstLineChars="192" w:firstLine="538"/>
    </w:pPr>
    <w:rPr>
      <w:rFonts w:ascii="宋体" w:hAnsi="宋体"/>
      <w:color w:val="000000"/>
      <w:sz w:val="28"/>
    </w:rPr>
  </w:style>
  <w:style w:type="paragraph" w:styleId="a9">
    <w:name w:val="Plain Text"/>
    <w:basedOn w:val="a0"/>
    <w:rsid w:val="002D6C6C"/>
    <w:rPr>
      <w:rFonts w:ascii="宋体" w:hAnsi="Courier New"/>
    </w:rPr>
  </w:style>
  <w:style w:type="paragraph" w:styleId="aa">
    <w:name w:val="Normal (Web)"/>
    <w:basedOn w:val="a0"/>
    <w:rsid w:val="002D6C6C"/>
    <w:pPr>
      <w:widowControl/>
      <w:spacing w:before="100" w:beforeAutospacing="1" w:after="100" w:afterAutospacing="1"/>
      <w:jc w:val="left"/>
    </w:pPr>
    <w:rPr>
      <w:rFonts w:ascii="宋体" w:hAnsi="宋体"/>
      <w:kern w:val="0"/>
      <w:sz w:val="24"/>
    </w:rPr>
  </w:style>
  <w:style w:type="paragraph" w:styleId="ab">
    <w:name w:val="header"/>
    <w:basedOn w:val="a0"/>
    <w:link w:val="ac"/>
    <w:uiPriority w:val="99"/>
    <w:rsid w:val="002D6C6C"/>
    <w:pPr>
      <w:pBdr>
        <w:bottom w:val="single" w:sz="6" w:space="1" w:color="auto"/>
      </w:pBdr>
      <w:tabs>
        <w:tab w:val="center" w:pos="4153"/>
        <w:tab w:val="right" w:pos="8306"/>
      </w:tabs>
      <w:snapToGrid w:val="0"/>
      <w:jc w:val="center"/>
    </w:pPr>
    <w:rPr>
      <w:sz w:val="18"/>
    </w:rPr>
  </w:style>
  <w:style w:type="paragraph" w:customStyle="1" w:styleId="ad">
    <w:name w:val="缺省文本"/>
    <w:basedOn w:val="a0"/>
    <w:rsid w:val="002D6C6C"/>
    <w:pPr>
      <w:autoSpaceDE w:val="0"/>
      <w:autoSpaceDN w:val="0"/>
      <w:adjustRightInd w:val="0"/>
      <w:spacing w:line="360" w:lineRule="auto"/>
      <w:jc w:val="left"/>
    </w:pPr>
    <w:rPr>
      <w:kern w:val="0"/>
    </w:rPr>
  </w:style>
  <w:style w:type="paragraph" w:customStyle="1" w:styleId="Char0">
    <w:name w:val="Char"/>
    <w:rsid w:val="002D6C6C"/>
    <w:pPr>
      <w:widowControl w:val="0"/>
      <w:spacing w:line="300" w:lineRule="auto"/>
      <w:ind w:firstLineChars="200" w:firstLine="480"/>
      <w:jc w:val="both"/>
    </w:pPr>
  </w:style>
  <w:style w:type="paragraph" w:styleId="ae">
    <w:name w:val="Body Text"/>
    <w:basedOn w:val="a0"/>
    <w:rsid w:val="002D6C6C"/>
    <w:rPr>
      <w:sz w:val="28"/>
    </w:rPr>
  </w:style>
  <w:style w:type="paragraph" w:customStyle="1" w:styleId="Style6">
    <w:name w:val="_Style 6"/>
    <w:basedOn w:val="a0"/>
    <w:next w:val="a9"/>
    <w:rsid w:val="002D6C6C"/>
    <w:rPr>
      <w:rFonts w:ascii="宋体" w:hAnsi="Courier New"/>
    </w:rPr>
  </w:style>
  <w:style w:type="paragraph" w:styleId="a1">
    <w:name w:val="Normal Indent"/>
    <w:basedOn w:val="a0"/>
    <w:rsid w:val="002D6C6C"/>
    <w:pPr>
      <w:ind w:firstLineChars="200" w:firstLine="420"/>
    </w:pPr>
  </w:style>
  <w:style w:type="paragraph" w:customStyle="1" w:styleId="Char1">
    <w:name w:val="Char1"/>
    <w:basedOn w:val="a0"/>
    <w:rsid w:val="002D6C6C"/>
  </w:style>
  <w:style w:type="paragraph" w:styleId="af">
    <w:name w:val="footer"/>
    <w:basedOn w:val="a0"/>
    <w:rsid w:val="002D6C6C"/>
    <w:pPr>
      <w:tabs>
        <w:tab w:val="center" w:pos="4153"/>
        <w:tab w:val="right" w:pos="8306"/>
      </w:tabs>
      <w:snapToGrid w:val="0"/>
      <w:jc w:val="left"/>
    </w:pPr>
    <w:rPr>
      <w:sz w:val="18"/>
    </w:rPr>
  </w:style>
  <w:style w:type="paragraph" w:styleId="af0">
    <w:name w:val="annotation text"/>
    <w:basedOn w:val="a0"/>
    <w:link w:val="af1"/>
    <w:rsid w:val="002D6C6C"/>
    <w:pPr>
      <w:jc w:val="left"/>
    </w:pPr>
  </w:style>
  <w:style w:type="paragraph" w:customStyle="1" w:styleId="a7">
    <w:name w:val="正文内容"/>
    <w:basedOn w:val="a0"/>
    <w:link w:val="Char"/>
    <w:rsid w:val="002D6C6C"/>
    <w:pPr>
      <w:spacing w:before="200" w:after="200"/>
      <w:ind w:firstLineChars="200" w:firstLine="560"/>
    </w:pPr>
    <w:rPr>
      <w:rFonts w:ascii="宋体" w:hAnsi="宋体"/>
      <w:sz w:val="28"/>
    </w:rPr>
  </w:style>
  <w:style w:type="paragraph" w:styleId="af2">
    <w:name w:val="Body Text Indent"/>
    <w:basedOn w:val="a0"/>
    <w:rsid w:val="002D6C6C"/>
    <w:pPr>
      <w:spacing w:line="360" w:lineRule="auto"/>
      <w:ind w:firstLineChars="200" w:firstLine="480"/>
    </w:pPr>
    <w:rPr>
      <w:sz w:val="24"/>
    </w:rPr>
  </w:style>
  <w:style w:type="paragraph" w:customStyle="1" w:styleId="af3">
    <w:name w:val="编写建议"/>
    <w:basedOn w:val="a0"/>
    <w:rsid w:val="002D6C6C"/>
    <w:pPr>
      <w:autoSpaceDE w:val="0"/>
      <w:autoSpaceDN w:val="0"/>
      <w:adjustRightInd w:val="0"/>
      <w:spacing w:line="360" w:lineRule="auto"/>
      <w:ind w:left="1134"/>
    </w:pPr>
    <w:rPr>
      <w:i/>
      <w:color w:val="0000FF"/>
      <w:kern w:val="0"/>
    </w:rPr>
  </w:style>
  <w:style w:type="paragraph" w:customStyle="1" w:styleId="22">
    <w:name w:val="标题2"/>
    <w:basedOn w:val="a0"/>
    <w:rsid w:val="002D6C6C"/>
    <w:pPr>
      <w:autoSpaceDE w:val="0"/>
      <w:autoSpaceDN w:val="0"/>
      <w:adjustRightInd w:val="0"/>
      <w:spacing w:line="360" w:lineRule="auto"/>
      <w:jc w:val="left"/>
    </w:pPr>
    <w:rPr>
      <w:rFonts w:ascii="宋体"/>
      <w:kern w:val="0"/>
      <w:sz w:val="24"/>
    </w:rPr>
  </w:style>
  <w:style w:type="paragraph" w:styleId="af4">
    <w:name w:val="Balloon Text"/>
    <w:basedOn w:val="a0"/>
    <w:semiHidden/>
    <w:rsid w:val="002055DC"/>
    <w:rPr>
      <w:sz w:val="18"/>
      <w:szCs w:val="18"/>
    </w:rPr>
  </w:style>
  <w:style w:type="paragraph" w:customStyle="1" w:styleId="Char2">
    <w:name w:val="Char"/>
    <w:autoRedefine/>
    <w:rsid w:val="001D7E95"/>
    <w:pPr>
      <w:widowControl w:val="0"/>
      <w:spacing w:line="300" w:lineRule="auto"/>
      <w:ind w:firstLineChars="200" w:firstLine="480"/>
      <w:jc w:val="both"/>
    </w:pPr>
    <w:rPr>
      <w:rFonts w:eastAsia="仿宋_GB2312"/>
      <w:noProof/>
      <w:kern w:val="2"/>
      <w:sz w:val="24"/>
      <w:szCs w:val="24"/>
    </w:rPr>
  </w:style>
  <w:style w:type="paragraph" w:styleId="af5">
    <w:name w:val="Document Map"/>
    <w:basedOn w:val="a0"/>
    <w:semiHidden/>
    <w:rsid w:val="001A2AD3"/>
    <w:pPr>
      <w:shd w:val="clear" w:color="auto" w:fill="000080"/>
    </w:pPr>
  </w:style>
  <w:style w:type="character" w:customStyle="1" w:styleId="20">
    <w:name w:val="标题 2 字符"/>
    <w:basedOn w:val="a2"/>
    <w:link w:val="2"/>
    <w:rsid w:val="00ED5B0E"/>
    <w:rPr>
      <w:rFonts w:ascii="Arial" w:eastAsia="黑体" w:hAnsi="Arial"/>
      <w:b/>
      <w:bCs/>
      <w:kern w:val="2"/>
      <w:sz w:val="32"/>
      <w:szCs w:val="32"/>
    </w:rPr>
  </w:style>
  <w:style w:type="character" w:customStyle="1" w:styleId="40">
    <w:name w:val="标题 4 字符"/>
    <w:basedOn w:val="a2"/>
    <w:link w:val="4"/>
    <w:rsid w:val="00ED5B0E"/>
    <w:rPr>
      <w:rFonts w:ascii="Arial" w:eastAsia="黑体" w:hAnsi="Arial"/>
      <w:b/>
      <w:bCs/>
      <w:kern w:val="2"/>
      <w:sz w:val="28"/>
      <w:szCs w:val="28"/>
    </w:rPr>
  </w:style>
  <w:style w:type="character" w:customStyle="1" w:styleId="30">
    <w:name w:val="标题 3 字符"/>
    <w:basedOn w:val="a2"/>
    <w:link w:val="3"/>
    <w:rsid w:val="00ED5B0E"/>
    <w:rPr>
      <w:rFonts w:eastAsia="黑体"/>
      <w:b/>
      <w:kern w:val="2"/>
      <w:sz w:val="32"/>
    </w:rPr>
  </w:style>
  <w:style w:type="paragraph" w:customStyle="1" w:styleId="Text">
    <w:name w:val="Text"/>
    <w:basedOn w:val="a0"/>
    <w:rsid w:val="00ED5B0E"/>
    <w:pPr>
      <w:autoSpaceDE w:val="0"/>
      <w:autoSpaceDN w:val="0"/>
      <w:spacing w:line="252" w:lineRule="auto"/>
      <w:ind w:firstLine="202"/>
    </w:pPr>
    <w:rPr>
      <w:kern w:val="0"/>
      <w:sz w:val="20"/>
      <w:lang w:val="en-GB" w:eastAsia="en-US"/>
    </w:rPr>
  </w:style>
  <w:style w:type="character" w:customStyle="1" w:styleId="ac">
    <w:name w:val="页眉 字符"/>
    <w:basedOn w:val="a2"/>
    <w:link w:val="ab"/>
    <w:uiPriority w:val="99"/>
    <w:rsid w:val="00825067"/>
    <w:rPr>
      <w:kern w:val="2"/>
      <w:sz w:val="18"/>
    </w:rPr>
  </w:style>
  <w:style w:type="paragraph" w:customStyle="1" w:styleId="CharCharChar">
    <w:name w:val="Char Char Char"/>
    <w:basedOn w:val="a0"/>
    <w:rsid w:val="009E4CC9"/>
    <w:rPr>
      <w:rFonts w:ascii="Tahoma" w:hAnsi="Tahoma"/>
      <w:sz w:val="24"/>
    </w:rPr>
  </w:style>
  <w:style w:type="character" w:customStyle="1" w:styleId="MTEquationSection">
    <w:name w:val="MTEquationSection"/>
    <w:basedOn w:val="a2"/>
    <w:rsid w:val="004D524F"/>
    <w:rPr>
      <w:rFonts w:eastAsia="黑体"/>
      <w:b/>
      <w:vanish/>
      <w:color w:val="FF0000"/>
      <w:sz w:val="28"/>
      <w:szCs w:val="28"/>
    </w:rPr>
  </w:style>
  <w:style w:type="paragraph" w:customStyle="1" w:styleId="a">
    <w:name w:val="参考文献清单"/>
    <w:basedOn w:val="a0"/>
    <w:rsid w:val="004D524F"/>
    <w:pPr>
      <w:widowControl/>
      <w:numPr>
        <w:numId w:val="1"/>
      </w:numPr>
      <w:spacing w:line="480" w:lineRule="auto"/>
    </w:pPr>
    <w:rPr>
      <w:kern w:val="0"/>
      <w:sz w:val="24"/>
      <w:szCs w:val="24"/>
      <w:lang w:eastAsia="en-US"/>
    </w:rPr>
  </w:style>
  <w:style w:type="paragraph" w:customStyle="1" w:styleId="MTDisplayEquation">
    <w:name w:val="MTDisplayEquation"/>
    <w:basedOn w:val="a"/>
    <w:next w:val="a0"/>
    <w:rsid w:val="004D524F"/>
    <w:pPr>
      <w:numPr>
        <w:numId w:val="0"/>
      </w:numPr>
      <w:tabs>
        <w:tab w:val="center" w:pos="4160"/>
        <w:tab w:val="right" w:pos="8300"/>
      </w:tabs>
      <w:spacing w:line="360" w:lineRule="auto"/>
      <w:ind w:firstLine="420"/>
    </w:pPr>
    <w:rPr>
      <w:lang w:eastAsia="zh-CN"/>
    </w:rPr>
  </w:style>
  <w:style w:type="paragraph" w:customStyle="1" w:styleId="af6">
    <w:name w:val="论文正文"/>
    <w:basedOn w:val="a0"/>
    <w:link w:val="Char3"/>
    <w:rsid w:val="004D524F"/>
    <w:pPr>
      <w:widowControl/>
      <w:spacing w:before="60" w:line="400" w:lineRule="exact"/>
      <w:ind w:firstLineChars="200" w:firstLine="200"/>
    </w:pPr>
    <w:rPr>
      <w:kern w:val="0"/>
      <w:sz w:val="24"/>
      <w:szCs w:val="24"/>
    </w:rPr>
  </w:style>
  <w:style w:type="character" w:customStyle="1" w:styleId="Char3">
    <w:name w:val="论文正文 Char"/>
    <w:basedOn w:val="a2"/>
    <w:link w:val="af6"/>
    <w:rsid w:val="004D524F"/>
    <w:rPr>
      <w:rFonts w:eastAsia="宋体"/>
      <w:sz w:val="24"/>
      <w:szCs w:val="24"/>
      <w:lang w:val="en-US" w:eastAsia="zh-CN" w:bidi="ar-SA"/>
    </w:rPr>
  </w:style>
  <w:style w:type="paragraph" w:customStyle="1" w:styleId="af7">
    <w:name w:val="公式行"/>
    <w:basedOn w:val="a0"/>
    <w:autoRedefine/>
    <w:rsid w:val="004D524F"/>
    <w:pPr>
      <w:widowControl/>
      <w:tabs>
        <w:tab w:val="center" w:pos="4133"/>
        <w:tab w:val="right" w:pos="8280"/>
      </w:tabs>
      <w:jc w:val="center"/>
    </w:pPr>
  </w:style>
  <w:style w:type="paragraph" w:styleId="af8">
    <w:name w:val="Title"/>
    <w:basedOn w:val="a0"/>
    <w:next w:val="a0"/>
    <w:qFormat/>
    <w:rsid w:val="004D524F"/>
    <w:pPr>
      <w:keepNext/>
      <w:keepLines/>
      <w:spacing w:after="120"/>
      <w:jc w:val="center"/>
    </w:pPr>
    <w:rPr>
      <w:rFonts w:eastAsia="黑体"/>
      <w:kern w:val="0"/>
      <w:sz w:val="44"/>
      <w:lang w:eastAsia="en-US"/>
    </w:rPr>
  </w:style>
  <w:style w:type="character" w:customStyle="1" w:styleId="apple-style-span">
    <w:name w:val="apple-style-span"/>
    <w:basedOn w:val="a2"/>
    <w:rsid w:val="00B32FDA"/>
  </w:style>
  <w:style w:type="character" w:styleId="af9">
    <w:name w:val="annotation reference"/>
    <w:basedOn w:val="a2"/>
    <w:rsid w:val="006D5C1A"/>
    <w:rPr>
      <w:sz w:val="21"/>
      <w:szCs w:val="21"/>
    </w:rPr>
  </w:style>
  <w:style w:type="paragraph" w:styleId="afa">
    <w:name w:val="annotation subject"/>
    <w:basedOn w:val="af0"/>
    <w:next w:val="af0"/>
    <w:link w:val="afb"/>
    <w:rsid w:val="006D5C1A"/>
    <w:rPr>
      <w:b/>
      <w:bCs/>
    </w:rPr>
  </w:style>
  <w:style w:type="character" w:customStyle="1" w:styleId="af1">
    <w:name w:val="批注文字 字符"/>
    <w:basedOn w:val="a2"/>
    <w:link w:val="af0"/>
    <w:rsid w:val="006D5C1A"/>
    <w:rPr>
      <w:kern w:val="2"/>
      <w:sz w:val="21"/>
    </w:rPr>
  </w:style>
  <w:style w:type="character" w:customStyle="1" w:styleId="afb">
    <w:name w:val="批注主题 字符"/>
    <w:basedOn w:val="af1"/>
    <w:link w:val="afa"/>
    <w:rsid w:val="006D5C1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microsoft.com/office/2016/09/relationships/commentsIds" Target="commentsIds.xml"/><Relationship Id="rId25" Type="http://schemas.openxmlformats.org/officeDocument/2006/relationships/footer" Target="footer7.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3.em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xx\20170831%20&#36890;&#20449;&#23398;&#38498;%20&#32993;&#20809;&#23735;%20&#22522;&#20110;&#30456;&#20284;&#25991;&#26412;&#21453;&#39304;&#30340;&#31038;&#20132;&#23186;&#20307;&#25991;&#26412;&#26597;&#35810;&#25193;&#23637;&#26041;&#27861;%20&#21457;&#26126;%20ww\&#21407;&#22987;&#25991;&#20214;\&#21457;&#26126;&#30003;&#35831;&#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发明申请文件</Template>
  <TotalTime>436</TotalTime>
  <Pages>9</Pages>
  <Words>684</Words>
  <Characters>3900</Characters>
  <Application>Microsoft Office Word</Application>
  <DocSecurity>0</DocSecurity>
  <PresentationFormat/>
  <Lines>32</Lines>
  <Paragraphs>9</Paragraphs>
  <Slides>0</Slides>
  <Notes>0</Notes>
  <HiddenSlides>0</HiddenSlides>
  <MMClips>0</MMClips>
  <ScaleCrop>false</ScaleCrop>
  <Company>sipo</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timbs</dc:creator>
  <cp:lastModifiedBy>yj</cp:lastModifiedBy>
  <cp:revision>15</cp:revision>
  <cp:lastPrinted>2009-09-28T04:50:00Z</cp:lastPrinted>
  <dcterms:created xsi:type="dcterms:W3CDTF">2015-09-02T03:48:00Z</dcterms:created>
  <dcterms:modified xsi:type="dcterms:W3CDTF">2017-09-06T01:46:00Z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