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02800" w14:textId="77777777" w:rsidR="00733918" w:rsidRDefault="00885276">
      <w:pPr>
        <w:pStyle w:val="a4"/>
      </w:pPr>
      <w:r>
        <w:t>data description</w:t>
      </w:r>
    </w:p>
    <w:p w14:paraId="0E4B5D6C" w14:textId="77777777" w:rsidR="00733918" w:rsidRDefault="00885276">
      <w:pPr>
        <w:pStyle w:val="Author"/>
      </w:pPr>
      <w:r>
        <w:t>Guangling Xu</w:t>
      </w:r>
    </w:p>
    <w:p w14:paraId="7C4BAE67" w14:textId="77777777" w:rsidR="00733918" w:rsidRDefault="00885276">
      <w:pPr>
        <w:pStyle w:val="a6"/>
      </w:pPr>
      <w:r>
        <w:t>2019/12/5</w:t>
      </w:r>
    </w:p>
    <w:p w14:paraId="7E6EB221" w14:textId="77777777" w:rsidR="00733918" w:rsidRDefault="00885276">
      <w:pPr>
        <w:pStyle w:val="FirstParagraph"/>
      </w:pPr>
      <w:r>
        <w:rPr>
          <w:b/>
        </w:rPr>
        <w:t>Table 1: Summary Statistics of lawsuit Data</w:t>
      </w:r>
    </w:p>
    <w:tbl>
      <w:tblPr>
        <w:tblStyle w:val="Table"/>
        <w:tblW w:w="4999" w:type="pct"/>
        <w:tblLook w:val="07E0" w:firstRow="1" w:lastRow="1" w:firstColumn="1" w:lastColumn="1" w:noHBand="1" w:noVBand="1"/>
      </w:tblPr>
      <w:tblGrid>
        <w:gridCol w:w="2900"/>
        <w:gridCol w:w="1651"/>
        <w:gridCol w:w="1599"/>
        <w:gridCol w:w="1599"/>
        <w:gridCol w:w="889"/>
      </w:tblGrid>
      <w:tr w:rsidR="00733918" w14:paraId="10106BF5" w14:textId="77777777">
        <w:tc>
          <w:tcPr>
            <w:tcW w:w="0" w:type="auto"/>
            <w:tcBorders>
              <w:bottom w:val="single" w:sz="0" w:space="0" w:color="auto"/>
            </w:tcBorders>
            <w:vAlign w:val="bottom"/>
          </w:tcPr>
          <w:p w14:paraId="77B4A0FC" w14:textId="77777777" w:rsidR="00733918" w:rsidRDefault="00733918"/>
        </w:tc>
        <w:tc>
          <w:tcPr>
            <w:tcW w:w="0" w:type="auto"/>
            <w:tcBorders>
              <w:bottom w:val="single" w:sz="0" w:space="0" w:color="auto"/>
            </w:tcBorders>
            <w:vAlign w:val="bottom"/>
          </w:tcPr>
          <w:p w14:paraId="6790CD45" w14:textId="77777777" w:rsidR="00733918" w:rsidRDefault="00885276">
            <w:pPr>
              <w:pStyle w:val="Compact"/>
              <w:jc w:val="center"/>
            </w:pPr>
            <w:r>
              <w:t>Male (N=155)</w:t>
            </w:r>
          </w:p>
        </w:tc>
        <w:tc>
          <w:tcPr>
            <w:tcW w:w="0" w:type="auto"/>
            <w:tcBorders>
              <w:bottom w:val="single" w:sz="0" w:space="0" w:color="auto"/>
            </w:tcBorders>
            <w:vAlign w:val="bottom"/>
          </w:tcPr>
          <w:p w14:paraId="391FB54C" w14:textId="77777777" w:rsidR="00733918" w:rsidRDefault="00885276">
            <w:pPr>
              <w:pStyle w:val="Compact"/>
              <w:jc w:val="center"/>
            </w:pPr>
            <w:r>
              <w:t>Female (N=106)</w:t>
            </w:r>
          </w:p>
        </w:tc>
        <w:tc>
          <w:tcPr>
            <w:tcW w:w="0" w:type="auto"/>
            <w:tcBorders>
              <w:bottom w:val="single" w:sz="0" w:space="0" w:color="auto"/>
            </w:tcBorders>
            <w:vAlign w:val="bottom"/>
          </w:tcPr>
          <w:p w14:paraId="107AE74C" w14:textId="77777777" w:rsidR="00733918" w:rsidRDefault="00885276">
            <w:pPr>
              <w:pStyle w:val="Compact"/>
              <w:jc w:val="center"/>
            </w:pPr>
            <w:r>
              <w:t>Total (N=261)</w:t>
            </w:r>
          </w:p>
        </w:tc>
        <w:tc>
          <w:tcPr>
            <w:tcW w:w="0" w:type="auto"/>
            <w:tcBorders>
              <w:bottom w:val="single" w:sz="0" w:space="0" w:color="auto"/>
            </w:tcBorders>
            <w:vAlign w:val="bottom"/>
          </w:tcPr>
          <w:p w14:paraId="56081B69" w14:textId="77777777" w:rsidR="00733918" w:rsidRDefault="00885276">
            <w:pPr>
              <w:pStyle w:val="Compact"/>
              <w:jc w:val="right"/>
            </w:pPr>
            <w:r>
              <w:t>p value</w:t>
            </w:r>
          </w:p>
        </w:tc>
      </w:tr>
      <w:tr w:rsidR="00733918" w14:paraId="0CEF734C" w14:textId="77777777">
        <w:tc>
          <w:tcPr>
            <w:tcW w:w="0" w:type="auto"/>
          </w:tcPr>
          <w:p w14:paraId="610A3D31" w14:textId="77777777" w:rsidR="00733918" w:rsidRDefault="00885276">
            <w:pPr>
              <w:pStyle w:val="Compact"/>
            </w:pPr>
            <w:r>
              <w:rPr>
                <w:b/>
              </w:rPr>
              <w:t>Department</w:t>
            </w:r>
          </w:p>
        </w:tc>
        <w:tc>
          <w:tcPr>
            <w:tcW w:w="0" w:type="auto"/>
          </w:tcPr>
          <w:p w14:paraId="60DA5A90" w14:textId="77777777" w:rsidR="00733918" w:rsidRDefault="00733918"/>
        </w:tc>
        <w:tc>
          <w:tcPr>
            <w:tcW w:w="0" w:type="auto"/>
          </w:tcPr>
          <w:p w14:paraId="33D13761" w14:textId="77777777" w:rsidR="00733918" w:rsidRDefault="00733918"/>
        </w:tc>
        <w:tc>
          <w:tcPr>
            <w:tcW w:w="0" w:type="auto"/>
          </w:tcPr>
          <w:p w14:paraId="7C4661BF" w14:textId="77777777" w:rsidR="00733918" w:rsidRDefault="00733918"/>
        </w:tc>
        <w:tc>
          <w:tcPr>
            <w:tcW w:w="0" w:type="auto"/>
          </w:tcPr>
          <w:p w14:paraId="3320D09A" w14:textId="77777777" w:rsidR="00733918" w:rsidRDefault="00885276">
            <w:pPr>
              <w:pStyle w:val="Compact"/>
              <w:jc w:val="right"/>
            </w:pPr>
            <w:r>
              <w:t>&lt; 0.001</w:t>
            </w:r>
            <w:r>
              <w:rPr>
                <w:vertAlign w:val="superscript"/>
              </w:rPr>
              <w:t>1</w:t>
            </w:r>
          </w:p>
        </w:tc>
      </w:tr>
      <w:tr w:rsidR="00733918" w14:paraId="3B806B1F" w14:textId="77777777">
        <w:tc>
          <w:tcPr>
            <w:tcW w:w="0" w:type="auto"/>
          </w:tcPr>
          <w:p w14:paraId="5926EBCC" w14:textId="77777777" w:rsidR="00733918" w:rsidRDefault="00885276">
            <w:pPr>
              <w:pStyle w:val="Compact"/>
            </w:pPr>
            <w:r>
              <w:t>   Biochemistry/Molecular Biology</w:t>
            </w:r>
          </w:p>
        </w:tc>
        <w:tc>
          <w:tcPr>
            <w:tcW w:w="0" w:type="auto"/>
          </w:tcPr>
          <w:p w14:paraId="4530CBFF" w14:textId="77777777" w:rsidR="00733918" w:rsidRDefault="00885276">
            <w:pPr>
              <w:pStyle w:val="Compact"/>
              <w:jc w:val="center"/>
            </w:pPr>
            <w:r>
              <w:t>30 (19.4%)</w:t>
            </w:r>
          </w:p>
        </w:tc>
        <w:tc>
          <w:tcPr>
            <w:tcW w:w="0" w:type="auto"/>
          </w:tcPr>
          <w:p w14:paraId="7C0EDC23" w14:textId="77777777" w:rsidR="00733918" w:rsidRDefault="00885276">
            <w:pPr>
              <w:pStyle w:val="Compact"/>
              <w:jc w:val="center"/>
            </w:pPr>
            <w:r>
              <w:t>20 (18.9%)</w:t>
            </w:r>
          </w:p>
        </w:tc>
        <w:tc>
          <w:tcPr>
            <w:tcW w:w="0" w:type="auto"/>
          </w:tcPr>
          <w:p w14:paraId="61201722" w14:textId="77777777" w:rsidR="00733918" w:rsidRDefault="00885276">
            <w:pPr>
              <w:pStyle w:val="Compact"/>
              <w:jc w:val="center"/>
            </w:pPr>
            <w:r>
              <w:t>50 (19.2%)</w:t>
            </w:r>
          </w:p>
        </w:tc>
        <w:tc>
          <w:tcPr>
            <w:tcW w:w="0" w:type="auto"/>
          </w:tcPr>
          <w:p w14:paraId="27246D43" w14:textId="77777777" w:rsidR="00733918" w:rsidRDefault="00733918"/>
        </w:tc>
      </w:tr>
      <w:tr w:rsidR="00733918" w14:paraId="3371BC84" w14:textId="77777777">
        <w:tc>
          <w:tcPr>
            <w:tcW w:w="0" w:type="auto"/>
          </w:tcPr>
          <w:p w14:paraId="489A5E8D" w14:textId="77777777" w:rsidR="00733918" w:rsidRDefault="00885276">
            <w:pPr>
              <w:pStyle w:val="Compact"/>
            </w:pPr>
            <w:r>
              <w:t>   Physiology</w:t>
            </w:r>
          </w:p>
        </w:tc>
        <w:tc>
          <w:tcPr>
            <w:tcW w:w="0" w:type="auto"/>
          </w:tcPr>
          <w:p w14:paraId="652A1C57" w14:textId="77777777" w:rsidR="00733918" w:rsidRDefault="00885276">
            <w:pPr>
              <w:pStyle w:val="Compact"/>
              <w:jc w:val="center"/>
            </w:pPr>
            <w:r>
              <w:t>20 (12.9%)</w:t>
            </w:r>
          </w:p>
        </w:tc>
        <w:tc>
          <w:tcPr>
            <w:tcW w:w="0" w:type="auto"/>
          </w:tcPr>
          <w:p w14:paraId="1B8E1CA2" w14:textId="77777777" w:rsidR="00733918" w:rsidRDefault="00885276">
            <w:pPr>
              <w:pStyle w:val="Compact"/>
              <w:jc w:val="center"/>
            </w:pPr>
            <w:r>
              <w:t>20 (18.9%)</w:t>
            </w:r>
          </w:p>
        </w:tc>
        <w:tc>
          <w:tcPr>
            <w:tcW w:w="0" w:type="auto"/>
          </w:tcPr>
          <w:p w14:paraId="35ED4353" w14:textId="77777777" w:rsidR="00733918" w:rsidRDefault="00885276">
            <w:pPr>
              <w:pStyle w:val="Compact"/>
              <w:jc w:val="center"/>
            </w:pPr>
            <w:r>
              <w:t>40 (15.3%)</w:t>
            </w:r>
          </w:p>
        </w:tc>
        <w:tc>
          <w:tcPr>
            <w:tcW w:w="0" w:type="auto"/>
          </w:tcPr>
          <w:p w14:paraId="6A3CA423" w14:textId="77777777" w:rsidR="00733918" w:rsidRDefault="00733918"/>
        </w:tc>
      </w:tr>
      <w:tr w:rsidR="00733918" w14:paraId="32708CE7" w14:textId="77777777">
        <w:tc>
          <w:tcPr>
            <w:tcW w:w="0" w:type="auto"/>
          </w:tcPr>
          <w:p w14:paraId="2D59D9B6" w14:textId="77777777" w:rsidR="00733918" w:rsidRDefault="00885276">
            <w:pPr>
              <w:pStyle w:val="Compact"/>
            </w:pPr>
            <w:r>
              <w:t>   Genetics</w:t>
            </w:r>
          </w:p>
        </w:tc>
        <w:tc>
          <w:tcPr>
            <w:tcW w:w="0" w:type="auto"/>
          </w:tcPr>
          <w:p w14:paraId="6B01F913" w14:textId="77777777" w:rsidR="00733918" w:rsidRDefault="00885276">
            <w:pPr>
              <w:pStyle w:val="Compact"/>
              <w:jc w:val="center"/>
            </w:pPr>
            <w:r>
              <w:t>10 (6.5%)</w:t>
            </w:r>
          </w:p>
        </w:tc>
        <w:tc>
          <w:tcPr>
            <w:tcW w:w="0" w:type="auto"/>
          </w:tcPr>
          <w:p w14:paraId="45BD4590" w14:textId="77777777" w:rsidR="00733918" w:rsidRDefault="00885276">
            <w:pPr>
              <w:pStyle w:val="Compact"/>
              <w:jc w:val="center"/>
            </w:pPr>
            <w:r>
              <w:t>11 (10.4%)</w:t>
            </w:r>
          </w:p>
        </w:tc>
        <w:tc>
          <w:tcPr>
            <w:tcW w:w="0" w:type="auto"/>
          </w:tcPr>
          <w:p w14:paraId="0922824D" w14:textId="77777777" w:rsidR="00733918" w:rsidRDefault="00885276">
            <w:pPr>
              <w:pStyle w:val="Compact"/>
              <w:jc w:val="center"/>
            </w:pPr>
            <w:r>
              <w:t>21 (8.0%)</w:t>
            </w:r>
          </w:p>
        </w:tc>
        <w:tc>
          <w:tcPr>
            <w:tcW w:w="0" w:type="auto"/>
          </w:tcPr>
          <w:p w14:paraId="0BED8769" w14:textId="77777777" w:rsidR="00733918" w:rsidRDefault="00733918"/>
        </w:tc>
      </w:tr>
      <w:tr w:rsidR="00733918" w14:paraId="34D2579C" w14:textId="77777777">
        <w:tc>
          <w:tcPr>
            <w:tcW w:w="0" w:type="auto"/>
          </w:tcPr>
          <w:p w14:paraId="22DA57E1" w14:textId="77777777" w:rsidR="00733918" w:rsidRDefault="00885276">
            <w:pPr>
              <w:pStyle w:val="Compact"/>
            </w:pPr>
            <w:r>
              <w:t>   Pediatrics</w:t>
            </w:r>
          </w:p>
        </w:tc>
        <w:tc>
          <w:tcPr>
            <w:tcW w:w="0" w:type="auto"/>
          </w:tcPr>
          <w:p w14:paraId="2D6A2409" w14:textId="77777777" w:rsidR="00733918" w:rsidRDefault="00885276">
            <w:pPr>
              <w:pStyle w:val="Compact"/>
              <w:jc w:val="center"/>
            </w:pPr>
            <w:r>
              <w:t>10 (6.5%)</w:t>
            </w:r>
          </w:p>
        </w:tc>
        <w:tc>
          <w:tcPr>
            <w:tcW w:w="0" w:type="auto"/>
          </w:tcPr>
          <w:p w14:paraId="5BF54A2E" w14:textId="77777777" w:rsidR="00733918" w:rsidRDefault="00885276">
            <w:pPr>
              <w:pStyle w:val="Compact"/>
              <w:jc w:val="center"/>
            </w:pPr>
            <w:r>
              <w:t>20 (18.9%)</w:t>
            </w:r>
          </w:p>
        </w:tc>
        <w:tc>
          <w:tcPr>
            <w:tcW w:w="0" w:type="auto"/>
          </w:tcPr>
          <w:p w14:paraId="6C2BA98A" w14:textId="77777777" w:rsidR="00733918" w:rsidRDefault="00885276">
            <w:pPr>
              <w:pStyle w:val="Compact"/>
              <w:jc w:val="center"/>
            </w:pPr>
            <w:r>
              <w:t>30 (11.5%)</w:t>
            </w:r>
          </w:p>
        </w:tc>
        <w:tc>
          <w:tcPr>
            <w:tcW w:w="0" w:type="auto"/>
          </w:tcPr>
          <w:p w14:paraId="62140360" w14:textId="77777777" w:rsidR="00733918" w:rsidRDefault="00733918"/>
        </w:tc>
      </w:tr>
      <w:tr w:rsidR="00733918" w14:paraId="0AAECD06" w14:textId="77777777">
        <w:tc>
          <w:tcPr>
            <w:tcW w:w="0" w:type="auto"/>
          </w:tcPr>
          <w:p w14:paraId="0477DE6E" w14:textId="77777777" w:rsidR="00733918" w:rsidRDefault="00885276">
            <w:pPr>
              <w:pStyle w:val="Compact"/>
            </w:pPr>
            <w:r>
              <w:t>   Medicine</w:t>
            </w:r>
          </w:p>
        </w:tc>
        <w:tc>
          <w:tcPr>
            <w:tcW w:w="0" w:type="auto"/>
          </w:tcPr>
          <w:p w14:paraId="059CE4E0" w14:textId="77777777" w:rsidR="00733918" w:rsidRDefault="00885276">
            <w:pPr>
              <w:pStyle w:val="Compact"/>
              <w:jc w:val="center"/>
            </w:pPr>
            <w:r>
              <w:t>50 (32.3%)</w:t>
            </w:r>
          </w:p>
        </w:tc>
        <w:tc>
          <w:tcPr>
            <w:tcW w:w="0" w:type="auto"/>
          </w:tcPr>
          <w:p w14:paraId="6F0520B7" w14:textId="77777777" w:rsidR="00733918" w:rsidRDefault="00885276">
            <w:pPr>
              <w:pStyle w:val="Compact"/>
              <w:jc w:val="center"/>
            </w:pPr>
            <w:r>
              <w:t>30 (28.3%)</w:t>
            </w:r>
          </w:p>
        </w:tc>
        <w:tc>
          <w:tcPr>
            <w:tcW w:w="0" w:type="auto"/>
          </w:tcPr>
          <w:p w14:paraId="32C5074A" w14:textId="77777777" w:rsidR="00733918" w:rsidRDefault="00885276">
            <w:pPr>
              <w:pStyle w:val="Compact"/>
              <w:jc w:val="center"/>
            </w:pPr>
            <w:r>
              <w:t>80 (30.7%)</w:t>
            </w:r>
          </w:p>
        </w:tc>
        <w:tc>
          <w:tcPr>
            <w:tcW w:w="0" w:type="auto"/>
          </w:tcPr>
          <w:p w14:paraId="4BB570A2" w14:textId="77777777" w:rsidR="00733918" w:rsidRDefault="00733918"/>
        </w:tc>
      </w:tr>
      <w:tr w:rsidR="00733918" w14:paraId="2971720A" w14:textId="77777777">
        <w:tc>
          <w:tcPr>
            <w:tcW w:w="0" w:type="auto"/>
          </w:tcPr>
          <w:p w14:paraId="6EFC0E4F" w14:textId="77777777" w:rsidR="00733918" w:rsidRDefault="00885276">
            <w:pPr>
              <w:pStyle w:val="Compact"/>
            </w:pPr>
            <w:r>
              <w:t>   Surgery</w:t>
            </w:r>
          </w:p>
        </w:tc>
        <w:tc>
          <w:tcPr>
            <w:tcW w:w="0" w:type="auto"/>
          </w:tcPr>
          <w:p w14:paraId="56BDD034" w14:textId="77777777" w:rsidR="00733918" w:rsidRDefault="00885276">
            <w:pPr>
              <w:pStyle w:val="Compact"/>
              <w:jc w:val="center"/>
            </w:pPr>
            <w:r>
              <w:t>35 (22.6%)</w:t>
            </w:r>
          </w:p>
        </w:tc>
        <w:tc>
          <w:tcPr>
            <w:tcW w:w="0" w:type="auto"/>
          </w:tcPr>
          <w:p w14:paraId="4AE93D1F" w14:textId="77777777" w:rsidR="00733918" w:rsidRDefault="00885276">
            <w:pPr>
              <w:pStyle w:val="Compact"/>
              <w:jc w:val="center"/>
            </w:pPr>
            <w:r>
              <w:t>5 (4.7%)</w:t>
            </w:r>
          </w:p>
        </w:tc>
        <w:tc>
          <w:tcPr>
            <w:tcW w:w="0" w:type="auto"/>
          </w:tcPr>
          <w:p w14:paraId="70DAAD1E" w14:textId="77777777" w:rsidR="00733918" w:rsidRDefault="00885276">
            <w:pPr>
              <w:pStyle w:val="Compact"/>
              <w:jc w:val="center"/>
            </w:pPr>
            <w:r>
              <w:t>40 (15.3%)</w:t>
            </w:r>
          </w:p>
        </w:tc>
        <w:tc>
          <w:tcPr>
            <w:tcW w:w="0" w:type="auto"/>
          </w:tcPr>
          <w:p w14:paraId="10305675" w14:textId="77777777" w:rsidR="00733918" w:rsidRDefault="00733918"/>
        </w:tc>
      </w:tr>
      <w:tr w:rsidR="00733918" w14:paraId="0CA2BC65" w14:textId="77777777">
        <w:tc>
          <w:tcPr>
            <w:tcW w:w="0" w:type="auto"/>
          </w:tcPr>
          <w:p w14:paraId="0030B191" w14:textId="77777777" w:rsidR="00733918" w:rsidRDefault="00885276">
            <w:pPr>
              <w:pStyle w:val="Compact"/>
            </w:pPr>
            <w:r>
              <w:t>   Missing</w:t>
            </w:r>
          </w:p>
        </w:tc>
        <w:tc>
          <w:tcPr>
            <w:tcW w:w="0" w:type="auto"/>
          </w:tcPr>
          <w:p w14:paraId="6718C989" w14:textId="77777777" w:rsidR="00733918" w:rsidRDefault="00885276">
            <w:pPr>
              <w:pStyle w:val="Compact"/>
              <w:jc w:val="center"/>
            </w:pPr>
            <w:r>
              <w:t>0</w:t>
            </w:r>
          </w:p>
        </w:tc>
        <w:tc>
          <w:tcPr>
            <w:tcW w:w="0" w:type="auto"/>
          </w:tcPr>
          <w:p w14:paraId="3CF88003" w14:textId="77777777" w:rsidR="00733918" w:rsidRDefault="00885276">
            <w:pPr>
              <w:pStyle w:val="Compact"/>
              <w:jc w:val="center"/>
            </w:pPr>
            <w:r>
              <w:t>0</w:t>
            </w:r>
          </w:p>
        </w:tc>
        <w:tc>
          <w:tcPr>
            <w:tcW w:w="0" w:type="auto"/>
          </w:tcPr>
          <w:p w14:paraId="2453C2E4" w14:textId="77777777" w:rsidR="00733918" w:rsidRDefault="00885276">
            <w:pPr>
              <w:pStyle w:val="Compact"/>
              <w:jc w:val="center"/>
            </w:pPr>
            <w:r>
              <w:t>0</w:t>
            </w:r>
          </w:p>
        </w:tc>
        <w:tc>
          <w:tcPr>
            <w:tcW w:w="0" w:type="auto"/>
          </w:tcPr>
          <w:p w14:paraId="3C686977" w14:textId="77777777" w:rsidR="00733918" w:rsidRDefault="00733918"/>
        </w:tc>
      </w:tr>
      <w:tr w:rsidR="00733918" w14:paraId="4BC52D32" w14:textId="77777777">
        <w:tc>
          <w:tcPr>
            <w:tcW w:w="0" w:type="auto"/>
          </w:tcPr>
          <w:p w14:paraId="5A223114" w14:textId="77777777" w:rsidR="00733918" w:rsidRDefault="00885276">
            <w:pPr>
              <w:pStyle w:val="Compact"/>
            </w:pPr>
            <w:r>
              <w:rPr>
                <w:b/>
              </w:rPr>
              <w:t>Clinical Emphasis</w:t>
            </w:r>
          </w:p>
        </w:tc>
        <w:tc>
          <w:tcPr>
            <w:tcW w:w="0" w:type="auto"/>
          </w:tcPr>
          <w:p w14:paraId="6CC1A38E" w14:textId="77777777" w:rsidR="00733918" w:rsidRDefault="00733918"/>
        </w:tc>
        <w:tc>
          <w:tcPr>
            <w:tcW w:w="0" w:type="auto"/>
          </w:tcPr>
          <w:p w14:paraId="5BAC6FE0" w14:textId="77777777" w:rsidR="00733918" w:rsidRDefault="00733918"/>
        </w:tc>
        <w:tc>
          <w:tcPr>
            <w:tcW w:w="0" w:type="auto"/>
          </w:tcPr>
          <w:p w14:paraId="014CD6CB" w14:textId="77777777" w:rsidR="00733918" w:rsidRDefault="00733918"/>
        </w:tc>
        <w:tc>
          <w:tcPr>
            <w:tcW w:w="0" w:type="auto"/>
          </w:tcPr>
          <w:p w14:paraId="7BD8EB3B" w14:textId="77777777" w:rsidR="00733918" w:rsidRDefault="00885276">
            <w:pPr>
              <w:pStyle w:val="Compact"/>
              <w:jc w:val="right"/>
            </w:pPr>
            <w:r>
              <w:t>0.197</w:t>
            </w:r>
            <w:r>
              <w:rPr>
                <w:vertAlign w:val="superscript"/>
              </w:rPr>
              <w:t>1</w:t>
            </w:r>
          </w:p>
        </w:tc>
      </w:tr>
      <w:tr w:rsidR="00733918" w14:paraId="56DCBD46" w14:textId="77777777">
        <w:tc>
          <w:tcPr>
            <w:tcW w:w="0" w:type="auto"/>
          </w:tcPr>
          <w:p w14:paraId="6663B8CB" w14:textId="77777777" w:rsidR="00733918" w:rsidRDefault="00885276">
            <w:pPr>
              <w:pStyle w:val="Compact"/>
            </w:pPr>
            <w:r>
              <w:t>   Primarily clinical emphasis</w:t>
            </w:r>
          </w:p>
        </w:tc>
        <w:tc>
          <w:tcPr>
            <w:tcW w:w="0" w:type="auto"/>
          </w:tcPr>
          <w:p w14:paraId="1AB53796" w14:textId="77777777" w:rsidR="00733918" w:rsidRDefault="00885276">
            <w:pPr>
              <w:pStyle w:val="Compact"/>
              <w:jc w:val="center"/>
            </w:pPr>
            <w:r>
              <w:t>100 (64.5%)</w:t>
            </w:r>
          </w:p>
        </w:tc>
        <w:tc>
          <w:tcPr>
            <w:tcW w:w="0" w:type="auto"/>
          </w:tcPr>
          <w:p w14:paraId="3522484A" w14:textId="77777777" w:rsidR="00733918" w:rsidRDefault="00885276">
            <w:pPr>
              <w:pStyle w:val="Compact"/>
              <w:jc w:val="center"/>
            </w:pPr>
            <w:r>
              <w:t>60 (56.6%)</w:t>
            </w:r>
          </w:p>
        </w:tc>
        <w:tc>
          <w:tcPr>
            <w:tcW w:w="0" w:type="auto"/>
          </w:tcPr>
          <w:p w14:paraId="7F3C0DB4" w14:textId="77777777" w:rsidR="00733918" w:rsidRDefault="00885276">
            <w:pPr>
              <w:pStyle w:val="Compact"/>
              <w:jc w:val="center"/>
            </w:pPr>
            <w:r>
              <w:t>160 (61.3%)</w:t>
            </w:r>
          </w:p>
        </w:tc>
        <w:tc>
          <w:tcPr>
            <w:tcW w:w="0" w:type="auto"/>
          </w:tcPr>
          <w:p w14:paraId="3DE6B5E4" w14:textId="77777777" w:rsidR="00733918" w:rsidRDefault="00733918"/>
        </w:tc>
      </w:tr>
      <w:tr w:rsidR="00733918" w14:paraId="280C905A" w14:textId="77777777">
        <w:tc>
          <w:tcPr>
            <w:tcW w:w="0" w:type="auto"/>
          </w:tcPr>
          <w:p w14:paraId="6D561146" w14:textId="77777777" w:rsidR="00733918" w:rsidRDefault="00885276">
            <w:pPr>
              <w:pStyle w:val="Compact"/>
            </w:pPr>
            <w:r>
              <w:t>   Primarily research emphasis</w:t>
            </w:r>
          </w:p>
        </w:tc>
        <w:tc>
          <w:tcPr>
            <w:tcW w:w="0" w:type="auto"/>
          </w:tcPr>
          <w:p w14:paraId="19E1AB62" w14:textId="77777777" w:rsidR="00733918" w:rsidRDefault="00885276">
            <w:pPr>
              <w:pStyle w:val="Compact"/>
              <w:jc w:val="center"/>
            </w:pPr>
            <w:r>
              <w:t>55 (35.5%)</w:t>
            </w:r>
          </w:p>
        </w:tc>
        <w:tc>
          <w:tcPr>
            <w:tcW w:w="0" w:type="auto"/>
          </w:tcPr>
          <w:p w14:paraId="0178994F" w14:textId="77777777" w:rsidR="00733918" w:rsidRDefault="00885276">
            <w:pPr>
              <w:pStyle w:val="Compact"/>
              <w:jc w:val="center"/>
            </w:pPr>
            <w:r>
              <w:t>46 (43.4%)</w:t>
            </w:r>
          </w:p>
        </w:tc>
        <w:tc>
          <w:tcPr>
            <w:tcW w:w="0" w:type="auto"/>
          </w:tcPr>
          <w:p w14:paraId="0A9E22DA" w14:textId="77777777" w:rsidR="00733918" w:rsidRDefault="00885276">
            <w:pPr>
              <w:pStyle w:val="Compact"/>
              <w:jc w:val="center"/>
            </w:pPr>
            <w:r>
              <w:t>101 (38.7%)</w:t>
            </w:r>
          </w:p>
        </w:tc>
        <w:tc>
          <w:tcPr>
            <w:tcW w:w="0" w:type="auto"/>
          </w:tcPr>
          <w:p w14:paraId="6FABACAE" w14:textId="77777777" w:rsidR="00733918" w:rsidRDefault="00733918"/>
        </w:tc>
      </w:tr>
      <w:tr w:rsidR="00733918" w14:paraId="6DCE2547" w14:textId="77777777">
        <w:tc>
          <w:tcPr>
            <w:tcW w:w="0" w:type="auto"/>
          </w:tcPr>
          <w:p w14:paraId="050A959B" w14:textId="77777777" w:rsidR="00733918" w:rsidRDefault="00885276">
            <w:pPr>
              <w:pStyle w:val="Compact"/>
            </w:pPr>
            <w:r>
              <w:t>   Missing</w:t>
            </w:r>
          </w:p>
        </w:tc>
        <w:tc>
          <w:tcPr>
            <w:tcW w:w="0" w:type="auto"/>
          </w:tcPr>
          <w:p w14:paraId="021A04AC" w14:textId="77777777" w:rsidR="00733918" w:rsidRDefault="00885276">
            <w:pPr>
              <w:pStyle w:val="Compact"/>
              <w:jc w:val="center"/>
            </w:pPr>
            <w:r>
              <w:t>0</w:t>
            </w:r>
          </w:p>
        </w:tc>
        <w:tc>
          <w:tcPr>
            <w:tcW w:w="0" w:type="auto"/>
          </w:tcPr>
          <w:p w14:paraId="3B31F827" w14:textId="77777777" w:rsidR="00733918" w:rsidRDefault="00885276">
            <w:pPr>
              <w:pStyle w:val="Compact"/>
              <w:jc w:val="center"/>
            </w:pPr>
            <w:r>
              <w:t>0</w:t>
            </w:r>
          </w:p>
        </w:tc>
        <w:tc>
          <w:tcPr>
            <w:tcW w:w="0" w:type="auto"/>
          </w:tcPr>
          <w:p w14:paraId="0709B675" w14:textId="77777777" w:rsidR="00733918" w:rsidRDefault="00885276">
            <w:pPr>
              <w:pStyle w:val="Compact"/>
              <w:jc w:val="center"/>
            </w:pPr>
            <w:r>
              <w:t>0</w:t>
            </w:r>
          </w:p>
        </w:tc>
        <w:tc>
          <w:tcPr>
            <w:tcW w:w="0" w:type="auto"/>
          </w:tcPr>
          <w:p w14:paraId="1AA95928" w14:textId="77777777" w:rsidR="00733918" w:rsidRDefault="00733918"/>
        </w:tc>
      </w:tr>
      <w:tr w:rsidR="00733918" w14:paraId="2D3B185D" w14:textId="77777777">
        <w:tc>
          <w:tcPr>
            <w:tcW w:w="0" w:type="auto"/>
          </w:tcPr>
          <w:p w14:paraId="1878F527" w14:textId="77777777" w:rsidR="00733918" w:rsidRDefault="00885276">
            <w:pPr>
              <w:pStyle w:val="Compact"/>
            </w:pPr>
            <w:r>
              <w:rPr>
                <w:b/>
              </w:rPr>
              <w:t>Certification</w:t>
            </w:r>
          </w:p>
        </w:tc>
        <w:tc>
          <w:tcPr>
            <w:tcW w:w="0" w:type="auto"/>
          </w:tcPr>
          <w:p w14:paraId="7361A36B" w14:textId="77777777" w:rsidR="00733918" w:rsidRDefault="00733918"/>
        </w:tc>
        <w:tc>
          <w:tcPr>
            <w:tcW w:w="0" w:type="auto"/>
          </w:tcPr>
          <w:p w14:paraId="03C7404D" w14:textId="77777777" w:rsidR="00733918" w:rsidRDefault="00733918"/>
        </w:tc>
        <w:tc>
          <w:tcPr>
            <w:tcW w:w="0" w:type="auto"/>
          </w:tcPr>
          <w:p w14:paraId="0DFA8A57" w14:textId="77777777" w:rsidR="00733918" w:rsidRDefault="00733918"/>
        </w:tc>
        <w:tc>
          <w:tcPr>
            <w:tcW w:w="0" w:type="auto"/>
          </w:tcPr>
          <w:p w14:paraId="5F99E034" w14:textId="77777777" w:rsidR="00733918" w:rsidRDefault="00885276">
            <w:pPr>
              <w:pStyle w:val="Compact"/>
              <w:jc w:val="right"/>
            </w:pPr>
            <w:r>
              <w:t>0.074</w:t>
            </w:r>
            <w:r>
              <w:rPr>
                <w:vertAlign w:val="superscript"/>
              </w:rPr>
              <w:t>1</w:t>
            </w:r>
          </w:p>
        </w:tc>
      </w:tr>
      <w:tr w:rsidR="00733918" w14:paraId="575EEAC1" w14:textId="77777777">
        <w:tc>
          <w:tcPr>
            <w:tcW w:w="0" w:type="auto"/>
          </w:tcPr>
          <w:p w14:paraId="4F2269B9" w14:textId="77777777" w:rsidR="00733918" w:rsidRDefault="00885276">
            <w:pPr>
              <w:pStyle w:val="Compact"/>
            </w:pPr>
            <w:r>
              <w:t>   Board certified</w:t>
            </w:r>
          </w:p>
        </w:tc>
        <w:tc>
          <w:tcPr>
            <w:tcW w:w="0" w:type="auto"/>
          </w:tcPr>
          <w:p w14:paraId="763EB20C" w14:textId="77777777" w:rsidR="00733918" w:rsidRDefault="00885276">
            <w:pPr>
              <w:pStyle w:val="Compact"/>
              <w:jc w:val="center"/>
            </w:pPr>
            <w:r>
              <w:t>118 (76.1%)</w:t>
            </w:r>
          </w:p>
        </w:tc>
        <w:tc>
          <w:tcPr>
            <w:tcW w:w="0" w:type="auto"/>
          </w:tcPr>
          <w:p w14:paraId="5E418060" w14:textId="77777777" w:rsidR="00733918" w:rsidRDefault="00885276">
            <w:pPr>
              <w:pStyle w:val="Compact"/>
              <w:jc w:val="center"/>
            </w:pPr>
            <w:r>
              <w:t>70 (66.0%)</w:t>
            </w:r>
          </w:p>
        </w:tc>
        <w:tc>
          <w:tcPr>
            <w:tcW w:w="0" w:type="auto"/>
          </w:tcPr>
          <w:p w14:paraId="11E6D332" w14:textId="77777777" w:rsidR="00733918" w:rsidRDefault="00885276">
            <w:pPr>
              <w:pStyle w:val="Compact"/>
              <w:jc w:val="center"/>
            </w:pPr>
            <w:r>
              <w:t>188 (72.0%)</w:t>
            </w:r>
          </w:p>
        </w:tc>
        <w:tc>
          <w:tcPr>
            <w:tcW w:w="0" w:type="auto"/>
          </w:tcPr>
          <w:p w14:paraId="5F40E35A" w14:textId="77777777" w:rsidR="00733918" w:rsidRDefault="00733918"/>
        </w:tc>
      </w:tr>
      <w:tr w:rsidR="00733918" w14:paraId="2273C0D5" w14:textId="77777777">
        <w:tc>
          <w:tcPr>
            <w:tcW w:w="0" w:type="auto"/>
          </w:tcPr>
          <w:p w14:paraId="6F60E000" w14:textId="77777777" w:rsidR="00733918" w:rsidRDefault="00885276">
            <w:pPr>
              <w:pStyle w:val="Compact"/>
            </w:pPr>
            <w:r>
              <w:t>   not certified</w:t>
            </w:r>
          </w:p>
        </w:tc>
        <w:tc>
          <w:tcPr>
            <w:tcW w:w="0" w:type="auto"/>
          </w:tcPr>
          <w:p w14:paraId="727E63CC" w14:textId="77777777" w:rsidR="00733918" w:rsidRDefault="00885276">
            <w:pPr>
              <w:pStyle w:val="Compact"/>
              <w:jc w:val="center"/>
            </w:pPr>
            <w:r>
              <w:t>37 (23.9%)</w:t>
            </w:r>
          </w:p>
        </w:tc>
        <w:tc>
          <w:tcPr>
            <w:tcW w:w="0" w:type="auto"/>
          </w:tcPr>
          <w:p w14:paraId="75C7766D" w14:textId="77777777" w:rsidR="00733918" w:rsidRDefault="00885276">
            <w:pPr>
              <w:pStyle w:val="Compact"/>
              <w:jc w:val="center"/>
            </w:pPr>
            <w:r>
              <w:t>36 (34.0%)</w:t>
            </w:r>
          </w:p>
        </w:tc>
        <w:tc>
          <w:tcPr>
            <w:tcW w:w="0" w:type="auto"/>
          </w:tcPr>
          <w:p w14:paraId="00173467" w14:textId="77777777" w:rsidR="00733918" w:rsidRDefault="00885276">
            <w:pPr>
              <w:pStyle w:val="Compact"/>
              <w:jc w:val="center"/>
            </w:pPr>
            <w:r>
              <w:t>73 (28.0%)</w:t>
            </w:r>
          </w:p>
        </w:tc>
        <w:tc>
          <w:tcPr>
            <w:tcW w:w="0" w:type="auto"/>
          </w:tcPr>
          <w:p w14:paraId="15421030" w14:textId="77777777" w:rsidR="00733918" w:rsidRDefault="00733918"/>
        </w:tc>
      </w:tr>
      <w:tr w:rsidR="00733918" w14:paraId="7CB81782" w14:textId="77777777">
        <w:tc>
          <w:tcPr>
            <w:tcW w:w="0" w:type="auto"/>
          </w:tcPr>
          <w:p w14:paraId="4DB95FC6" w14:textId="77777777" w:rsidR="00733918" w:rsidRDefault="00885276">
            <w:pPr>
              <w:pStyle w:val="Compact"/>
            </w:pPr>
            <w:r>
              <w:t>   Missing</w:t>
            </w:r>
          </w:p>
        </w:tc>
        <w:tc>
          <w:tcPr>
            <w:tcW w:w="0" w:type="auto"/>
          </w:tcPr>
          <w:p w14:paraId="5B9BFFA0" w14:textId="77777777" w:rsidR="00733918" w:rsidRDefault="00885276">
            <w:pPr>
              <w:pStyle w:val="Compact"/>
              <w:jc w:val="center"/>
            </w:pPr>
            <w:r>
              <w:t>0</w:t>
            </w:r>
          </w:p>
        </w:tc>
        <w:tc>
          <w:tcPr>
            <w:tcW w:w="0" w:type="auto"/>
          </w:tcPr>
          <w:p w14:paraId="0AAA8F05" w14:textId="77777777" w:rsidR="00733918" w:rsidRDefault="00885276">
            <w:pPr>
              <w:pStyle w:val="Compact"/>
              <w:jc w:val="center"/>
            </w:pPr>
            <w:r>
              <w:t>0</w:t>
            </w:r>
          </w:p>
        </w:tc>
        <w:tc>
          <w:tcPr>
            <w:tcW w:w="0" w:type="auto"/>
          </w:tcPr>
          <w:p w14:paraId="4C3D69E3" w14:textId="77777777" w:rsidR="00733918" w:rsidRDefault="00885276">
            <w:pPr>
              <w:pStyle w:val="Compact"/>
              <w:jc w:val="center"/>
            </w:pPr>
            <w:r>
              <w:t>0</w:t>
            </w:r>
          </w:p>
        </w:tc>
        <w:tc>
          <w:tcPr>
            <w:tcW w:w="0" w:type="auto"/>
          </w:tcPr>
          <w:p w14:paraId="6B1416B5" w14:textId="77777777" w:rsidR="00733918" w:rsidRDefault="00733918"/>
        </w:tc>
      </w:tr>
      <w:tr w:rsidR="00733918" w14:paraId="347C9250" w14:textId="77777777">
        <w:tc>
          <w:tcPr>
            <w:tcW w:w="0" w:type="auto"/>
          </w:tcPr>
          <w:p w14:paraId="3D6ADCE0" w14:textId="77777777" w:rsidR="00733918" w:rsidRDefault="00885276">
            <w:pPr>
              <w:pStyle w:val="Compact"/>
            </w:pPr>
            <w:r>
              <w:rPr>
                <w:b/>
              </w:rPr>
              <w:t>Publication Rate</w:t>
            </w:r>
          </w:p>
        </w:tc>
        <w:tc>
          <w:tcPr>
            <w:tcW w:w="0" w:type="auto"/>
          </w:tcPr>
          <w:p w14:paraId="47A84096" w14:textId="77777777" w:rsidR="00733918" w:rsidRDefault="00733918"/>
        </w:tc>
        <w:tc>
          <w:tcPr>
            <w:tcW w:w="0" w:type="auto"/>
          </w:tcPr>
          <w:p w14:paraId="1CC291B6" w14:textId="77777777" w:rsidR="00733918" w:rsidRDefault="00733918"/>
        </w:tc>
        <w:tc>
          <w:tcPr>
            <w:tcW w:w="0" w:type="auto"/>
          </w:tcPr>
          <w:p w14:paraId="6F5CB713" w14:textId="77777777" w:rsidR="00733918" w:rsidRDefault="00733918"/>
        </w:tc>
        <w:tc>
          <w:tcPr>
            <w:tcW w:w="0" w:type="auto"/>
          </w:tcPr>
          <w:p w14:paraId="52E84A70" w14:textId="77777777" w:rsidR="00733918" w:rsidRDefault="00885276">
            <w:pPr>
              <w:pStyle w:val="Compact"/>
              <w:jc w:val="right"/>
            </w:pPr>
            <w:r>
              <w:t>0.002</w:t>
            </w:r>
            <w:r>
              <w:rPr>
                <w:vertAlign w:val="superscript"/>
              </w:rPr>
              <w:t>2</w:t>
            </w:r>
          </w:p>
        </w:tc>
      </w:tr>
      <w:tr w:rsidR="00733918" w14:paraId="5CB6C5D9" w14:textId="77777777">
        <w:tc>
          <w:tcPr>
            <w:tcW w:w="0" w:type="auto"/>
          </w:tcPr>
          <w:p w14:paraId="2A05E8EC" w14:textId="77777777" w:rsidR="00733918" w:rsidRDefault="00885276">
            <w:pPr>
              <w:pStyle w:val="Compact"/>
            </w:pPr>
            <w:r>
              <w:t>   Mean (SD)</w:t>
            </w:r>
          </w:p>
        </w:tc>
        <w:tc>
          <w:tcPr>
            <w:tcW w:w="0" w:type="auto"/>
          </w:tcPr>
          <w:p w14:paraId="3FC561C1" w14:textId="77777777" w:rsidR="00733918" w:rsidRDefault="00885276">
            <w:pPr>
              <w:pStyle w:val="Compact"/>
              <w:jc w:val="center"/>
            </w:pPr>
            <w:r>
              <w:t>4.646 (1.938)</w:t>
            </w:r>
          </w:p>
        </w:tc>
        <w:tc>
          <w:tcPr>
            <w:tcW w:w="0" w:type="auto"/>
          </w:tcPr>
          <w:p w14:paraId="1243EF8D" w14:textId="77777777" w:rsidR="00733918" w:rsidRDefault="00885276">
            <w:pPr>
              <w:pStyle w:val="Compact"/>
              <w:jc w:val="center"/>
            </w:pPr>
            <w:r>
              <w:t>5.350 (1.886)</w:t>
            </w:r>
          </w:p>
        </w:tc>
        <w:tc>
          <w:tcPr>
            <w:tcW w:w="0" w:type="auto"/>
          </w:tcPr>
          <w:p w14:paraId="53499DCF" w14:textId="77777777" w:rsidR="00733918" w:rsidRDefault="00885276">
            <w:pPr>
              <w:pStyle w:val="Compact"/>
              <w:jc w:val="center"/>
            </w:pPr>
            <w:r>
              <w:t>4.932 (1.944)</w:t>
            </w:r>
          </w:p>
        </w:tc>
        <w:tc>
          <w:tcPr>
            <w:tcW w:w="0" w:type="auto"/>
          </w:tcPr>
          <w:p w14:paraId="4A37E0C5" w14:textId="77777777" w:rsidR="00733918" w:rsidRDefault="00733918"/>
        </w:tc>
      </w:tr>
      <w:tr w:rsidR="00733918" w14:paraId="50C380ED" w14:textId="77777777">
        <w:tc>
          <w:tcPr>
            <w:tcW w:w="0" w:type="auto"/>
          </w:tcPr>
          <w:p w14:paraId="6AD0FF54" w14:textId="77777777" w:rsidR="00733918" w:rsidRDefault="00885276">
            <w:pPr>
              <w:pStyle w:val="Compact"/>
            </w:pPr>
            <w:r>
              <w:lastRenderedPageBreak/>
              <w:t>   Median (Q1, Q3)</w:t>
            </w:r>
          </w:p>
        </w:tc>
        <w:tc>
          <w:tcPr>
            <w:tcW w:w="0" w:type="auto"/>
          </w:tcPr>
          <w:p w14:paraId="6EE03020" w14:textId="77777777" w:rsidR="00733918" w:rsidRDefault="00885276">
            <w:pPr>
              <w:pStyle w:val="Compact"/>
              <w:jc w:val="center"/>
            </w:pPr>
            <w:r>
              <w:t>4.000 (3.100, 6.700)</w:t>
            </w:r>
          </w:p>
        </w:tc>
        <w:tc>
          <w:tcPr>
            <w:tcW w:w="0" w:type="auto"/>
          </w:tcPr>
          <w:p w14:paraId="29A32A25" w14:textId="77777777" w:rsidR="00733918" w:rsidRDefault="00885276">
            <w:pPr>
              <w:pStyle w:val="Compact"/>
              <w:jc w:val="center"/>
            </w:pPr>
            <w:r>
              <w:t>5.250 (3.725, 7.275)</w:t>
            </w:r>
          </w:p>
        </w:tc>
        <w:tc>
          <w:tcPr>
            <w:tcW w:w="0" w:type="auto"/>
          </w:tcPr>
          <w:p w14:paraId="7394A448" w14:textId="77777777" w:rsidR="00733918" w:rsidRDefault="00885276">
            <w:pPr>
              <w:pStyle w:val="Compact"/>
              <w:jc w:val="center"/>
            </w:pPr>
            <w:r>
              <w:t>4.400 (3.200, 6.900)</w:t>
            </w:r>
          </w:p>
        </w:tc>
        <w:tc>
          <w:tcPr>
            <w:tcW w:w="0" w:type="auto"/>
          </w:tcPr>
          <w:p w14:paraId="286F4C01" w14:textId="77777777" w:rsidR="00733918" w:rsidRDefault="00733918"/>
        </w:tc>
      </w:tr>
      <w:tr w:rsidR="00733918" w14:paraId="04ED0B33" w14:textId="77777777">
        <w:tc>
          <w:tcPr>
            <w:tcW w:w="0" w:type="auto"/>
          </w:tcPr>
          <w:p w14:paraId="7735F7A2" w14:textId="77777777" w:rsidR="00733918" w:rsidRDefault="00885276">
            <w:pPr>
              <w:pStyle w:val="Compact"/>
            </w:pPr>
            <w:r>
              <w:t>   Min - Max</w:t>
            </w:r>
          </w:p>
        </w:tc>
        <w:tc>
          <w:tcPr>
            <w:tcW w:w="0" w:type="auto"/>
          </w:tcPr>
          <w:p w14:paraId="6C6A0580" w14:textId="77777777" w:rsidR="00733918" w:rsidRDefault="00885276">
            <w:pPr>
              <w:pStyle w:val="Compact"/>
              <w:jc w:val="center"/>
            </w:pPr>
            <w:r>
              <w:t>1.300 - 8.600</w:t>
            </w:r>
          </w:p>
        </w:tc>
        <w:tc>
          <w:tcPr>
            <w:tcW w:w="0" w:type="auto"/>
          </w:tcPr>
          <w:p w14:paraId="3A61DEE2" w14:textId="77777777" w:rsidR="00733918" w:rsidRDefault="00885276">
            <w:pPr>
              <w:pStyle w:val="Compact"/>
              <w:jc w:val="center"/>
            </w:pPr>
            <w:r>
              <w:t>2.400 - 8.700</w:t>
            </w:r>
          </w:p>
        </w:tc>
        <w:tc>
          <w:tcPr>
            <w:tcW w:w="0" w:type="auto"/>
          </w:tcPr>
          <w:p w14:paraId="57B066C8" w14:textId="77777777" w:rsidR="00733918" w:rsidRDefault="00885276">
            <w:pPr>
              <w:pStyle w:val="Compact"/>
              <w:jc w:val="center"/>
            </w:pPr>
            <w:r>
              <w:t>1.300 - 8.700</w:t>
            </w:r>
          </w:p>
        </w:tc>
        <w:tc>
          <w:tcPr>
            <w:tcW w:w="0" w:type="auto"/>
          </w:tcPr>
          <w:p w14:paraId="2563E8F7" w14:textId="77777777" w:rsidR="00733918" w:rsidRDefault="00733918"/>
        </w:tc>
      </w:tr>
      <w:tr w:rsidR="00733918" w14:paraId="75D6FD01" w14:textId="77777777">
        <w:tc>
          <w:tcPr>
            <w:tcW w:w="0" w:type="auto"/>
          </w:tcPr>
          <w:p w14:paraId="14D3513D" w14:textId="77777777" w:rsidR="00733918" w:rsidRDefault="00885276">
            <w:pPr>
              <w:pStyle w:val="Compact"/>
            </w:pPr>
            <w:r>
              <w:t>   Missing</w:t>
            </w:r>
          </w:p>
        </w:tc>
        <w:tc>
          <w:tcPr>
            <w:tcW w:w="0" w:type="auto"/>
          </w:tcPr>
          <w:p w14:paraId="09E03CFF" w14:textId="77777777" w:rsidR="00733918" w:rsidRDefault="00885276">
            <w:pPr>
              <w:pStyle w:val="Compact"/>
              <w:jc w:val="center"/>
            </w:pPr>
            <w:r>
              <w:t>0</w:t>
            </w:r>
          </w:p>
        </w:tc>
        <w:tc>
          <w:tcPr>
            <w:tcW w:w="0" w:type="auto"/>
          </w:tcPr>
          <w:p w14:paraId="7A90C013" w14:textId="77777777" w:rsidR="00733918" w:rsidRDefault="00885276">
            <w:pPr>
              <w:pStyle w:val="Compact"/>
              <w:jc w:val="center"/>
            </w:pPr>
            <w:r>
              <w:t>0</w:t>
            </w:r>
          </w:p>
        </w:tc>
        <w:tc>
          <w:tcPr>
            <w:tcW w:w="0" w:type="auto"/>
          </w:tcPr>
          <w:p w14:paraId="1E259702" w14:textId="77777777" w:rsidR="00733918" w:rsidRDefault="00885276">
            <w:pPr>
              <w:pStyle w:val="Compact"/>
              <w:jc w:val="center"/>
            </w:pPr>
            <w:r>
              <w:t>0</w:t>
            </w:r>
          </w:p>
        </w:tc>
        <w:tc>
          <w:tcPr>
            <w:tcW w:w="0" w:type="auto"/>
          </w:tcPr>
          <w:p w14:paraId="231EF62E" w14:textId="77777777" w:rsidR="00733918" w:rsidRDefault="00733918"/>
        </w:tc>
      </w:tr>
      <w:tr w:rsidR="00733918" w14:paraId="43C93882" w14:textId="77777777">
        <w:tc>
          <w:tcPr>
            <w:tcW w:w="0" w:type="auto"/>
          </w:tcPr>
          <w:p w14:paraId="53B4F557" w14:textId="77777777" w:rsidR="00733918" w:rsidRDefault="00885276">
            <w:pPr>
              <w:pStyle w:val="Compact"/>
            </w:pPr>
            <w:r>
              <w:rPr>
                <w:b/>
              </w:rPr>
              <w:t>Experience</w:t>
            </w:r>
          </w:p>
        </w:tc>
        <w:tc>
          <w:tcPr>
            <w:tcW w:w="0" w:type="auto"/>
          </w:tcPr>
          <w:p w14:paraId="6034ECAF" w14:textId="77777777" w:rsidR="00733918" w:rsidRDefault="00733918"/>
        </w:tc>
        <w:tc>
          <w:tcPr>
            <w:tcW w:w="0" w:type="auto"/>
          </w:tcPr>
          <w:p w14:paraId="6968ECDC" w14:textId="77777777" w:rsidR="00733918" w:rsidRDefault="00733918"/>
        </w:tc>
        <w:tc>
          <w:tcPr>
            <w:tcW w:w="0" w:type="auto"/>
          </w:tcPr>
          <w:p w14:paraId="7953945A" w14:textId="77777777" w:rsidR="00733918" w:rsidRDefault="00733918"/>
        </w:tc>
        <w:tc>
          <w:tcPr>
            <w:tcW w:w="0" w:type="auto"/>
          </w:tcPr>
          <w:p w14:paraId="166F3822" w14:textId="77777777" w:rsidR="00733918" w:rsidRDefault="00885276">
            <w:pPr>
              <w:pStyle w:val="Compact"/>
              <w:jc w:val="right"/>
            </w:pPr>
            <w:r>
              <w:t>&lt; 0.001</w:t>
            </w:r>
            <w:r>
              <w:rPr>
                <w:vertAlign w:val="superscript"/>
              </w:rPr>
              <w:t>2</w:t>
            </w:r>
          </w:p>
        </w:tc>
      </w:tr>
      <w:tr w:rsidR="00733918" w14:paraId="7716F293" w14:textId="77777777">
        <w:tc>
          <w:tcPr>
            <w:tcW w:w="0" w:type="auto"/>
          </w:tcPr>
          <w:p w14:paraId="1989A9FF" w14:textId="77777777" w:rsidR="00733918" w:rsidRDefault="00885276">
            <w:pPr>
              <w:pStyle w:val="Compact"/>
            </w:pPr>
            <w:r>
              <w:t>   Mean (SD)</w:t>
            </w:r>
          </w:p>
        </w:tc>
        <w:tc>
          <w:tcPr>
            <w:tcW w:w="0" w:type="auto"/>
          </w:tcPr>
          <w:p w14:paraId="514B5C26" w14:textId="77777777" w:rsidR="00733918" w:rsidRDefault="00885276">
            <w:pPr>
              <w:pStyle w:val="Compact"/>
              <w:jc w:val="center"/>
            </w:pPr>
            <w:r>
              <w:t>12.103 (6.704)</w:t>
            </w:r>
          </w:p>
        </w:tc>
        <w:tc>
          <w:tcPr>
            <w:tcW w:w="0" w:type="auto"/>
          </w:tcPr>
          <w:p w14:paraId="531B06B4" w14:textId="77777777" w:rsidR="00733918" w:rsidRDefault="00885276">
            <w:pPr>
              <w:pStyle w:val="Compact"/>
              <w:jc w:val="center"/>
            </w:pPr>
            <w:r>
              <w:t>7.491 (4.166)</w:t>
            </w:r>
          </w:p>
        </w:tc>
        <w:tc>
          <w:tcPr>
            <w:tcW w:w="0" w:type="auto"/>
          </w:tcPr>
          <w:p w14:paraId="4EDD0C9E" w14:textId="77777777" w:rsidR="00733918" w:rsidRDefault="00885276">
            <w:pPr>
              <w:pStyle w:val="Compact"/>
              <w:jc w:val="center"/>
            </w:pPr>
            <w:r>
              <w:t>10.230 (6.227)</w:t>
            </w:r>
          </w:p>
        </w:tc>
        <w:tc>
          <w:tcPr>
            <w:tcW w:w="0" w:type="auto"/>
          </w:tcPr>
          <w:p w14:paraId="1139F273" w14:textId="77777777" w:rsidR="00733918" w:rsidRDefault="00733918"/>
        </w:tc>
      </w:tr>
      <w:tr w:rsidR="00733918" w14:paraId="09C0A3AD" w14:textId="77777777">
        <w:tc>
          <w:tcPr>
            <w:tcW w:w="0" w:type="auto"/>
          </w:tcPr>
          <w:p w14:paraId="4664F893" w14:textId="77777777" w:rsidR="00733918" w:rsidRDefault="00885276">
            <w:pPr>
              <w:pStyle w:val="Compact"/>
            </w:pPr>
            <w:r>
              <w:t>   Median (Q1, Q3)</w:t>
            </w:r>
          </w:p>
        </w:tc>
        <w:tc>
          <w:tcPr>
            <w:tcW w:w="0" w:type="auto"/>
          </w:tcPr>
          <w:p w14:paraId="2AA0ECF4" w14:textId="77777777" w:rsidR="00733918" w:rsidRDefault="00885276">
            <w:pPr>
              <w:pStyle w:val="Compact"/>
              <w:jc w:val="center"/>
            </w:pPr>
            <w:r>
              <w:t>10.000 (7.000, 15.000)</w:t>
            </w:r>
          </w:p>
        </w:tc>
        <w:tc>
          <w:tcPr>
            <w:tcW w:w="0" w:type="auto"/>
          </w:tcPr>
          <w:p w14:paraId="7AAF2667" w14:textId="77777777" w:rsidR="00733918" w:rsidRDefault="00885276">
            <w:pPr>
              <w:pStyle w:val="Compact"/>
              <w:jc w:val="center"/>
            </w:pPr>
            <w:r>
              <w:t>7.000 (5.000, 10.000)</w:t>
            </w:r>
          </w:p>
        </w:tc>
        <w:tc>
          <w:tcPr>
            <w:tcW w:w="0" w:type="auto"/>
          </w:tcPr>
          <w:p w14:paraId="2C612E7C" w14:textId="77777777" w:rsidR="00733918" w:rsidRDefault="00885276">
            <w:pPr>
              <w:pStyle w:val="Compact"/>
              <w:jc w:val="center"/>
            </w:pPr>
            <w:r>
              <w:t>9.000 (6.000, 14.000)</w:t>
            </w:r>
          </w:p>
        </w:tc>
        <w:tc>
          <w:tcPr>
            <w:tcW w:w="0" w:type="auto"/>
          </w:tcPr>
          <w:p w14:paraId="274128A2" w14:textId="77777777" w:rsidR="00733918" w:rsidRDefault="00733918"/>
        </w:tc>
      </w:tr>
      <w:tr w:rsidR="00733918" w14:paraId="223A072F" w14:textId="77777777">
        <w:tc>
          <w:tcPr>
            <w:tcW w:w="0" w:type="auto"/>
          </w:tcPr>
          <w:p w14:paraId="3E53C8A3" w14:textId="77777777" w:rsidR="00733918" w:rsidRDefault="00885276">
            <w:pPr>
              <w:pStyle w:val="Compact"/>
            </w:pPr>
            <w:r>
              <w:t>   Min - Max</w:t>
            </w:r>
          </w:p>
        </w:tc>
        <w:tc>
          <w:tcPr>
            <w:tcW w:w="0" w:type="auto"/>
          </w:tcPr>
          <w:p w14:paraId="2F44F62C" w14:textId="77777777" w:rsidR="00733918" w:rsidRDefault="00885276">
            <w:pPr>
              <w:pStyle w:val="Compact"/>
              <w:jc w:val="center"/>
            </w:pPr>
            <w:r>
              <w:t>2.000 - 37.000</w:t>
            </w:r>
          </w:p>
        </w:tc>
        <w:tc>
          <w:tcPr>
            <w:tcW w:w="0" w:type="auto"/>
          </w:tcPr>
          <w:p w14:paraId="03A4D17A" w14:textId="77777777" w:rsidR="00733918" w:rsidRDefault="00885276">
            <w:pPr>
              <w:pStyle w:val="Compact"/>
              <w:jc w:val="center"/>
            </w:pPr>
            <w:r>
              <w:t>1.000 - 23.000</w:t>
            </w:r>
          </w:p>
        </w:tc>
        <w:tc>
          <w:tcPr>
            <w:tcW w:w="0" w:type="auto"/>
          </w:tcPr>
          <w:p w14:paraId="6504E07A" w14:textId="77777777" w:rsidR="00733918" w:rsidRDefault="00885276">
            <w:pPr>
              <w:pStyle w:val="Compact"/>
              <w:jc w:val="center"/>
            </w:pPr>
            <w:r>
              <w:t>1.000 - 37.000</w:t>
            </w:r>
          </w:p>
        </w:tc>
        <w:tc>
          <w:tcPr>
            <w:tcW w:w="0" w:type="auto"/>
          </w:tcPr>
          <w:p w14:paraId="07249A24" w14:textId="77777777" w:rsidR="00733918" w:rsidRDefault="00733918"/>
        </w:tc>
      </w:tr>
      <w:tr w:rsidR="00733918" w14:paraId="2D31A92A" w14:textId="77777777">
        <w:tc>
          <w:tcPr>
            <w:tcW w:w="0" w:type="auto"/>
          </w:tcPr>
          <w:p w14:paraId="27326114" w14:textId="77777777" w:rsidR="00733918" w:rsidRDefault="00885276">
            <w:pPr>
              <w:pStyle w:val="Compact"/>
            </w:pPr>
            <w:r>
              <w:t>   Missing</w:t>
            </w:r>
          </w:p>
        </w:tc>
        <w:tc>
          <w:tcPr>
            <w:tcW w:w="0" w:type="auto"/>
          </w:tcPr>
          <w:p w14:paraId="52C30F49" w14:textId="77777777" w:rsidR="00733918" w:rsidRDefault="00885276">
            <w:pPr>
              <w:pStyle w:val="Compact"/>
              <w:jc w:val="center"/>
            </w:pPr>
            <w:r>
              <w:t>0</w:t>
            </w:r>
          </w:p>
        </w:tc>
        <w:tc>
          <w:tcPr>
            <w:tcW w:w="0" w:type="auto"/>
          </w:tcPr>
          <w:p w14:paraId="202E4740" w14:textId="77777777" w:rsidR="00733918" w:rsidRDefault="00885276">
            <w:pPr>
              <w:pStyle w:val="Compact"/>
              <w:jc w:val="center"/>
            </w:pPr>
            <w:r>
              <w:t>0</w:t>
            </w:r>
          </w:p>
        </w:tc>
        <w:tc>
          <w:tcPr>
            <w:tcW w:w="0" w:type="auto"/>
          </w:tcPr>
          <w:p w14:paraId="2A703306" w14:textId="77777777" w:rsidR="00733918" w:rsidRDefault="00885276">
            <w:pPr>
              <w:pStyle w:val="Compact"/>
              <w:jc w:val="center"/>
            </w:pPr>
            <w:r>
              <w:t>0</w:t>
            </w:r>
          </w:p>
        </w:tc>
        <w:tc>
          <w:tcPr>
            <w:tcW w:w="0" w:type="auto"/>
          </w:tcPr>
          <w:p w14:paraId="2D623FAD" w14:textId="77777777" w:rsidR="00733918" w:rsidRDefault="00733918"/>
        </w:tc>
      </w:tr>
      <w:tr w:rsidR="00733918" w14:paraId="7DDC75A2" w14:textId="77777777">
        <w:tc>
          <w:tcPr>
            <w:tcW w:w="0" w:type="auto"/>
          </w:tcPr>
          <w:p w14:paraId="65337783" w14:textId="77777777" w:rsidR="00733918" w:rsidRDefault="00885276">
            <w:pPr>
              <w:pStyle w:val="Compact"/>
            </w:pPr>
            <w:r>
              <w:rPr>
                <w:b/>
              </w:rPr>
              <w:t>Rank</w:t>
            </w:r>
          </w:p>
        </w:tc>
        <w:tc>
          <w:tcPr>
            <w:tcW w:w="0" w:type="auto"/>
          </w:tcPr>
          <w:p w14:paraId="027CD2D5" w14:textId="77777777" w:rsidR="00733918" w:rsidRDefault="00733918"/>
        </w:tc>
        <w:tc>
          <w:tcPr>
            <w:tcW w:w="0" w:type="auto"/>
          </w:tcPr>
          <w:p w14:paraId="09B0DA9F" w14:textId="77777777" w:rsidR="00733918" w:rsidRDefault="00733918"/>
        </w:tc>
        <w:tc>
          <w:tcPr>
            <w:tcW w:w="0" w:type="auto"/>
          </w:tcPr>
          <w:p w14:paraId="60BFC3CE" w14:textId="77777777" w:rsidR="00733918" w:rsidRDefault="00733918"/>
        </w:tc>
        <w:tc>
          <w:tcPr>
            <w:tcW w:w="0" w:type="auto"/>
          </w:tcPr>
          <w:p w14:paraId="37C78F97" w14:textId="77777777" w:rsidR="00733918" w:rsidRDefault="00885276">
            <w:pPr>
              <w:pStyle w:val="Compact"/>
              <w:jc w:val="right"/>
            </w:pPr>
            <w:r>
              <w:t>&lt; 0.001</w:t>
            </w:r>
            <w:r>
              <w:rPr>
                <w:vertAlign w:val="superscript"/>
              </w:rPr>
              <w:t>1</w:t>
            </w:r>
          </w:p>
        </w:tc>
      </w:tr>
      <w:tr w:rsidR="00733918" w14:paraId="5B8BEF00" w14:textId="77777777">
        <w:tc>
          <w:tcPr>
            <w:tcW w:w="0" w:type="auto"/>
          </w:tcPr>
          <w:p w14:paraId="0D99C9A1" w14:textId="77777777" w:rsidR="00733918" w:rsidRDefault="00885276">
            <w:pPr>
              <w:pStyle w:val="Compact"/>
            </w:pPr>
            <w:r>
              <w:t>   Assistant</w:t>
            </w:r>
          </w:p>
        </w:tc>
        <w:tc>
          <w:tcPr>
            <w:tcW w:w="0" w:type="auto"/>
          </w:tcPr>
          <w:p w14:paraId="5FD8F00A" w14:textId="77777777" w:rsidR="00733918" w:rsidRDefault="00885276">
            <w:pPr>
              <w:pStyle w:val="Compact"/>
              <w:jc w:val="center"/>
            </w:pPr>
            <w:r>
              <w:t>43 (27.7%)</w:t>
            </w:r>
          </w:p>
        </w:tc>
        <w:tc>
          <w:tcPr>
            <w:tcW w:w="0" w:type="auto"/>
          </w:tcPr>
          <w:p w14:paraId="207DA592" w14:textId="77777777" w:rsidR="00733918" w:rsidRDefault="00885276">
            <w:pPr>
              <w:pStyle w:val="Compact"/>
              <w:jc w:val="center"/>
            </w:pPr>
            <w:r>
              <w:t>69 (65.1%)</w:t>
            </w:r>
          </w:p>
        </w:tc>
        <w:tc>
          <w:tcPr>
            <w:tcW w:w="0" w:type="auto"/>
          </w:tcPr>
          <w:p w14:paraId="0F45A823" w14:textId="77777777" w:rsidR="00733918" w:rsidRDefault="00885276">
            <w:pPr>
              <w:pStyle w:val="Compact"/>
              <w:jc w:val="center"/>
            </w:pPr>
            <w:r>
              <w:t>112 (42.9%)</w:t>
            </w:r>
          </w:p>
        </w:tc>
        <w:tc>
          <w:tcPr>
            <w:tcW w:w="0" w:type="auto"/>
          </w:tcPr>
          <w:p w14:paraId="7E4FEEDF" w14:textId="77777777" w:rsidR="00733918" w:rsidRDefault="00733918"/>
        </w:tc>
      </w:tr>
      <w:tr w:rsidR="00733918" w14:paraId="585C15F1" w14:textId="77777777">
        <w:tc>
          <w:tcPr>
            <w:tcW w:w="0" w:type="auto"/>
          </w:tcPr>
          <w:p w14:paraId="225CB4EF" w14:textId="77777777" w:rsidR="00733918" w:rsidRDefault="00885276">
            <w:pPr>
              <w:pStyle w:val="Compact"/>
            </w:pPr>
            <w:r>
              <w:t>   Associate</w:t>
            </w:r>
          </w:p>
        </w:tc>
        <w:tc>
          <w:tcPr>
            <w:tcW w:w="0" w:type="auto"/>
          </w:tcPr>
          <w:p w14:paraId="5995F7CF" w14:textId="77777777" w:rsidR="00733918" w:rsidRDefault="00885276">
            <w:pPr>
              <w:pStyle w:val="Compact"/>
              <w:jc w:val="center"/>
            </w:pPr>
            <w:r>
              <w:t>43 (27.7%)</w:t>
            </w:r>
          </w:p>
        </w:tc>
        <w:tc>
          <w:tcPr>
            <w:tcW w:w="0" w:type="auto"/>
          </w:tcPr>
          <w:p w14:paraId="6950A8DF" w14:textId="77777777" w:rsidR="00733918" w:rsidRDefault="00885276">
            <w:pPr>
              <w:pStyle w:val="Compact"/>
              <w:jc w:val="center"/>
            </w:pPr>
            <w:r>
              <w:t>21 (19.8%)</w:t>
            </w:r>
          </w:p>
        </w:tc>
        <w:tc>
          <w:tcPr>
            <w:tcW w:w="0" w:type="auto"/>
          </w:tcPr>
          <w:p w14:paraId="566B69B2" w14:textId="77777777" w:rsidR="00733918" w:rsidRDefault="00885276">
            <w:pPr>
              <w:pStyle w:val="Compact"/>
              <w:jc w:val="center"/>
            </w:pPr>
            <w:r>
              <w:t>64 (24.5%)</w:t>
            </w:r>
          </w:p>
        </w:tc>
        <w:tc>
          <w:tcPr>
            <w:tcW w:w="0" w:type="auto"/>
          </w:tcPr>
          <w:p w14:paraId="71C2C713" w14:textId="77777777" w:rsidR="00733918" w:rsidRDefault="00733918"/>
        </w:tc>
      </w:tr>
      <w:tr w:rsidR="00733918" w14:paraId="22AA2781" w14:textId="77777777">
        <w:tc>
          <w:tcPr>
            <w:tcW w:w="0" w:type="auto"/>
          </w:tcPr>
          <w:p w14:paraId="5FC2AA12" w14:textId="77777777" w:rsidR="00733918" w:rsidRDefault="00885276">
            <w:pPr>
              <w:pStyle w:val="Compact"/>
            </w:pPr>
            <w:r>
              <w:t>   Full professor</w:t>
            </w:r>
          </w:p>
        </w:tc>
        <w:tc>
          <w:tcPr>
            <w:tcW w:w="0" w:type="auto"/>
          </w:tcPr>
          <w:p w14:paraId="4A03677B" w14:textId="77777777" w:rsidR="00733918" w:rsidRDefault="00885276">
            <w:pPr>
              <w:pStyle w:val="Compact"/>
              <w:jc w:val="center"/>
            </w:pPr>
            <w:r>
              <w:t>69 (44.5%)</w:t>
            </w:r>
          </w:p>
        </w:tc>
        <w:tc>
          <w:tcPr>
            <w:tcW w:w="0" w:type="auto"/>
          </w:tcPr>
          <w:p w14:paraId="7FA5A595" w14:textId="77777777" w:rsidR="00733918" w:rsidRDefault="00885276">
            <w:pPr>
              <w:pStyle w:val="Compact"/>
              <w:jc w:val="center"/>
            </w:pPr>
            <w:r>
              <w:t>16 (15.1%)</w:t>
            </w:r>
          </w:p>
        </w:tc>
        <w:tc>
          <w:tcPr>
            <w:tcW w:w="0" w:type="auto"/>
          </w:tcPr>
          <w:p w14:paraId="10CE4569" w14:textId="77777777" w:rsidR="00733918" w:rsidRDefault="00885276">
            <w:pPr>
              <w:pStyle w:val="Compact"/>
              <w:jc w:val="center"/>
            </w:pPr>
            <w:r>
              <w:t>85 (32.6%)</w:t>
            </w:r>
          </w:p>
        </w:tc>
        <w:tc>
          <w:tcPr>
            <w:tcW w:w="0" w:type="auto"/>
          </w:tcPr>
          <w:p w14:paraId="54497F6C" w14:textId="77777777" w:rsidR="00733918" w:rsidRDefault="00733918"/>
        </w:tc>
      </w:tr>
      <w:tr w:rsidR="00733918" w14:paraId="082DFCAF" w14:textId="77777777">
        <w:tc>
          <w:tcPr>
            <w:tcW w:w="0" w:type="auto"/>
          </w:tcPr>
          <w:p w14:paraId="74BA4E76" w14:textId="77777777" w:rsidR="00733918" w:rsidRDefault="00885276">
            <w:pPr>
              <w:pStyle w:val="Compact"/>
            </w:pPr>
            <w:r>
              <w:t>   Missing</w:t>
            </w:r>
          </w:p>
        </w:tc>
        <w:tc>
          <w:tcPr>
            <w:tcW w:w="0" w:type="auto"/>
          </w:tcPr>
          <w:p w14:paraId="2A60F377" w14:textId="77777777" w:rsidR="00733918" w:rsidRDefault="00885276">
            <w:pPr>
              <w:pStyle w:val="Compact"/>
              <w:jc w:val="center"/>
            </w:pPr>
            <w:r>
              <w:t>0</w:t>
            </w:r>
          </w:p>
        </w:tc>
        <w:tc>
          <w:tcPr>
            <w:tcW w:w="0" w:type="auto"/>
          </w:tcPr>
          <w:p w14:paraId="6468D39A" w14:textId="77777777" w:rsidR="00733918" w:rsidRDefault="00885276">
            <w:pPr>
              <w:pStyle w:val="Compact"/>
              <w:jc w:val="center"/>
            </w:pPr>
            <w:r>
              <w:t>0</w:t>
            </w:r>
          </w:p>
        </w:tc>
        <w:tc>
          <w:tcPr>
            <w:tcW w:w="0" w:type="auto"/>
          </w:tcPr>
          <w:p w14:paraId="248A9DB4" w14:textId="77777777" w:rsidR="00733918" w:rsidRDefault="00885276">
            <w:pPr>
              <w:pStyle w:val="Compact"/>
              <w:jc w:val="center"/>
            </w:pPr>
            <w:r>
              <w:t>0</w:t>
            </w:r>
          </w:p>
        </w:tc>
        <w:tc>
          <w:tcPr>
            <w:tcW w:w="0" w:type="auto"/>
          </w:tcPr>
          <w:p w14:paraId="74D0C54C" w14:textId="77777777" w:rsidR="00733918" w:rsidRDefault="00733918"/>
        </w:tc>
      </w:tr>
      <w:tr w:rsidR="00733918" w14:paraId="3ACBC0C7" w14:textId="77777777">
        <w:tc>
          <w:tcPr>
            <w:tcW w:w="0" w:type="auto"/>
          </w:tcPr>
          <w:p w14:paraId="674373A7" w14:textId="77777777" w:rsidR="00733918" w:rsidRDefault="00885276">
            <w:pPr>
              <w:pStyle w:val="Compact"/>
            </w:pPr>
            <w:r>
              <w:rPr>
                <w:b/>
              </w:rPr>
              <w:t>Salary in 1994</w:t>
            </w:r>
          </w:p>
        </w:tc>
        <w:tc>
          <w:tcPr>
            <w:tcW w:w="0" w:type="auto"/>
          </w:tcPr>
          <w:p w14:paraId="21B8C2B5" w14:textId="77777777" w:rsidR="00733918" w:rsidRDefault="00733918"/>
        </w:tc>
        <w:tc>
          <w:tcPr>
            <w:tcW w:w="0" w:type="auto"/>
          </w:tcPr>
          <w:p w14:paraId="481268F4" w14:textId="77777777" w:rsidR="00733918" w:rsidRDefault="00733918"/>
        </w:tc>
        <w:tc>
          <w:tcPr>
            <w:tcW w:w="0" w:type="auto"/>
          </w:tcPr>
          <w:p w14:paraId="05513242" w14:textId="77777777" w:rsidR="00733918" w:rsidRDefault="00733918"/>
        </w:tc>
        <w:tc>
          <w:tcPr>
            <w:tcW w:w="0" w:type="auto"/>
          </w:tcPr>
          <w:p w14:paraId="1701CABF" w14:textId="77777777" w:rsidR="00733918" w:rsidRDefault="00885276">
            <w:pPr>
              <w:pStyle w:val="Compact"/>
              <w:jc w:val="right"/>
            </w:pPr>
            <w:r>
              <w:t>&lt; 0.001</w:t>
            </w:r>
            <w:r>
              <w:rPr>
                <w:vertAlign w:val="superscript"/>
              </w:rPr>
              <w:t>2</w:t>
            </w:r>
          </w:p>
        </w:tc>
      </w:tr>
      <w:tr w:rsidR="00733918" w14:paraId="715F9A75" w14:textId="77777777">
        <w:tc>
          <w:tcPr>
            <w:tcW w:w="0" w:type="auto"/>
          </w:tcPr>
          <w:p w14:paraId="35AF5F65" w14:textId="77777777" w:rsidR="00733918" w:rsidRDefault="00885276">
            <w:pPr>
              <w:pStyle w:val="Compact"/>
            </w:pPr>
            <w:r>
              <w:t>   Mean (SD)</w:t>
            </w:r>
          </w:p>
        </w:tc>
        <w:tc>
          <w:tcPr>
            <w:tcW w:w="0" w:type="auto"/>
          </w:tcPr>
          <w:p w14:paraId="23EB7C03" w14:textId="77777777" w:rsidR="00733918" w:rsidRDefault="00885276">
            <w:pPr>
              <w:pStyle w:val="Compact"/>
              <w:jc w:val="center"/>
            </w:pPr>
            <w:r>
              <w:t>177338.761 (85930.540)</w:t>
            </w:r>
          </w:p>
        </w:tc>
        <w:tc>
          <w:tcPr>
            <w:tcW w:w="0" w:type="auto"/>
          </w:tcPr>
          <w:p w14:paraId="1C013C29" w14:textId="77777777" w:rsidR="00733918" w:rsidRDefault="00885276">
            <w:pPr>
              <w:pStyle w:val="Compact"/>
              <w:jc w:val="center"/>
            </w:pPr>
            <w:r>
              <w:t>118871.274 (56168.006)</w:t>
            </w:r>
          </w:p>
        </w:tc>
        <w:tc>
          <w:tcPr>
            <w:tcW w:w="0" w:type="auto"/>
          </w:tcPr>
          <w:p w14:paraId="766DA5CA" w14:textId="77777777" w:rsidR="00733918" w:rsidRDefault="00885276">
            <w:pPr>
              <w:pStyle w:val="Compact"/>
              <w:jc w:val="center"/>
            </w:pPr>
            <w:r>
              <w:t>153593.345 (80469.667)</w:t>
            </w:r>
          </w:p>
        </w:tc>
        <w:tc>
          <w:tcPr>
            <w:tcW w:w="0" w:type="auto"/>
          </w:tcPr>
          <w:p w14:paraId="677E3FB9" w14:textId="77777777" w:rsidR="00733918" w:rsidRDefault="00733918"/>
        </w:tc>
      </w:tr>
      <w:tr w:rsidR="00733918" w14:paraId="4D42D494" w14:textId="77777777">
        <w:tc>
          <w:tcPr>
            <w:tcW w:w="0" w:type="auto"/>
          </w:tcPr>
          <w:p w14:paraId="7BB57D2D" w14:textId="77777777" w:rsidR="00733918" w:rsidRDefault="00885276">
            <w:pPr>
              <w:pStyle w:val="Compact"/>
            </w:pPr>
            <w:r>
              <w:t>   Median (Q1, Q3)</w:t>
            </w:r>
          </w:p>
        </w:tc>
        <w:tc>
          <w:tcPr>
            <w:tcW w:w="0" w:type="auto"/>
          </w:tcPr>
          <w:p w14:paraId="7C901F28" w14:textId="77777777" w:rsidR="00733918" w:rsidRDefault="00885276">
            <w:pPr>
              <w:pStyle w:val="Compact"/>
              <w:jc w:val="center"/>
            </w:pPr>
            <w:r>
              <w:t>155006.000 (109687.000, 231501.500)</w:t>
            </w:r>
          </w:p>
        </w:tc>
        <w:tc>
          <w:tcPr>
            <w:tcW w:w="0" w:type="auto"/>
          </w:tcPr>
          <w:p w14:paraId="40082C74" w14:textId="77777777" w:rsidR="00733918" w:rsidRDefault="00885276">
            <w:pPr>
              <w:pStyle w:val="Compact"/>
              <w:jc w:val="center"/>
            </w:pPr>
            <w:r>
              <w:t>108457.000 (75774.500, 143096.000)</w:t>
            </w:r>
          </w:p>
        </w:tc>
        <w:tc>
          <w:tcPr>
            <w:tcW w:w="0" w:type="auto"/>
          </w:tcPr>
          <w:p w14:paraId="149E3FC6" w14:textId="77777777" w:rsidR="00733918" w:rsidRDefault="00885276">
            <w:pPr>
              <w:pStyle w:val="Compact"/>
              <w:jc w:val="center"/>
            </w:pPr>
            <w:r>
              <w:t>133284.000 (90771.000, 200543.000)</w:t>
            </w:r>
          </w:p>
        </w:tc>
        <w:tc>
          <w:tcPr>
            <w:tcW w:w="0" w:type="auto"/>
          </w:tcPr>
          <w:p w14:paraId="16015C69" w14:textId="77777777" w:rsidR="00733918" w:rsidRDefault="00733918"/>
        </w:tc>
      </w:tr>
      <w:tr w:rsidR="00733918" w14:paraId="25C81C42" w14:textId="77777777">
        <w:tc>
          <w:tcPr>
            <w:tcW w:w="0" w:type="auto"/>
          </w:tcPr>
          <w:p w14:paraId="17E20098" w14:textId="77777777" w:rsidR="00733918" w:rsidRDefault="00885276">
            <w:pPr>
              <w:pStyle w:val="Compact"/>
            </w:pPr>
            <w:r>
              <w:t>   Min - Max</w:t>
            </w:r>
          </w:p>
        </w:tc>
        <w:tc>
          <w:tcPr>
            <w:tcW w:w="0" w:type="auto"/>
          </w:tcPr>
          <w:p w14:paraId="543D7DFE" w14:textId="77777777" w:rsidR="00733918" w:rsidRDefault="00885276">
            <w:pPr>
              <w:pStyle w:val="Compact"/>
              <w:jc w:val="center"/>
            </w:pPr>
            <w:r>
              <w:t>52582.000 - 428876.000</w:t>
            </w:r>
          </w:p>
        </w:tc>
        <w:tc>
          <w:tcPr>
            <w:tcW w:w="0" w:type="auto"/>
          </w:tcPr>
          <w:p w14:paraId="56174AA5" w14:textId="77777777" w:rsidR="00733918" w:rsidRDefault="00885276">
            <w:pPr>
              <w:pStyle w:val="Compact"/>
              <w:jc w:val="center"/>
            </w:pPr>
            <w:r>
              <w:t>34514.000 - 308081.000</w:t>
            </w:r>
          </w:p>
        </w:tc>
        <w:tc>
          <w:tcPr>
            <w:tcW w:w="0" w:type="auto"/>
          </w:tcPr>
          <w:p w14:paraId="56977FD2" w14:textId="77777777" w:rsidR="00733918" w:rsidRDefault="00885276">
            <w:pPr>
              <w:pStyle w:val="Compact"/>
              <w:jc w:val="center"/>
            </w:pPr>
            <w:r>
              <w:t>34514.000 - 428876.000</w:t>
            </w:r>
          </w:p>
        </w:tc>
        <w:tc>
          <w:tcPr>
            <w:tcW w:w="0" w:type="auto"/>
          </w:tcPr>
          <w:p w14:paraId="0D0F7A00" w14:textId="77777777" w:rsidR="00733918" w:rsidRDefault="00733918"/>
        </w:tc>
      </w:tr>
      <w:tr w:rsidR="00733918" w14:paraId="19D7BFFD" w14:textId="77777777">
        <w:tc>
          <w:tcPr>
            <w:tcW w:w="0" w:type="auto"/>
          </w:tcPr>
          <w:p w14:paraId="08F0C3AE" w14:textId="77777777" w:rsidR="00733918" w:rsidRDefault="00885276">
            <w:pPr>
              <w:pStyle w:val="Compact"/>
            </w:pPr>
            <w:r>
              <w:t>   Missing</w:t>
            </w:r>
          </w:p>
        </w:tc>
        <w:tc>
          <w:tcPr>
            <w:tcW w:w="0" w:type="auto"/>
          </w:tcPr>
          <w:p w14:paraId="178FAA6D" w14:textId="77777777" w:rsidR="00733918" w:rsidRDefault="00885276">
            <w:pPr>
              <w:pStyle w:val="Compact"/>
              <w:jc w:val="center"/>
            </w:pPr>
            <w:r>
              <w:t>0</w:t>
            </w:r>
          </w:p>
        </w:tc>
        <w:tc>
          <w:tcPr>
            <w:tcW w:w="0" w:type="auto"/>
          </w:tcPr>
          <w:p w14:paraId="7D89E49F" w14:textId="77777777" w:rsidR="00733918" w:rsidRDefault="00885276">
            <w:pPr>
              <w:pStyle w:val="Compact"/>
              <w:jc w:val="center"/>
            </w:pPr>
            <w:r>
              <w:t>0</w:t>
            </w:r>
          </w:p>
        </w:tc>
        <w:tc>
          <w:tcPr>
            <w:tcW w:w="0" w:type="auto"/>
          </w:tcPr>
          <w:p w14:paraId="2E149D7A" w14:textId="77777777" w:rsidR="00733918" w:rsidRDefault="00885276">
            <w:pPr>
              <w:pStyle w:val="Compact"/>
              <w:jc w:val="center"/>
            </w:pPr>
            <w:r>
              <w:t>0</w:t>
            </w:r>
          </w:p>
        </w:tc>
        <w:tc>
          <w:tcPr>
            <w:tcW w:w="0" w:type="auto"/>
          </w:tcPr>
          <w:p w14:paraId="67EA1295" w14:textId="77777777" w:rsidR="00733918" w:rsidRDefault="00733918"/>
        </w:tc>
      </w:tr>
      <w:tr w:rsidR="00733918" w14:paraId="1CE1DB7E" w14:textId="77777777">
        <w:tc>
          <w:tcPr>
            <w:tcW w:w="0" w:type="auto"/>
          </w:tcPr>
          <w:p w14:paraId="04ED08EF" w14:textId="77777777" w:rsidR="00733918" w:rsidRDefault="00885276">
            <w:pPr>
              <w:pStyle w:val="Compact"/>
            </w:pPr>
            <w:r>
              <w:rPr>
                <w:b/>
              </w:rPr>
              <w:t>Salary after Increment in 1995</w:t>
            </w:r>
          </w:p>
        </w:tc>
        <w:tc>
          <w:tcPr>
            <w:tcW w:w="0" w:type="auto"/>
          </w:tcPr>
          <w:p w14:paraId="147C58E6" w14:textId="77777777" w:rsidR="00733918" w:rsidRDefault="00733918"/>
        </w:tc>
        <w:tc>
          <w:tcPr>
            <w:tcW w:w="0" w:type="auto"/>
          </w:tcPr>
          <w:p w14:paraId="016B1925" w14:textId="77777777" w:rsidR="00733918" w:rsidRDefault="00733918"/>
        </w:tc>
        <w:tc>
          <w:tcPr>
            <w:tcW w:w="0" w:type="auto"/>
          </w:tcPr>
          <w:p w14:paraId="04B04CA7" w14:textId="77777777" w:rsidR="00733918" w:rsidRDefault="00733918"/>
        </w:tc>
        <w:tc>
          <w:tcPr>
            <w:tcW w:w="0" w:type="auto"/>
          </w:tcPr>
          <w:p w14:paraId="7A795C96" w14:textId="77777777" w:rsidR="00733918" w:rsidRDefault="00885276">
            <w:pPr>
              <w:pStyle w:val="Compact"/>
              <w:jc w:val="right"/>
            </w:pPr>
            <w:r>
              <w:t>&lt; 0.001</w:t>
            </w:r>
            <w:r>
              <w:rPr>
                <w:vertAlign w:val="superscript"/>
              </w:rPr>
              <w:t>2</w:t>
            </w:r>
          </w:p>
        </w:tc>
      </w:tr>
      <w:tr w:rsidR="00733918" w14:paraId="4866EB46" w14:textId="77777777">
        <w:tc>
          <w:tcPr>
            <w:tcW w:w="0" w:type="auto"/>
          </w:tcPr>
          <w:p w14:paraId="1FAE21B4" w14:textId="77777777" w:rsidR="00733918" w:rsidRDefault="00885276">
            <w:pPr>
              <w:pStyle w:val="Compact"/>
            </w:pPr>
            <w:r>
              <w:t>   Mean (SD)</w:t>
            </w:r>
          </w:p>
        </w:tc>
        <w:tc>
          <w:tcPr>
            <w:tcW w:w="0" w:type="auto"/>
          </w:tcPr>
          <w:p w14:paraId="764FC151" w14:textId="77777777" w:rsidR="00733918" w:rsidRDefault="00885276">
            <w:pPr>
              <w:pStyle w:val="Compact"/>
              <w:jc w:val="center"/>
            </w:pPr>
            <w:r>
              <w:t>194914.090 (94902.728)</w:t>
            </w:r>
          </w:p>
        </w:tc>
        <w:tc>
          <w:tcPr>
            <w:tcW w:w="0" w:type="auto"/>
          </w:tcPr>
          <w:p w14:paraId="6CB832D7" w14:textId="77777777" w:rsidR="00733918" w:rsidRDefault="00885276">
            <w:pPr>
              <w:pStyle w:val="Compact"/>
              <w:jc w:val="center"/>
            </w:pPr>
            <w:r>
              <w:t>130876.915 (62034.507)</w:t>
            </w:r>
          </w:p>
        </w:tc>
        <w:tc>
          <w:tcPr>
            <w:tcW w:w="0" w:type="auto"/>
          </w:tcPr>
          <w:p w14:paraId="71834A07" w14:textId="77777777" w:rsidR="00733918" w:rsidRDefault="00885276">
            <w:pPr>
              <w:pStyle w:val="Compact"/>
              <w:jc w:val="center"/>
            </w:pPr>
            <w:r>
              <w:t>168906.655 (88778.425)</w:t>
            </w:r>
          </w:p>
        </w:tc>
        <w:tc>
          <w:tcPr>
            <w:tcW w:w="0" w:type="auto"/>
          </w:tcPr>
          <w:p w14:paraId="54BBEC59" w14:textId="77777777" w:rsidR="00733918" w:rsidRDefault="00733918"/>
        </w:tc>
      </w:tr>
      <w:tr w:rsidR="00733918" w14:paraId="5BA6D6B0" w14:textId="77777777">
        <w:tc>
          <w:tcPr>
            <w:tcW w:w="0" w:type="auto"/>
          </w:tcPr>
          <w:p w14:paraId="2F5CA736" w14:textId="77777777" w:rsidR="00733918" w:rsidRDefault="00885276">
            <w:pPr>
              <w:pStyle w:val="Compact"/>
            </w:pPr>
            <w:r>
              <w:t>   Median (Q1, Q3)</w:t>
            </w:r>
          </w:p>
        </w:tc>
        <w:tc>
          <w:tcPr>
            <w:tcW w:w="0" w:type="auto"/>
          </w:tcPr>
          <w:p w14:paraId="108780BC" w14:textId="77777777" w:rsidR="00733918" w:rsidRDefault="00885276">
            <w:pPr>
              <w:pStyle w:val="Compact"/>
              <w:jc w:val="center"/>
            </w:pPr>
            <w:r>
              <w:t>170967.000 (119952.500, 257163.000)</w:t>
            </w:r>
          </w:p>
        </w:tc>
        <w:tc>
          <w:tcPr>
            <w:tcW w:w="0" w:type="auto"/>
          </w:tcPr>
          <w:p w14:paraId="39627607" w14:textId="77777777" w:rsidR="00733918" w:rsidRDefault="00885276">
            <w:pPr>
              <w:pStyle w:val="Compact"/>
              <w:jc w:val="center"/>
            </w:pPr>
            <w:r>
              <w:t>119135.000 (82345.250, 154170.500)</w:t>
            </w:r>
          </w:p>
        </w:tc>
        <w:tc>
          <w:tcPr>
            <w:tcW w:w="0" w:type="auto"/>
          </w:tcPr>
          <w:p w14:paraId="1156BA32" w14:textId="77777777" w:rsidR="00733918" w:rsidRDefault="00885276">
            <w:pPr>
              <w:pStyle w:val="Compact"/>
              <w:jc w:val="center"/>
            </w:pPr>
            <w:r>
              <w:t>148117.000 (99972.000, 218955.000)</w:t>
            </w:r>
          </w:p>
        </w:tc>
        <w:tc>
          <w:tcPr>
            <w:tcW w:w="0" w:type="auto"/>
          </w:tcPr>
          <w:p w14:paraId="4731C6DD" w14:textId="77777777" w:rsidR="00733918" w:rsidRDefault="00733918"/>
        </w:tc>
      </w:tr>
      <w:tr w:rsidR="00733918" w14:paraId="3E06E18E" w14:textId="77777777">
        <w:tc>
          <w:tcPr>
            <w:tcW w:w="0" w:type="auto"/>
          </w:tcPr>
          <w:p w14:paraId="2A8705F1" w14:textId="77777777" w:rsidR="00733918" w:rsidRDefault="00885276">
            <w:pPr>
              <w:pStyle w:val="Compact"/>
            </w:pPr>
            <w:r>
              <w:lastRenderedPageBreak/>
              <w:t>   Min - Max</w:t>
            </w:r>
          </w:p>
        </w:tc>
        <w:tc>
          <w:tcPr>
            <w:tcW w:w="0" w:type="auto"/>
          </w:tcPr>
          <w:p w14:paraId="18FBA686" w14:textId="77777777" w:rsidR="00733918" w:rsidRDefault="00885276">
            <w:pPr>
              <w:pStyle w:val="Compact"/>
              <w:jc w:val="center"/>
            </w:pPr>
            <w:r>
              <w:t>58923.000 - 472589.000</w:t>
            </w:r>
          </w:p>
        </w:tc>
        <w:tc>
          <w:tcPr>
            <w:tcW w:w="0" w:type="auto"/>
          </w:tcPr>
          <w:p w14:paraId="09303075" w14:textId="77777777" w:rsidR="00733918" w:rsidRDefault="00885276">
            <w:pPr>
              <w:pStyle w:val="Compact"/>
              <w:jc w:val="center"/>
            </w:pPr>
            <w:r>
              <w:t>38675.000 - 339664.000</w:t>
            </w:r>
          </w:p>
        </w:tc>
        <w:tc>
          <w:tcPr>
            <w:tcW w:w="0" w:type="auto"/>
          </w:tcPr>
          <w:p w14:paraId="18BFC0D0" w14:textId="77777777" w:rsidR="00733918" w:rsidRDefault="00885276">
            <w:pPr>
              <w:pStyle w:val="Compact"/>
              <w:jc w:val="center"/>
            </w:pPr>
            <w:r>
              <w:t>38675.000 - 472589.000</w:t>
            </w:r>
          </w:p>
        </w:tc>
        <w:tc>
          <w:tcPr>
            <w:tcW w:w="0" w:type="auto"/>
          </w:tcPr>
          <w:p w14:paraId="0F54A9E8" w14:textId="77777777" w:rsidR="00733918" w:rsidRDefault="00733918"/>
        </w:tc>
      </w:tr>
      <w:tr w:rsidR="00733918" w14:paraId="5BD64113" w14:textId="77777777">
        <w:tc>
          <w:tcPr>
            <w:tcW w:w="0" w:type="auto"/>
          </w:tcPr>
          <w:p w14:paraId="2907C7E0" w14:textId="77777777" w:rsidR="00733918" w:rsidRDefault="00885276">
            <w:pPr>
              <w:pStyle w:val="Compact"/>
            </w:pPr>
            <w:r>
              <w:t>   Missing</w:t>
            </w:r>
          </w:p>
        </w:tc>
        <w:tc>
          <w:tcPr>
            <w:tcW w:w="0" w:type="auto"/>
          </w:tcPr>
          <w:p w14:paraId="2A8B9433" w14:textId="77777777" w:rsidR="00733918" w:rsidRDefault="00885276">
            <w:pPr>
              <w:pStyle w:val="Compact"/>
              <w:jc w:val="center"/>
            </w:pPr>
            <w:r>
              <w:t>0</w:t>
            </w:r>
          </w:p>
        </w:tc>
        <w:tc>
          <w:tcPr>
            <w:tcW w:w="0" w:type="auto"/>
          </w:tcPr>
          <w:p w14:paraId="47C1285E" w14:textId="77777777" w:rsidR="00733918" w:rsidRDefault="00885276">
            <w:pPr>
              <w:pStyle w:val="Compact"/>
              <w:jc w:val="center"/>
            </w:pPr>
            <w:r>
              <w:t>0</w:t>
            </w:r>
          </w:p>
        </w:tc>
        <w:tc>
          <w:tcPr>
            <w:tcW w:w="0" w:type="auto"/>
          </w:tcPr>
          <w:p w14:paraId="58366EB2" w14:textId="77777777" w:rsidR="00733918" w:rsidRDefault="00885276">
            <w:pPr>
              <w:pStyle w:val="Compact"/>
              <w:jc w:val="center"/>
            </w:pPr>
            <w:r>
              <w:t>0</w:t>
            </w:r>
          </w:p>
        </w:tc>
        <w:tc>
          <w:tcPr>
            <w:tcW w:w="0" w:type="auto"/>
          </w:tcPr>
          <w:p w14:paraId="3B41869E" w14:textId="77777777" w:rsidR="00733918" w:rsidRDefault="00733918"/>
        </w:tc>
      </w:tr>
    </w:tbl>
    <w:p w14:paraId="458B6266" w14:textId="77777777" w:rsidR="00733918" w:rsidRDefault="00885276">
      <w:pPr>
        <w:pStyle w:val="Compact"/>
        <w:numPr>
          <w:ilvl w:val="0"/>
          <w:numId w:val="2"/>
        </w:numPr>
      </w:pPr>
      <w:r>
        <w:t>Pearson’s Chi-squared test</w:t>
      </w:r>
    </w:p>
    <w:p w14:paraId="0F4ABD7F" w14:textId="77777777" w:rsidR="00733918" w:rsidRDefault="00885276">
      <w:pPr>
        <w:pStyle w:val="Compact"/>
        <w:numPr>
          <w:ilvl w:val="0"/>
          <w:numId w:val="2"/>
        </w:numPr>
      </w:pPr>
      <w:r>
        <w:t>Kruskal-Wallis rank sum test</w:t>
      </w:r>
    </w:p>
    <w:p w14:paraId="41546DD4" w14:textId="77777777" w:rsidR="00733918" w:rsidRDefault="00885276">
      <w:pPr>
        <w:pStyle w:val="Compact"/>
        <w:numPr>
          <w:ilvl w:val="0"/>
          <w:numId w:val="3"/>
        </w:numPr>
      </w:pPr>
      <w:r>
        <w:t>Values are count(percentage) for categorical variables or mean(SD), median(25% quantile, 75% quantile), min-max, count of missing values for continuous variables.* Publication Rate: Number of years between CV date and MD date;Experience: Number of years si</w:t>
      </w:r>
      <w:r>
        <w:t>nce obtaining MD; Rank: a proxy for productivity</w:t>
      </w:r>
    </w:p>
    <w:p w14:paraId="5F063CCC" w14:textId="77777777" w:rsidR="00733918" w:rsidRDefault="00885276">
      <w:pPr>
        <w:pStyle w:val="1"/>
      </w:pPr>
      <w:bookmarkStart w:id="0" w:name="data-description"/>
      <w:r>
        <w:t>Data Description</w:t>
      </w:r>
      <w:bookmarkEnd w:id="0"/>
    </w:p>
    <w:p w14:paraId="0D5755B3" w14:textId="77777777" w:rsidR="00733918" w:rsidRDefault="00885276">
      <w:pPr>
        <w:pStyle w:val="FirstParagraph"/>
      </w:pPr>
      <w:r>
        <w:t xml:space="preserve">Among the 261 participants in this study, 40.6% (n = 106) were female. As shown in </w:t>
      </w:r>
      <w:r>
        <w:rPr>
          <w:i/>
        </w:rPr>
        <w:t>Table 1, Graph 1</w:t>
      </w:r>
      <w:r>
        <w:t>, participants who were female were more likely to be in the department of medicine , prema</w:t>
      </w:r>
      <w:r>
        <w:t>rily clinical emphasis, board certified and assistant. Participants who were male were more likely to be in the department of medicine, premarily clinical emphasis, board certified, full professor.The mean publication rate was 4.6(sd = 1.9) for male and 5.</w:t>
      </w:r>
      <w:r>
        <w:t>4(sd = 1.9) for female. The mean number of years since obtaining MD was 12.1(sd = 6.7)for male and 7.5(sd = 4.2) for female. The mean salary in 1994 was 177338.8(sd = 85930.5) for male and 118871.3(sd = 56168.0) for female. Salary after increment in 1995 w</w:t>
      </w:r>
      <w:r>
        <w:t>as 194914.1(sd = 94902.7) for male and 130876.9(sd = 88778.4) for female.</w:t>
      </w:r>
    </w:p>
    <w:p w14:paraId="6A7F639B" w14:textId="77777777" w:rsidR="00733918" w:rsidRDefault="00885276">
      <w:pPr>
        <w:pStyle w:val="1"/>
      </w:pPr>
      <w:bookmarkStart w:id="1" w:name="data-distribution"/>
      <w:r>
        <w:t>Data Distribution</w:t>
      </w:r>
      <w:bookmarkEnd w:id="1"/>
    </w:p>
    <w:p w14:paraId="341D1843" w14:textId="77777777" w:rsidR="00733918" w:rsidRDefault="00885276">
      <w:pPr>
        <w:pStyle w:val="FirstParagraph"/>
      </w:pPr>
      <w:r>
        <w:t xml:space="preserve">In </w:t>
      </w:r>
      <w:r>
        <w:rPr>
          <w:i/>
        </w:rPr>
        <w:t>Graph 1</w:t>
      </w:r>
      <w:r>
        <w:t xml:space="preserve">, distributions of publication rate among male and female are alike.The publication rate of male concentrated around 3 pieces per year and 7.4 pieces per </w:t>
      </w:r>
      <w:r>
        <w:t xml:space="preserve">year,The publication rate of female concentrated around 3.7 pieces per year and 7.6 per year.Female published faster than male on average. Plot of distribution of number of years since obtaining MD showed that female, on average, had less experiences than </w:t>
      </w:r>
      <w:r>
        <w:t>male.The distributions of two genders were all right-skewed, meaning there were some extreme high values of experiences. Distribution plot of salary in 1994 indicated that female earned less than male on average.Some extreme high values of salary biased th</w:t>
      </w:r>
      <w:r>
        <w:t>e distribution into right-skewed. Distribution plot of salary in 1995 after increment illustrated that female earned less than male on average.Some extreme high values of salary biased the distribution into right-skewed. Overall, salary distribution in 199</w:t>
      </w:r>
      <w:r>
        <w:t>4 and 1995 looks alike.Therefore, mean of these two years were used in our model as the response.</w:t>
      </w:r>
    </w:p>
    <w:p w14:paraId="5B388BD8" w14:textId="77777777" w:rsidR="00733918" w:rsidRDefault="00885276">
      <w:pPr>
        <w:pStyle w:val="a0"/>
      </w:pPr>
      <w:r>
        <w:rPr>
          <w:b/>
        </w:rPr>
        <w:t>Graph 1: Distribution of Categorical predictors and Continuous predictors in lawsuit dataset.Grouped by gender</w:t>
      </w:r>
      <w:r>
        <w:t xml:space="preserve"> </w:t>
      </w:r>
      <w:r>
        <w:rPr>
          <w:noProof/>
        </w:rPr>
        <w:lastRenderedPageBreak/>
        <w:drawing>
          <wp:inline distT="0" distB="0" distL="0" distR="0" wp14:anchorId="11A55A11" wp14:editId="0F7CE6F1">
            <wp:extent cx="5334000" cy="6667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description_files/figure-docx/unnamed-chunk-3-1.png"/>
                    <pic:cNvPicPr>
                      <a:picLocks noChangeAspect="1" noChangeArrowheads="1"/>
                    </pic:cNvPicPr>
                  </pic:nvPicPr>
                  <pic:blipFill>
                    <a:blip r:embed="rId7"/>
                    <a:stretch>
                      <a:fillRect/>
                    </a:stretch>
                  </pic:blipFill>
                  <pic:spPr bwMode="auto">
                    <a:xfrm>
                      <a:off x="0" y="0"/>
                      <a:ext cx="5334000" cy="6667500"/>
                    </a:xfrm>
                    <a:prstGeom prst="rect">
                      <a:avLst/>
                    </a:prstGeom>
                    <a:noFill/>
                    <a:ln w="9525">
                      <a:noFill/>
                      <a:headEnd/>
                      <a:tailEnd/>
                    </a:ln>
                  </pic:spPr>
                </pic:pic>
              </a:graphicData>
            </a:graphic>
          </wp:inline>
        </w:drawing>
      </w:r>
      <w:r>
        <w:rPr>
          <w:noProof/>
        </w:rPr>
        <w:lastRenderedPageBreak/>
        <w:drawing>
          <wp:inline distT="0" distB="0" distL="0" distR="0" wp14:anchorId="45B457D5" wp14:editId="329A6DA2">
            <wp:extent cx="5334000" cy="6667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description_files/figure-docx/unnamed-chunk-3-2.png"/>
                    <pic:cNvPicPr>
                      <a:picLocks noChangeAspect="1" noChangeArrowheads="1"/>
                    </pic:cNvPicPr>
                  </pic:nvPicPr>
                  <pic:blipFill>
                    <a:blip r:embed="rId8"/>
                    <a:stretch>
                      <a:fillRect/>
                    </a:stretch>
                  </pic:blipFill>
                  <pic:spPr bwMode="auto">
                    <a:xfrm>
                      <a:off x="0" y="0"/>
                      <a:ext cx="5334000" cy="6667500"/>
                    </a:xfrm>
                    <a:prstGeom prst="rect">
                      <a:avLst/>
                    </a:prstGeom>
                    <a:noFill/>
                    <a:ln w="9525">
                      <a:noFill/>
                      <a:headEnd/>
                      <a:tailEnd/>
                    </a:ln>
                  </pic:spPr>
                </pic:pic>
              </a:graphicData>
            </a:graphic>
          </wp:inline>
        </w:drawing>
      </w:r>
    </w:p>
    <w:p w14:paraId="2359BE94" w14:textId="77777777" w:rsidR="00733918" w:rsidRDefault="00885276">
      <w:pPr>
        <w:pStyle w:val="2"/>
      </w:pPr>
      <w:bookmarkStart w:id="2" w:name="transformation"/>
      <w:r>
        <w:t>Transformation</w:t>
      </w:r>
      <w:bookmarkEnd w:id="2"/>
    </w:p>
    <w:p w14:paraId="44F0F6D4" w14:textId="77777777" w:rsidR="00733918" w:rsidRDefault="00885276">
      <w:pPr>
        <w:pStyle w:val="FirstParagraph"/>
      </w:pPr>
      <w:r>
        <w:t>Based on the investigation of the distribution, to meet the assumption that response value y is normal, “salary” needs transfor</w:t>
      </w:r>
      <w:r>
        <w:t>mation.</w:t>
      </w:r>
    </w:p>
    <w:p w14:paraId="6B39EC4B" w14:textId="77777777" w:rsidR="00733918" w:rsidRDefault="00885276">
      <w:pPr>
        <w:pStyle w:val="SourceCode"/>
      </w:pPr>
      <w:r>
        <w:rPr>
          <w:rStyle w:val="VerbatimChar"/>
        </w:rPr>
        <w:t>## Joining, by = c("sal94", "sal95")</w:t>
      </w:r>
    </w:p>
    <w:p w14:paraId="282AEBD0" w14:textId="77777777" w:rsidR="00733918" w:rsidRDefault="00885276">
      <w:pPr>
        <w:pStyle w:val="FirstParagraph"/>
      </w:pPr>
      <w:r>
        <w:rPr>
          <w:noProof/>
        </w:rPr>
        <w:lastRenderedPageBreak/>
        <w:drawing>
          <wp:inline distT="0" distB="0" distL="0" distR="0" wp14:anchorId="696C9EDD" wp14:editId="07177B46">
            <wp:extent cx="3628724" cy="362872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description_files/figure-docx/unnamed-chunk-4-1.png"/>
                    <pic:cNvPicPr>
                      <a:picLocks noChangeAspect="1" noChangeArrowheads="1"/>
                    </pic:cNvPicPr>
                  </pic:nvPicPr>
                  <pic:blipFill>
                    <a:blip r:embed="rId9"/>
                    <a:stretch>
                      <a:fillRect/>
                    </a:stretch>
                  </pic:blipFill>
                  <pic:spPr bwMode="auto">
                    <a:xfrm>
                      <a:off x="0" y="0"/>
                      <a:ext cx="3628724" cy="3628724"/>
                    </a:xfrm>
                    <a:prstGeom prst="rect">
                      <a:avLst/>
                    </a:prstGeom>
                    <a:noFill/>
                    <a:ln w="9525">
                      <a:noFill/>
                      <a:headEnd/>
                      <a:tailEnd/>
                    </a:ln>
                  </pic:spPr>
                </pic:pic>
              </a:graphicData>
            </a:graphic>
          </wp:inline>
        </w:drawing>
      </w:r>
      <w:r>
        <w:t xml:space="preserve"> Based on the plot above, we need to do log-transformation for the mean value of sal94 and sal95 to meet the assumption of normality.</w:t>
      </w:r>
      <w:bookmarkStart w:id="3" w:name="_GoBack"/>
      <w:bookmarkEnd w:id="3"/>
    </w:p>
    <w:sectPr w:rsidR="007339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36471" w14:textId="77777777" w:rsidR="00885276" w:rsidRDefault="00885276">
      <w:pPr>
        <w:spacing w:after="0"/>
      </w:pPr>
      <w:r>
        <w:separator/>
      </w:r>
    </w:p>
  </w:endnote>
  <w:endnote w:type="continuationSeparator" w:id="0">
    <w:p w14:paraId="1C0DB060" w14:textId="77777777" w:rsidR="00885276" w:rsidRDefault="008852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7CA07" w14:textId="77777777" w:rsidR="00885276" w:rsidRDefault="00885276">
      <w:r>
        <w:separator/>
      </w:r>
    </w:p>
  </w:footnote>
  <w:footnote w:type="continuationSeparator" w:id="0">
    <w:p w14:paraId="3EA40892" w14:textId="77777777" w:rsidR="00885276" w:rsidRDefault="00885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D3807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0EC20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91C07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025BB"/>
    <w:rsid w:val="00733918"/>
    <w:rsid w:val="00784D58"/>
    <w:rsid w:val="0088527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E65"/>
  <w15:docId w15:val="{A3439B78-9061-481A-8AE2-C401DCF8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6025BB"/>
    <w:pPr>
      <w:tabs>
        <w:tab w:val="center" w:pos="4320"/>
        <w:tab w:val="right" w:pos="8640"/>
      </w:tabs>
      <w:spacing w:after="0"/>
    </w:pPr>
  </w:style>
  <w:style w:type="character" w:customStyle="1" w:styleId="af">
    <w:name w:val="页眉 字符"/>
    <w:basedOn w:val="a1"/>
    <w:link w:val="ae"/>
    <w:rsid w:val="006025BB"/>
  </w:style>
  <w:style w:type="paragraph" w:styleId="af0">
    <w:name w:val="footer"/>
    <w:basedOn w:val="a"/>
    <w:link w:val="af1"/>
    <w:unhideWhenUsed/>
    <w:rsid w:val="006025BB"/>
    <w:pPr>
      <w:tabs>
        <w:tab w:val="center" w:pos="4320"/>
        <w:tab w:val="right" w:pos="8640"/>
      </w:tabs>
      <w:spacing w:after="0"/>
    </w:pPr>
  </w:style>
  <w:style w:type="character" w:customStyle="1" w:styleId="af1">
    <w:name w:val="页脚 字符"/>
    <w:basedOn w:val="a1"/>
    <w:link w:val="af0"/>
    <w:rsid w:val="0060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Guangling Xu</dc:creator>
  <cp:keywords/>
  <cp:lastModifiedBy>Xu guangling</cp:lastModifiedBy>
  <cp:revision>2</cp:revision>
  <dcterms:created xsi:type="dcterms:W3CDTF">2019-12-09T00:41:00Z</dcterms:created>
  <dcterms:modified xsi:type="dcterms:W3CDTF">2019-12-09T00:41:00Z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2019/12/5</vt:lpwstr>
  </property>
  <property fmtid="{D5CDD505-2E9C-101B-9397-08002B2CF9AE}" pid="3" name="output">
    <vt:lpwstr>word_document</vt:lpwstr>
  </property>
</Properties>
</file>