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MapReduce程序测试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一、Hadoop自带的wordcount程序测试：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参考文档：</w:t>
      </w: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 HYPERLINK "https://www.cnblogs.com/xiaomila-study/p/4973662.html"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Style w:val="3"/>
          <w:rFonts w:hint="eastAsia"/>
          <w:sz w:val="30"/>
          <w:szCs w:val="30"/>
          <w:lang w:val="en-US" w:eastAsia="zh-CN"/>
        </w:rPr>
        <w:t>https://www.cnblogs.com/xiaomila-study/p/4973662.html</w:t>
      </w:r>
      <w:r>
        <w:rPr>
          <w:rFonts w:hint="eastAsia"/>
          <w:sz w:val="30"/>
          <w:szCs w:val="30"/>
          <w:lang w:val="en-US" w:eastAsia="zh-CN"/>
        </w:rPr>
        <w:fldChar w:fldCharType="end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 HYPERLINK "http://hadoop.apache.org/docs/r1.0.4/cn/mapred_tutorial.html"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Style w:val="3"/>
          <w:rFonts w:hint="eastAsia"/>
          <w:sz w:val="30"/>
          <w:szCs w:val="30"/>
          <w:lang w:val="en-US" w:eastAsia="zh-CN"/>
        </w:rPr>
        <w:t>http://hadoop.apache.org/docs/r1.0.4/cn/mapred_tutorial.html</w:t>
      </w:r>
      <w:r>
        <w:rPr>
          <w:rFonts w:hint="eastAsia"/>
          <w:sz w:val="30"/>
          <w:szCs w:val="30"/>
          <w:lang w:val="en-US" w:eastAsia="zh-CN"/>
        </w:rPr>
        <w:fldChar w:fldCharType="end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二、排序算法的测试：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1、本地调试完成后，将项目打成jar包：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打jar包的方法：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右击项目名称-----&gt;export 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4787265" cy="5126355"/>
            <wp:effectExtent l="0" t="0" r="13335" b="17145"/>
            <wp:docPr id="1" name="图片 1" descr="15458995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45899558(1)"/>
                    <pic:cNvPicPr>
                      <a:picLocks noChangeAspect="1"/>
                    </pic:cNvPicPr>
                  </pic:nvPicPr>
                  <pic:blipFill>
                    <a:blip r:embed="rId4"/>
                    <a:srcRect l="2383" r="4034" b="160"/>
                    <a:stretch>
                      <a:fillRect/>
                    </a:stretch>
                  </pic:blipFill>
                  <pic:spPr>
                    <a:xfrm>
                      <a:off x="0" y="0"/>
                      <a:ext cx="4787265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29860" cy="6649085"/>
            <wp:effectExtent l="0" t="0" r="8890" b="18415"/>
            <wp:docPr id="2" name="图片 2" descr="154589960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45899607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664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2、将jar包上传到服务器：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64150" cy="3016885"/>
            <wp:effectExtent l="0" t="0" r="12700" b="12065"/>
            <wp:docPr id="3" name="图片 3" descr="15458999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45899988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3、将输入文件上传到服务器：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vi  /root/t1.txt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4、将本地文件上传到hdfs上</w:t>
      </w:r>
    </w:p>
    <w:p>
      <w:pPr>
        <w:numPr>
          <w:ilvl w:val="0"/>
          <w:numId w:val="0"/>
        </w:numPr>
        <w:ind w:leftChars="0"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hadoop fs -put /root/t1.txt  /zhaoyanzi/input/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5、Hdfs操作命令：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查看：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hdfs dfs -ls /zhaoyanzi/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查看所有：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hdfs dfs -ls -R /zhaoyanzi/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查看文档：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hdfs dfs -cat /zhaoyanzi/output_four/part-r-00000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跑jar包：</w:t>
      </w:r>
    </w:p>
    <w:p>
      <w:pPr>
        <w:ind w:left="319" w:leftChars="152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hadoop jar /root/Hadoop.jar com.hadoop.example1.MyText /zhaoyanzi/input/t1.txt /zhaoyanzi/input/t2.txt  /zhaoyanzi/output/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删除非空文件夹：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hdfs dfs -rm -r /zhaoyanzi/output_four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sudo -u hdfs hdfs dfs -rm -r /zhaoyanzi</w:t>
      </w:r>
      <w:bookmarkStart w:id="0" w:name="_GoBack"/>
      <w:bookmarkEnd w:id="0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三、测试排序合并代码遇到的问题：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JDK版本不兼容，集群是jdk1.7，本地是jdk1.8，解决办法：将本地改成jdk1.7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代码里面的问题：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报错信息：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WARN mapreduce.JobResourceUploader: No job jar file set.  User classes may not be found. See Job or Job#setJar(String).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Error:java.lang.RuntimeException: java.lang.ClassNotFoundException: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Class com.hadoop.example1.MyText$MyMapper not found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解决办法：在代码里面加入：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conf.set("mapred.jar", "Hadoop.jar");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对于排序完成结果分为三个文件的解决办法：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将reduce设置为1：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job.setNumReduceTasks(1);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针对代码中路径写死问题的修改：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outlineLvl w:val="9"/>
        <w:rPr>
          <w:rFonts w:hint="eastAsia" w:ascii="Consolas" w:hAnsi="Consolas" w:eastAsia="Consolas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4"/>
          <w:szCs w:val="24"/>
        </w:rPr>
        <w:t>FileInputFormat.</w:t>
      </w:r>
      <w:r>
        <w:rPr>
          <w:rFonts w:hint="eastAsia" w:ascii="Consolas" w:hAnsi="Consolas" w:eastAsia="Consolas"/>
          <w:i/>
          <w:color w:val="000000"/>
          <w:sz w:val="24"/>
          <w:szCs w:val="24"/>
        </w:rPr>
        <w:t>addInputPath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color w:val="6A3E3E"/>
          <w:sz w:val="24"/>
          <w:szCs w:val="24"/>
        </w:rPr>
        <w:t>job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Path(</w:t>
      </w:r>
      <w:r>
        <w:rPr>
          <w:rFonts w:hint="eastAsia" w:ascii="Consolas" w:hAnsi="Consolas" w:eastAsia="Consolas"/>
          <w:color w:val="6A3E3E"/>
          <w:sz w:val="24"/>
          <w:szCs w:val="24"/>
        </w:rPr>
        <w:t>args</w:t>
      </w:r>
      <w:r>
        <w:rPr>
          <w:rFonts w:hint="eastAsia" w:ascii="Consolas" w:hAnsi="Consolas" w:eastAsia="Consolas"/>
          <w:color w:val="000000"/>
          <w:sz w:val="24"/>
          <w:szCs w:val="24"/>
        </w:rPr>
        <w:t>[0]));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FileOutputFormat.</w:t>
      </w:r>
      <w:r>
        <w:rPr>
          <w:rFonts w:hint="eastAsia" w:ascii="Consolas" w:hAnsi="Consolas" w:eastAsia="Consolas"/>
          <w:i/>
          <w:color w:val="000000"/>
          <w:sz w:val="24"/>
          <w:szCs w:val="24"/>
        </w:rPr>
        <w:t>setOutputPath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color w:val="6A3E3E"/>
          <w:sz w:val="24"/>
          <w:szCs w:val="24"/>
        </w:rPr>
        <w:t>job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Path(</w:t>
      </w:r>
      <w:r>
        <w:rPr>
          <w:rFonts w:hint="eastAsia" w:ascii="Consolas" w:hAnsi="Consolas" w:eastAsia="Consolas"/>
          <w:color w:val="6A3E3E"/>
          <w:sz w:val="24"/>
          <w:szCs w:val="24"/>
        </w:rPr>
        <w:t>args</w:t>
      </w:r>
      <w:r>
        <w:rPr>
          <w:rFonts w:hint="eastAsia" w:ascii="Consolas" w:hAnsi="Consolas" w:eastAsia="Consolas"/>
          <w:color w:val="000000"/>
          <w:sz w:val="24"/>
          <w:szCs w:val="24"/>
        </w:rPr>
        <w:t>[</w:t>
      </w:r>
      <w:r>
        <w:rPr>
          <w:rFonts w:hint="eastAsia" w:ascii="Consolas" w:hAnsi="Consolas" w:eastAsia="宋体"/>
          <w:color w:val="000000"/>
          <w:sz w:val="24"/>
          <w:szCs w:val="24"/>
          <w:lang w:val="en-US" w:eastAsia="zh-CN"/>
        </w:rPr>
        <w:t>1</w:t>
      </w:r>
      <w:r>
        <w:rPr>
          <w:rFonts w:hint="eastAsia" w:ascii="Consolas" w:hAnsi="Consolas" w:eastAsia="Consolas"/>
          <w:color w:val="000000"/>
          <w:sz w:val="24"/>
          <w:szCs w:val="24"/>
        </w:rPr>
        <w:t>]));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Consolas" w:hAnsi="Consolas" w:eastAsia="Consolas"/>
          <w:color w:val="00000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672B2"/>
    <w:multiLevelType w:val="singleLevel"/>
    <w:tmpl w:val="453672B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5C54AE"/>
    <w:rsid w:val="1BA7583A"/>
    <w:rsid w:val="5F0237D1"/>
    <w:rsid w:val="6346342D"/>
    <w:rsid w:val="64C556A1"/>
    <w:rsid w:val="6CE0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2018-12-12T02:36:00Z</dcterms:created>
  <dc:creator>13488</dc:creator>
  <cp:lastModifiedBy>13488</cp:lastModifiedBy>
  <dcterms:modified xsi:type="dcterms:W3CDTF">2019-01-25T07:51:52Z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