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A5" w:rsidRPr="008046A5" w:rsidRDefault="008046A5" w:rsidP="008046A5">
      <w:pPr>
        <w:widowControl/>
        <w:pBdr>
          <w:top w:val="single" w:sz="6" w:space="15" w:color="EEEEEE"/>
        </w:pBdr>
        <w:spacing w:line="600" w:lineRule="atLeast"/>
        <w:jc w:val="center"/>
        <w:outlineLvl w:val="1"/>
        <w:rPr>
          <w:rFonts w:ascii="Tahoma" w:eastAsia="宋体" w:hAnsi="Tahoma" w:cs="Tahoma"/>
          <w:color w:val="000000"/>
          <w:kern w:val="0"/>
          <w:sz w:val="36"/>
          <w:szCs w:val="36"/>
        </w:rPr>
      </w:pPr>
      <w:r w:rsidRPr="008046A5">
        <w:rPr>
          <w:rFonts w:ascii="Tahoma" w:eastAsia="宋体" w:hAnsi="Tahoma" w:cs="Tahoma"/>
          <w:color w:val="000000"/>
          <w:kern w:val="0"/>
          <w:sz w:val="36"/>
          <w:szCs w:val="36"/>
        </w:rPr>
        <w:t>南京师范大学自学考试中文专业本科毕业论文撰写规范</w:t>
      </w:r>
    </w:p>
    <w:p w:rsidR="008046A5" w:rsidRPr="008046A5" w:rsidRDefault="008046A5" w:rsidP="008046A5">
      <w:pPr>
        <w:widowControl/>
        <w:pBdr>
          <w:bottom w:val="dashed" w:sz="6" w:space="8" w:color="EEEEEE"/>
        </w:pBdr>
        <w:ind w:left="240" w:right="240"/>
        <w:jc w:val="center"/>
        <w:outlineLvl w:val="2"/>
        <w:rPr>
          <w:rFonts w:ascii="Tahoma" w:eastAsia="宋体" w:hAnsi="Tahoma" w:cs="Tahoma"/>
          <w:color w:val="999999"/>
          <w:kern w:val="0"/>
          <w:szCs w:val="21"/>
        </w:rPr>
      </w:pPr>
      <w:r w:rsidRPr="008046A5">
        <w:rPr>
          <w:rFonts w:ascii="Tahoma" w:eastAsia="宋体" w:hAnsi="Tahoma" w:cs="Tahoma"/>
          <w:color w:val="999999"/>
          <w:kern w:val="0"/>
          <w:szCs w:val="21"/>
        </w:rPr>
        <w:t>作者：时间：</w:t>
      </w:r>
      <w:r w:rsidRPr="008046A5">
        <w:rPr>
          <w:rFonts w:ascii="Tahoma" w:eastAsia="宋体" w:hAnsi="Tahoma" w:cs="Tahoma"/>
          <w:color w:val="999999"/>
          <w:kern w:val="0"/>
          <w:szCs w:val="21"/>
        </w:rPr>
        <w:t>2018-04-25</w:t>
      </w:r>
      <w:r w:rsidRPr="008046A5">
        <w:rPr>
          <w:rFonts w:ascii="Tahoma" w:eastAsia="宋体" w:hAnsi="Tahoma" w:cs="Tahoma"/>
          <w:color w:val="999999"/>
          <w:kern w:val="0"/>
          <w:szCs w:val="21"/>
        </w:rPr>
        <w:t>点击数：</w:t>
      </w:r>
      <w:r w:rsidRPr="008046A5">
        <w:rPr>
          <w:rFonts w:ascii="Tahoma" w:eastAsia="宋体" w:hAnsi="Tahoma" w:cs="Tahoma"/>
          <w:color w:val="999999"/>
          <w:kern w:val="0"/>
          <w:szCs w:val="21"/>
        </w:rPr>
        <w:t>1861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第一部分：中文摘要与关键词</w:t>
      </w:r>
    </w:p>
    <w:p w:rsidR="008046A5" w:rsidRPr="008046A5" w:rsidRDefault="008046A5" w:rsidP="008046A5">
      <w:pPr>
        <w:widowControl/>
        <w:spacing w:line="450" w:lineRule="atLeast"/>
        <w:ind w:right="420"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中文题目：黑体三号字，加粗，居中，左右各缩进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315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摘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 xml:space="preserve"> 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要：黑体四号字，加粗，居中</w:t>
      </w:r>
    </w:p>
    <w:p w:rsidR="008046A5" w:rsidRPr="008046A5" w:rsidRDefault="008046A5" w:rsidP="008046A5">
      <w:pPr>
        <w:widowControl/>
        <w:spacing w:line="315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摘要正文：仿宋五号字，行间距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16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磅</w:t>
      </w:r>
    </w:p>
    <w:p w:rsidR="008046A5" w:rsidRPr="008046A5" w:rsidRDefault="008046A5" w:rsidP="008046A5">
      <w:pPr>
        <w:widowControl/>
        <w:spacing w:line="36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关键词：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3-8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个，词与词之间以分号隔开，宋体，小四，加粗，左缩进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个字符。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第二部分：正文格式</w:t>
      </w:r>
    </w:p>
    <w:p w:rsidR="008046A5" w:rsidRPr="008046A5" w:rsidRDefault="008046A5" w:rsidP="008046A5">
      <w:pPr>
        <w:widowControl/>
        <w:spacing w:line="405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一、一级标题：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黑体小四号字，加粗，居中</w:t>
      </w:r>
    </w:p>
    <w:p w:rsidR="008046A5" w:rsidRPr="008046A5" w:rsidRDefault="008046A5" w:rsidP="008046A5">
      <w:pPr>
        <w:widowControl/>
        <w:spacing w:line="405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正文内容：宋体小四号字，左对齐，首行缩进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个字符，行距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20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磅</w:t>
      </w:r>
    </w:p>
    <w:p w:rsidR="008046A5" w:rsidRPr="008046A5" w:rsidRDefault="008046A5" w:rsidP="008046A5">
      <w:pPr>
        <w:widowControl/>
        <w:spacing w:line="405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（一）二级标题：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楷体小四号字，加粗，左对齐，左缩进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05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1.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三级标题：宋体小四号字，左对齐，左缩进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05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（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1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）四级标题：宋体小四号字，左对齐，左缩进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05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宋体" w:eastAsia="宋体" w:hAnsi="宋体" w:cs="宋体" w:hint="eastAsia"/>
          <w:color w:val="666666"/>
          <w:kern w:val="0"/>
          <w:sz w:val="29"/>
          <w:szCs w:val="29"/>
        </w:rPr>
        <w:t>①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五级标题：宋体小四号字，左对齐，左缩进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第三部分：注释、参考文献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t>注释：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黑体四号字，加粗，左对齐，左缩进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50" w:lineRule="atLeast"/>
        <w:ind w:firstLine="55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格式：仿宋五号字，左对齐，左缩进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个字符，行距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16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磅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b/>
          <w:bCs/>
          <w:color w:val="666666"/>
          <w:kern w:val="0"/>
          <w:sz w:val="29"/>
        </w:rPr>
        <w:lastRenderedPageBreak/>
        <w:t>参考文献：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黑体四号字，加粗，左对齐，左缩进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</w:t>
      </w:r>
    </w:p>
    <w:p w:rsidR="008046A5" w:rsidRPr="008046A5" w:rsidRDefault="008046A5" w:rsidP="008046A5">
      <w:pPr>
        <w:widowControl/>
        <w:spacing w:line="450" w:lineRule="atLeast"/>
        <w:ind w:firstLine="1125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格式：仿宋五号字，左对齐，左缩进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2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个字符，行距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16</w:t>
      </w:r>
      <w:r w:rsidRPr="008046A5">
        <w:rPr>
          <w:rFonts w:ascii="Tahoma" w:eastAsia="宋体" w:hAnsi="Tahoma" w:cs="Tahoma"/>
          <w:color w:val="666666"/>
          <w:kern w:val="0"/>
          <w:sz w:val="29"/>
          <w:szCs w:val="29"/>
        </w:rPr>
        <w:t>磅</w:t>
      </w:r>
    </w:p>
    <w:p w:rsidR="008046A5" w:rsidRPr="008046A5" w:rsidRDefault="008046A5" w:rsidP="008046A5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666666"/>
          <w:kern w:val="0"/>
          <w:szCs w:val="21"/>
        </w:rPr>
      </w:pPr>
      <w:r>
        <w:rPr>
          <w:rFonts w:ascii="Tahoma" w:eastAsia="宋体" w:hAnsi="Tahoma" w:cs="Tahoma"/>
          <w:b/>
          <w:bCs/>
          <w:noProof/>
          <w:color w:val="666666"/>
          <w:kern w:val="0"/>
          <w:sz w:val="29"/>
          <w:szCs w:val="29"/>
        </w:rPr>
        <w:drawing>
          <wp:inline distT="0" distB="0" distL="0" distR="0">
            <wp:extent cx="5857875" cy="1771650"/>
            <wp:effectExtent l="19050" t="0" r="9525" b="0"/>
            <wp:docPr id="1" name="图片 1" descr="http://wxy.njnu.edu.cn/__local/2/95/EA/820C9AAB737572835DCE8CF38FC_907EAC71_25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xy.njnu.edu.cn/__local/2/95/EA/820C9AAB737572835DCE8CF38FC_907EAC71_258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A5D" w:rsidRDefault="00493A5D"/>
    <w:sectPr w:rsidR="00493A5D" w:rsidSect="0049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6A5"/>
    <w:rsid w:val="00493A5D"/>
    <w:rsid w:val="0080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A5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46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46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46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46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46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46A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046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46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dwp</dc:creator>
  <cp:lastModifiedBy>dwp</cp:lastModifiedBy>
  <cp:revision>1</cp:revision>
  <dcterms:created xsi:type="dcterms:W3CDTF">2019-01-08T01:18:00Z</dcterms:created>
  <dcterms:modified xsi:type="dcterms:W3CDTF">2019-01-08T01:18:00Z</dcterms:modified>
</cp:coreProperties>
</file>