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CE7F6" w14:textId="52B3A238" w:rsidR="001D53F3" w:rsidRDefault="005B27EF" w:rsidP="0081781F">
      <w:pPr>
        <w:pStyle w:val="2"/>
      </w:pPr>
      <w:proofErr w:type="spellStart"/>
      <w:r>
        <w:t>SpringCloud</w:t>
      </w:r>
      <w:proofErr w:type="spellEnd"/>
      <w:r>
        <w:rPr>
          <w:rFonts w:hint="eastAsia"/>
        </w:rPr>
        <w:t>现状</w:t>
      </w:r>
    </w:p>
    <w:p w14:paraId="506321EC" w14:textId="061943F0" w:rsidR="005B27EF" w:rsidRDefault="005B27EF"/>
    <w:p w14:paraId="12500291" w14:textId="1104186C" w:rsidR="005B27EF" w:rsidRDefault="005B27EF">
      <w:r>
        <w:rPr>
          <w:noProof/>
        </w:rPr>
        <w:drawing>
          <wp:inline distT="0" distB="0" distL="0" distR="0" wp14:anchorId="1B52A661" wp14:editId="6CFC425D">
            <wp:extent cx="5668202" cy="18732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546" cy="187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2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7D"/>
    <w:rsid w:val="001D53F3"/>
    <w:rsid w:val="00350F6A"/>
    <w:rsid w:val="005B27EF"/>
    <w:rsid w:val="0081781F"/>
    <w:rsid w:val="00EA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775D"/>
  <w15:chartTrackingRefBased/>
  <w15:docId w15:val="{1F9802C4-3038-464A-BADE-5A419827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178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1781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XIAO</dc:creator>
  <cp:keywords/>
  <dc:description/>
  <cp:lastModifiedBy>XIAO XIAO</cp:lastModifiedBy>
  <cp:revision>5</cp:revision>
  <dcterms:created xsi:type="dcterms:W3CDTF">2020-09-13T14:27:00Z</dcterms:created>
  <dcterms:modified xsi:type="dcterms:W3CDTF">2020-09-13T15:20:00Z</dcterms:modified>
</cp:coreProperties>
</file>