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65280" w14:textId="15C7B440" w:rsidR="008127A1" w:rsidRDefault="008D78C2" w:rsidP="008D78C2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前言</w:t>
      </w:r>
    </w:p>
    <w:p w14:paraId="48E8606B" w14:textId="316D2C04" w:rsidR="008D78C2" w:rsidRDefault="008D78C2" w:rsidP="008D78C2">
      <w:pPr>
        <w:rPr>
          <w:sz w:val="28"/>
          <w:szCs w:val="28"/>
        </w:rPr>
      </w:pPr>
      <w:r w:rsidRPr="008D78C2">
        <w:rPr>
          <w:rFonts w:hint="eastAsia"/>
          <w:sz w:val="28"/>
          <w:szCs w:val="28"/>
        </w:rPr>
        <w:t>一个完整的股票量化系统</w:t>
      </w:r>
      <w:r>
        <w:rPr>
          <w:rFonts w:hint="eastAsia"/>
          <w:sz w:val="28"/>
          <w:szCs w:val="28"/>
        </w:rPr>
        <w:t>应该包含一下部分：</w:t>
      </w:r>
    </w:p>
    <w:p w14:paraId="4570F0B5" w14:textId="78AAC88F" w:rsidR="008D78C2" w:rsidRDefault="005E59C0" w:rsidP="008D78C2">
      <w:pPr>
        <w:pStyle w:val="a9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股票的数据获取与预处理</w:t>
      </w:r>
    </w:p>
    <w:p w14:paraId="5F191228" w14:textId="5FDA64B1" w:rsidR="005E59C0" w:rsidRDefault="005E59C0" w:rsidP="008D78C2">
      <w:pPr>
        <w:pStyle w:val="a9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</w:p>
    <w:p w14:paraId="6327CF1C" w14:textId="6F45B3F2" w:rsidR="005E59C0" w:rsidRDefault="005E59C0" w:rsidP="005E59C0">
      <w:pPr>
        <w:pStyle w:val="a9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量化计算</w:t>
      </w:r>
    </w:p>
    <w:p w14:paraId="1ACAD468" w14:textId="60153A68" w:rsidR="005E59C0" w:rsidRDefault="005E59C0" w:rsidP="008D78C2">
      <w:pPr>
        <w:pStyle w:val="a9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选股策略（动态调整）</w:t>
      </w:r>
    </w:p>
    <w:p w14:paraId="7F282A04" w14:textId="4E309C94" w:rsidR="007061C1" w:rsidRDefault="007061C1" w:rsidP="008D78C2">
      <w:pPr>
        <w:pStyle w:val="a9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股票买卖输出</w:t>
      </w:r>
    </w:p>
    <w:p w14:paraId="5754BAED" w14:textId="741A0CB8" w:rsidR="007061C1" w:rsidRDefault="007061C1" w:rsidP="008D78C2">
      <w:pPr>
        <w:pStyle w:val="a9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策略回测，盈亏可视化分析</w:t>
      </w:r>
    </w:p>
    <w:p w14:paraId="40EA64D9" w14:textId="7E3ACC1F" w:rsidR="007061C1" w:rsidRDefault="007061C1" w:rsidP="007061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30B5AA8A" w14:textId="77777777" w:rsidR="007061C1" w:rsidRPr="007061C1" w:rsidRDefault="007061C1" w:rsidP="007061C1">
      <w:pPr>
        <w:rPr>
          <w:rFonts w:hint="eastAsia"/>
          <w:sz w:val="28"/>
          <w:szCs w:val="28"/>
        </w:rPr>
      </w:pPr>
    </w:p>
    <w:p w14:paraId="52AEB68E" w14:textId="5E3301C7" w:rsidR="007061C1" w:rsidRDefault="007061C1" w:rsidP="007061C1">
      <w:pPr>
        <w:pStyle w:val="1"/>
        <w:jc w:val="center"/>
      </w:pPr>
      <w:r>
        <w:rPr>
          <w:rFonts w:hint="eastAsia"/>
        </w:rPr>
        <w:t>4.选股策略</w:t>
      </w:r>
    </w:p>
    <w:p w14:paraId="1EFF9BA3" w14:textId="2844C90A" w:rsidR="007061C1" w:rsidRDefault="00AA5A04" w:rsidP="00AA5A04">
      <w:pPr>
        <w:pStyle w:val="2"/>
      </w:pPr>
      <w:r>
        <w:rPr>
          <w:rFonts w:hint="eastAsia"/>
        </w:rPr>
        <w:t>1.多头择时量化策略（实验）</w:t>
      </w:r>
    </w:p>
    <w:p w14:paraId="75B19BB2" w14:textId="3DA6D3C7" w:rsidR="00AA5A04" w:rsidRDefault="0084201C" w:rsidP="00AA5A04">
      <w:r>
        <w:rPr>
          <w:rFonts w:hint="eastAsia"/>
        </w:rPr>
        <w:t>买入</w:t>
      </w:r>
      <w:r w:rsidR="00AA5A04">
        <w:rPr>
          <w:rFonts w:hint="eastAsia"/>
        </w:rPr>
        <w:t>条件：</w:t>
      </w:r>
    </w:p>
    <w:p w14:paraId="11C085E3" w14:textId="24C9E41D" w:rsidR="00AA5A04" w:rsidRDefault="008B0524" w:rsidP="00AA5A04">
      <w:pPr>
        <w:pStyle w:val="a9"/>
        <w:numPr>
          <w:ilvl w:val="0"/>
          <w:numId w:val="2"/>
        </w:numPr>
      </w:pPr>
      <w:r>
        <w:rPr>
          <w:rFonts w:hint="eastAsia"/>
        </w:rPr>
        <w:t>上交所、深交所的非创业板，非st股</w:t>
      </w:r>
    </w:p>
    <w:p w14:paraId="075C9C8C" w14:textId="5E09DC0F" w:rsidR="008B0524" w:rsidRDefault="008B0524" w:rsidP="00AA5A04">
      <w:pPr>
        <w:pStyle w:val="a9"/>
        <w:numPr>
          <w:ilvl w:val="0"/>
          <w:numId w:val="2"/>
        </w:numPr>
      </w:pPr>
      <w:r>
        <w:rPr>
          <w:rFonts w:hint="eastAsia"/>
        </w:rPr>
        <w:t>股价</w:t>
      </w:r>
      <w:r w:rsidR="0084201C">
        <w:rPr>
          <w:rFonts w:hint="eastAsia"/>
        </w:rPr>
        <w:t>在5均，10均，20均线之上</w:t>
      </w:r>
    </w:p>
    <w:p w14:paraId="72F465B1" w14:textId="527EC9DE" w:rsidR="0084201C" w:rsidRDefault="0084201C" w:rsidP="00AA5A04">
      <w:pPr>
        <w:pStyle w:val="a9"/>
        <w:numPr>
          <w:ilvl w:val="0"/>
          <w:numId w:val="2"/>
        </w:numPr>
      </w:pPr>
      <w:r>
        <w:rPr>
          <w:rFonts w:hint="eastAsia"/>
        </w:rPr>
        <w:t>出现阳包阴信号</w:t>
      </w:r>
      <w:r w:rsidR="00354270">
        <w:rPr>
          <w:rFonts w:hint="eastAsia"/>
        </w:rPr>
        <w:t>（20分钟，或涨幅超1%）</w:t>
      </w:r>
    </w:p>
    <w:p w14:paraId="0CBB5085" w14:textId="5DB9FF5F" w:rsidR="00C90250" w:rsidRDefault="00C90250" w:rsidP="00AA5A04">
      <w:pPr>
        <w:pStyle w:val="a9"/>
        <w:numPr>
          <w:ilvl w:val="0"/>
          <w:numId w:val="2"/>
        </w:numPr>
      </w:pPr>
      <w:r>
        <w:rPr>
          <w:rFonts w:hint="eastAsia"/>
        </w:rPr>
        <w:t>指标出现买入信号，如KD指标，MACD指标</w:t>
      </w:r>
    </w:p>
    <w:p w14:paraId="4C9DFF61" w14:textId="70AA64F6" w:rsidR="0084201C" w:rsidRDefault="0084201C" w:rsidP="00AA5A04">
      <w:pPr>
        <w:pStyle w:val="a9"/>
        <w:numPr>
          <w:ilvl w:val="0"/>
          <w:numId w:val="2"/>
        </w:numPr>
      </w:pPr>
      <w:r>
        <w:rPr>
          <w:rFonts w:hint="eastAsia"/>
        </w:rPr>
        <w:t>市值筛选，20亿到1000亿</w:t>
      </w:r>
    </w:p>
    <w:p w14:paraId="58079945" w14:textId="3FA93826" w:rsidR="00C90250" w:rsidRDefault="00C90250" w:rsidP="00AA5A04">
      <w:pPr>
        <w:pStyle w:val="a9"/>
        <w:numPr>
          <w:ilvl w:val="0"/>
          <w:numId w:val="2"/>
        </w:numPr>
      </w:pPr>
      <w:r>
        <w:rPr>
          <w:rFonts w:hint="eastAsia"/>
        </w:rPr>
        <w:t>买入仓位：根据该股板块指数，各大指数，加权控制买入仓位，限定最大买入百分比</w:t>
      </w:r>
    </w:p>
    <w:p w14:paraId="62601221" w14:textId="77777777" w:rsidR="00C90250" w:rsidRDefault="00C90250" w:rsidP="00C90250"/>
    <w:p w14:paraId="31A52F8E" w14:textId="3129D23A" w:rsidR="00C90250" w:rsidRDefault="00C90250" w:rsidP="00C90250">
      <w:r>
        <w:rPr>
          <w:rFonts w:hint="eastAsia"/>
        </w:rPr>
        <w:t>卖出/止损条件：</w:t>
      </w:r>
    </w:p>
    <w:p w14:paraId="7506C953" w14:textId="305E755B" w:rsidR="00C90250" w:rsidRDefault="00C90250" w:rsidP="00C90250">
      <w:pPr>
        <w:pStyle w:val="a9"/>
        <w:numPr>
          <w:ilvl w:val="0"/>
          <w:numId w:val="3"/>
        </w:numPr>
      </w:pPr>
      <w:r>
        <w:rPr>
          <w:rFonts w:hint="eastAsia"/>
        </w:rPr>
        <w:t>股价跌破上一个支撑位，即跌破阳包阴</w:t>
      </w:r>
      <w:r w:rsidR="00354270">
        <w:rPr>
          <w:rFonts w:hint="eastAsia"/>
        </w:rPr>
        <w:t>的上一个阴线的高点</w:t>
      </w:r>
      <w:r w:rsidR="00354270">
        <w:rPr>
          <w:rFonts w:hint="eastAsia"/>
        </w:rPr>
        <w:t>（20分钟，或跌幅超1%）</w:t>
      </w:r>
    </w:p>
    <w:p w14:paraId="5AF981F5" w14:textId="1BE1BF65" w:rsidR="00354270" w:rsidRDefault="00354270" w:rsidP="00C90250">
      <w:pPr>
        <w:pStyle w:val="a9"/>
        <w:numPr>
          <w:ilvl w:val="0"/>
          <w:numId w:val="3"/>
        </w:numPr>
      </w:pPr>
      <w:r>
        <w:rPr>
          <w:rFonts w:hint="eastAsia"/>
        </w:rPr>
        <w:t>股价跌破20日均线（20分钟，或跌幅超1%）</w:t>
      </w:r>
    </w:p>
    <w:p w14:paraId="29FE8134" w14:textId="56676916" w:rsidR="00354270" w:rsidRDefault="00354270" w:rsidP="00C90250">
      <w:pPr>
        <w:pStyle w:val="a9"/>
        <w:numPr>
          <w:ilvl w:val="0"/>
          <w:numId w:val="3"/>
        </w:numPr>
      </w:pPr>
      <w:r>
        <w:rPr>
          <w:rFonts w:hint="eastAsia"/>
        </w:rPr>
        <w:t>股价跌破上一根短阳线的低点</w:t>
      </w:r>
      <w:r>
        <w:rPr>
          <w:rFonts w:hint="eastAsia"/>
        </w:rPr>
        <w:t>（20分钟，或跌幅超1%）</w:t>
      </w:r>
    </w:p>
    <w:p w14:paraId="04338AF7" w14:textId="58375AF1" w:rsidR="00354270" w:rsidRDefault="00354270" w:rsidP="00C90250">
      <w:pPr>
        <w:pStyle w:val="a9"/>
        <w:numPr>
          <w:ilvl w:val="0"/>
          <w:numId w:val="3"/>
        </w:numPr>
      </w:pPr>
      <w:r>
        <w:rPr>
          <w:rFonts w:hint="eastAsia"/>
        </w:rPr>
        <w:t>股价跌破上一根中长阳的一半</w:t>
      </w:r>
      <w:r>
        <w:rPr>
          <w:rFonts w:hint="eastAsia"/>
        </w:rPr>
        <w:t>（20分钟，或跌幅超1%）</w:t>
      </w:r>
    </w:p>
    <w:p w14:paraId="258E21C8" w14:textId="383940D2" w:rsidR="00354270" w:rsidRDefault="00354270" w:rsidP="00C90250">
      <w:pPr>
        <w:pStyle w:val="a9"/>
        <w:numPr>
          <w:ilvl w:val="0"/>
          <w:numId w:val="3"/>
        </w:numPr>
      </w:pPr>
      <w:r>
        <w:rPr>
          <w:rFonts w:hint="eastAsia"/>
        </w:rPr>
        <w:t>股价在高位出现巨额成交量的巨额下跌幅度</w:t>
      </w:r>
    </w:p>
    <w:p w14:paraId="068B7D9C" w14:textId="6FE388C8" w:rsidR="00354270" w:rsidRPr="00AA5A04" w:rsidRDefault="00354270" w:rsidP="00C9025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指标出现卖出信号，可以考虑加权策略卖出</w:t>
      </w:r>
    </w:p>
    <w:sectPr w:rsidR="00354270" w:rsidRPr="00AA5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04FA5"/>
    <w:multiLevelType w:val="hybridMultilevel"/>
    <w:tmpl w:val="0DD61804"/>
    <w:lvl w:ilvl="0" w:tplc="C592F8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E40072"/>
    <w:multiLevelType w:val="hybridMultilevel"/>
    <w:tmpl w:val="4A400FAC"/>
    <w:lvl w:ilvl="0" w:tplc="FEB61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E0D63A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A11031"/>
    <w:multiLevelType w:val="hybridMultilevel"/>
    <w:tmpl w:val="CC58FA50"/>
    <w:lvl w:ilvl="0" w:tplc="B41AB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0085111">
    <w:abstractNumId w:val="1"/>
  </w:num>
  <w:num w:numId="2" w16cid:durableId="185560403">
    <w:abstractNumId w:val="2"/>
  </w:num>
  <w:num w:numId="3" w16cid:durableId="14046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B0"/>
    <w:rsid w:val="000C73BB"/>
    <w:rsid w:val="00216194"/>
    <w:rsid w:val="00354270"/>
    <w:rsid w:val="005705B0"/>
    <w:rsid w:val="005E59C0"/>
    <w:rsid w:val="007061C1"/>
    <w:rsid w:val="008127A1"/>
    <w:rsid w:val="0084201C"/>
    <w:rsid w:val="008B0524"/>
    <w:rsid w:val="008D78C2"/>
    <w:rsid w:val="009D6F61"/>
    <w:rsid w:val="00AA5A04"/>
    <w:rsid w:val="00C9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4EE0"/>
  <w15:chartTrackingRefBased/>
  <w15:docId w15:val="{EAAAA5CF-4C80-4F5C-A52B-966640BA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5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70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5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5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5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5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5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5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5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5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70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0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05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05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05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05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05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05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05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0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05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05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05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05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05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05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0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05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0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金雨 叶</dc:creator>
  <cp:keywords/>
  <dc:description/>
  <cp:lastModifiedBy>金雨 叶</cp:lastModifiedBy>
  <cp:revision>6</cp:revision>
  <dcterms:created xsi:type="dcterms:W3CDTF">2025-07-21T06:22:00Z</dcterms:created>
  <dcterms:modified xsi:type="dcterms:W3CDTF">2025-07-21T07:01:00Z</dcterms:modified>
</cp:coreProperties>
</file>