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6459" w14:textId="48F5505B" w:rsidR="005170D1" w:rsidRPr="009C75CA" w:rsidRDefault="00D40DD0" w:rsidP="00BF3112">
      <w:pPr>
        <w:spacing w:after="0" w:line="240" w:lineRule="auto"/>
        <w:rPr>
          <w:rFonts w:ascii="Arial Rounded MT Bold" w:hAnsi="Arial Rounded MT Bold"/>
          <w:color w:val="00B050"/>
          <w:sz w:val="36"/>
        </w:rPr>
      </w:pPr>
      <w:r w:rsidRPr="009C75CA">
        <w:rPr>
          <w:rFonts w:ascii="Arial Rounded MT Bold" w:hAnsi="Arial Rounded MT Bold"/>
          <w:color w:val="00B050"/>
          <w:sz w:val="36"/>
        </w:rPr>
        <w:t>Use Cases</w:t>
      </w:r>
      <w:r w:rsidR="00812A38">
        <w:rPr>
          <w:rFonts w:ascii="Arial Rounded MT Bold" w:hAnsi="Arial Rounded MT Bold"/>
          <w:color w:val="00B050"/>
          <w:sz w:val="36"/>
        </w:rPr>
        <w:t xml:space="preserve"> Categories:</w:t>
      </w:r>
    </w:p>
    <w:tbl>
      <w:tblPr>
        <w:tblStyle w:val="TableGrid"/>
        <w:tblpPr w:leftFromText="180" w:rightFromText="180" w:vertAnchor="page" w:horzAnchor="page" w:tblpX="1450" w:tblpY="1985"/>
        <w:tblW w:w="9423" w:type="dxa"/>
        <w:tblLook w:val="04A0" w:firstRow="1" w:lastRow="0" w:firstColumn="1" w:lastColumn="0" w:noHBand="0" w:noVBand="1"/>
      </w:tblPr>
      <w:tblGrid>
        <w:gridCol w:w="807"/>
        <w:gridCol w:w="4318"/>
        <w:gridCol w:w="2520"/>
        <w:gridCol w:w="1778"/>
      </w:tblGrid>
      <w:tr w:rsidR="009E02DD" w:rsidRPr="00B375DC" w14:paraId="3F7C22B1" w14:textId="77777777" w:rsidTr="009E02DD">
        <w:trPr>
          <w:trHeight w:val="430"/>
        </w:trPr>
        <w:tc>
          <w:tcPr>
            <w:tcW w:w="807" w:type="dxa"/>
            <w:shd w:val="clear" w:color="auto" w:fill="D9D9D9" w:themeFill="background1" w:themeFillShade="D9"/>
          </w:tcPr>
          <w:p w14:paraId="539DBFDC" w14:textId="77777777" w:rsidR="009C75CA" w:rsidRPr="00A64C8E" w:rsidRDefault="009C75CA" w:rsidP="009C75CA">
            <w:pPr>
              <w:pStyle w:val="NoSpacing"/>
              <w:rPr>
                <w:b/>
              </w:rPr>
            </w:pPr>
            <w:r w:rsidRPr="00A64C8E">
              <w:rPr>
                <w:b/>
              </w:rPr>
              <w:t>ID</w:t>
            </w:r>
          </w:p>
        </w:tc>
        <w:tc>
          <w:tcPr>
            <w:tcW w:w="4318" w:type="dxa"/>
            <w:shd w:val="clear" w:color="auto" w:fill="D9D9D9" w:themeFill="background1" w:themeFillShade="D9"/>
          </w:tcPr>
          <w:p w14:paraId="65D63189" w14:textId="77777777" w:rsidR="009C75CA" w:rsidRPr="00A64C8E" w:rsidRDefault="009C75CA" w:rsidP="009C75CA">
            <w:pPr>
              <w:pStyle w:val="NoSpacing"/>
              <w:rPr>
                <w:b/>
              </w:rPr>
            </w:pPr>
            <w:r w:rsidRPr="00A64C8E">
              <w:rPr>
                <w:b/>
              </w:rPr>
              <w:t xml:space="preserve">Use Case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5375412" w14:textId="77777777" w:rsidR="009C75CA" w:rsidRPr="00A64C8E" w:rsidRDefault="009C75CA" w:rsidP="009C75CA">
            <w:pPr>
              <w:pStyle w:val="NoSpacing"/>
              <w:rPr>
                <w:b/>
              </w:rPr>
            </w:pPr>
            <w:r w:rsidRPr="00A64C8E">
              <w:rPr>
                <w:b/>
              </w:rPr>
              <w:t>Priority (</w:t>
            </w:r>
            <w:r>
              <w:rPr>
                <w:b/>
              </w:rPr>
              <w:t>H,M,L)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16A127AF" w14:textId="77777777" w:rsidR="009C75CA" w:rsidRPr="00A64C8E" w:rsidRDefault="009C75CA" w:rsidP="009C75CA">
            <w:pPr>
              <w:pStyle w:val="NoSpacing"/>
              <w:rPr>
                <w:b/>
              </w:rPr>
            </w:pPr>
            <w:r w:rsidRPr="00A64C8E">
              <w:rPr>
                <w:b/>
              </w:rPr>
              <w:t>Category</w:t>
            </w:r>
          </w:p>
        </w:tc>
      </w:tr>
      <w:tr w:rsidR="009E02DD" w:rsidRPr="00D36FC6" w14:paraId="1376E1C2" w14:textId="77777777" w:rsidTr="009E02DD">
        <w:trPr>
          <w:trHeight w:val="422"/>
        </w:trPr>
        <w:tc>
          <w:tcPr>
            <w:tcW w:w="807" w:type="dxa"/>
            <w:shd w:val="clear" w:color="auto" w:fill="FFFFFF" w:themeFill="background1"/>
            <w:vAlign w:val="center"/>
          </w:tcPr>
          <w:p w14:paraId="184BAA08" w14:textId="45D43078" w:rsidR="009C75CA" w:rsidRPr="00D36FC6" w:rsidRDefault="009C75CA" w:rsidP="009C75CA">
            <w:pPr>
              <w:pStyle w:val="NoSpacing"/>
            </w:pPr>
            <w:r w:rsidRPr="00D36FC6">
              <w:t>UC</w:t>
            </w:r>
            <w:r>
              <w:t>1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29C6C48F" w14:textId="3039C733" w:rsidR="009C75CA" w:rsidRPr="00D36FC6" w:rsidRDefault="00C43731" w:rsidP="009C75CA">
            <w:pPr>
              <w:pStyle w:val="NoSpacing"/>
            </w:pPr>
            <w:r w:rsidRPr="00C43731">
              <w:t xml:space="preserve">User makes a </w:t>
            </w:r>
            <w:proofErr w:type="spellStart"/>
            <w:r w:rsidRPr="00C43731">
              <w:t>MoveForward</w:t>
            </w:r>
            <w:proofErr w:type="spellEnd"/>
            <w:r>
              <w:rPr>
                <w:rFonts w:ascii="Times" w:eastAsiaTheme="minorEastAsia" w:hAnsi="Times" w:cs="Times"/>
                <w:b/>
                <w:bCs/>
                <w:sz w:val="40"/>
                <w:szCs w:val="48"/>
                <w:lang w:eastAsia="zh-TW"/>
              </w:rPr>
              <w:t xml:space="preserve"> </w:t>
            </w:r>
            <w:r w:rsidRPr="00C43731">
              <w:t>command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96F58A6" w14:textId="77777777" w:rsidR="009C75CA" w:rsidRPr="00D36FC6" w:rsidRDefault="009C75CA" w:rsidP="009C75CA">
            <w:pPr>
              <w:pStyle w:val="NoSpacing"/>
            </w:pPr>
            <w:r w:rsidRPr="00D36FC6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4FA8A2B5" w14:textId="77777777" w:rsidR="009C75CA" w:rsidRPr="00D36FC6" w:rsidRDefault="009C75CA" w:rsidP="009C75CA">
            <w:pPr>
              <w:pStyle w:val="NoSpacing"/>
            </w:pPr>
            <w:r>
              <w:t>Control</w:t>
            </w:r>
          </w:p>
        </w:tc>
      </w:tr>
      <w:tr w:rsidR="009E02DD" w:rsidRPr="00D36FC6" w14:paraId="0290DE0C" w14:textId="77777777" w:rsidTr="009E02DD">
        <w:trPr>
          <w:trHeight w:val="430"/>
        </w:trPr>
        <w:tc>
          <w:tcPr>
            <w:tcW w:w="807" w:type="dxa"/>
            <w:shd w:val="clear" w:color="auto" w:fill="FFFFFF" w:themeFill="background1"/>
            <w:vAlign w:val="center"/>
          </w:tcPr>
          <w:p w14:paraId="52BF8772" w14:textId="11B09344" w:rsidR="009C75CA" w:rsidRPr="00D36FC6" w:rsidRDefault="009C75CA" w:rsidP="009C75CA">
            <w:pPr>
              <w:pStyle w:val="NoSpacing"/>
            </w:pPr>
            <w:r w:rsidRPr="00D36FC6">
              <w:t>UC</w:t>
            </w:r>
            <w:r>
              <w:t>2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18BC148E" w14:textId="6185263D" w:rsidR="009C75CA" w:rsidRPr="00D36FC6" w:rsidRDefault="00C43731" w:rsidP="009C75CA">
            <w:pPr>
              <w:pStyle w:val="NoSpacing"/>
            </w:pPr>
            <w:r>
              <w:t xml:space="preserve">User makes a </w:t>
            </w:r>
            <w:proofErr w:type="spellStart"/>
            <w:r>
              <w:t>MoveBack</w:t>
            </w:r>
            <w:r w:rsidRPr="00C43731">
              <w:t>ward</w:t>
            </w:r>
            <w:proofErr w:type="spellEnd"/>
            <w:r>
              <w:rPr>
                <w:rFonts w:ascii="Times" w:eastAsiaTheme="minorEastAsia" w:hAnsi="Times" w:cs="Times"/>
                <w:b/>
                <w:bCs/>
                <w:sz w:val="40"/>
                <w:szCs w:val="48"/>
                <w:lang w:eastAsia="zh-TW"/>
              </w:rPr>
              <w:t xml:space="preserve"> </w:t>
            </w:r>
            <w:r w:rsidRPr="00C43731">
              <w:t>command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26D53E5" w14:textId="77777777" w:rsidR="009C75CA" w:rsidRPr="00D36FC6" w:rsidRDefault="009C75CA" w:rsidP="009C75CA">
            <w:pPr>
              <w:pStyle w:val="NoSpacing"/>
            </w:pPr>
            <w:r w:rsidRPr="00D36FC6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37383688" w14:textId="77777777" w:rsidR="009C75CA" w:rsidRPr="00D36FC6" w:rsidRDefault="009C75CA" w:rsidP="009C75CA">
            <w:pPr>
              <w:pStyle w:val="NoSpacing"/>
            </w:pPr>
            <w:r>
              <w:t>Control</w:t>
            </w:r>
          </w:p>
        </w:tc>
      </w:tr>
      <w:tr w:rsidR="009E02DD" w:rsidRPr="00D36FC6" w14:paraId="01ECE3CF" w14:textId="77777777" w:rsidTr="009E02DD">
        <w:trPr>
          <w:trHeight w:val="430"/>
        </w:trPr>
        <w:tc>
          <w:tcPr>
            <w:tcW w:w="807" w:type="dxa"/>
            <w:shd w:val="clear" w:color="auto" w:fill="FFFFFF" w:themeFill="background1"/>
            <w:vAlign w:val="center"/>
          </w:tcPr>
          <w:p w14:paraId="0AA3264A" w14:textId="48B70B4C" w:rsidR="009C75CA" w:rsidRPr="00D36FC6" w:rsidRDefault="009C75CA" w:rsidP="009C75CA">
            <w:pPr>
              <w:pStyle w:val="NoSpacing"/>
            </w:pPr>
            <w:r w:rsidRPr="00D36FC6">
              <w:t>UC</w:t>
            </w:r>
            <w:r>
              <w:t>3</w:t>
            </w:r>
            <w:r w:rsidR="001E5EBA">
              <w:t>-1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300093A4" w14:textId="721142BC" w:rsidR="009C75CA" w:rsidRPr="00D36FC6" w:rsidRDefault="00C43731" w:rsidP="009C75CA">
            <w:pPr>
              <w:pStyle w:val="NoSpacing"/>
            </w:pPr>
            <w:r>
              <w:t xml:space="preserve">User makes a </w:t>
            </w:r>
            <w:proofErr w:type="spellStart"/>
            <w:r>
              <w:t>TurnLeft</w:t>
            </w:r>
            <w:proofErr w:type="spellEnd"/>
            <w:r>
              <w:rPr>
                <w:rFonts w:ascii="Times" w:eastAsiaTheme="minorEastAsia" w:hAnsi="Times" w:cs="Times"/>
                <w:b/>
                <w:bCs/>
                <w:sz w:val="40"/>
                <w:szCs w:val="48"/>
                <w:lang w:eastAsia="zh-TW"/>
              </w:rPr>
              <w:t xml:space="preserve"> </w:t>
            </w:r>
            <w:r w:rsidRPr="00C43731">
              <w:t>command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12CD23D" w14:textId="77777777" w:rsidR="009C75CA" w:rsidRPr="00D36FC6" w:rsidRDefault="009C75CA" w:rsidP="009C75CA">
            <w:pPr>
              <w:pStyle w:val="NoSpacing"/>
            </w:pPr>
            <w:r w:rsidRPr="00D36FC6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4F8A2651" w14:textId="77777777" w:rsidR="009C75CA" w:rsidRPr="00D36FC6" w:rsidRDefault="009C75CA" w:rsidP="009C75CA">
            <w:pPr>
              <w:pStyle w:val="NoSpacing"/>
            </w:pPr>
            <w:r>
              <w:t>Control</w:t>
            </w:r>
            <w:r w:rsidRPr="00D36FC6">
              <w:t xml:space="preserve"> </w:t>
            </w:r>
          </w:p>
        </w:tc>
      </w:tr>
      <w:tr w:rsidR="009E02DD" w:rsidRPr="00B375DC" w14:paraId="57A612EF" w14:textId="77777777" w:rsidTr="009E02DD">
        <w:trPr>
          <w:trHeight w:val="422"/>
        </w:trPr>
        <w:tc>
          <w:tcPr>
            <w:tcW w:w="807" w:type="dxa"/>
            <w:shd w:val="clear" w:color="auto" w:fill="FFFFFF" w:themeFill="background1"/>
            <w:vAlign w:val="center"/>
          </w:tcPr>
          <w:p w14:paraId="77EC270E" w14:textId="31392BBE" w:rsidR="009C75CA" w:rsidRPr="00B375DC" w:rsidRDefault="009C75CA" w:rsidP="009C75CA">
            <w:pPr>
              <w:pStyle w:val="NoSpacing"/>
            </w:pPr>
            <w:r w:rsidRPr="00B375DC">
              <w:t>UC</w:t>
            </w:r>
            <w:r>
              <w:t>4</w:t>
            </w:r>
            <w:r w:rsidR="001E5EBA">
              <w:t>-1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39A34065" w14:textId="1D013AFF" w:rsidR="009C75CA" w:rsidRPr="00B375DC" w:rsidRDefault="00C43731" w:rsidP="00C43731">
            <w:pPr>
              <w:pStyle w:val="NoSpacing"/>
            </w:pPr>
            <w:r w:rsidRPr="00C43731">
              <w:t xml:space="preserve">User makes a </w:t>
            </w:r>
            <w:proofErr w:type="spellStart"/>
            <w:r>
              <w:t>TurnRight</w:t>
            </w:r>
            <w:proofErr w:type="spellEnd"/>
            <w:r>
              <w:rPr>
                <w:rFonts w:ascii="Times" w:eastAsiaTheme="minorEastAsia" w:hAnsi="Times" w:cs="Times"/>
                <w:b/>
                <w:bCs/>
                <w:sz w:val="40"/>
                <w:szCs w:val="48"/>
                <w:lang w:eastAsia="zh-TW"/>
              </w:rPr>
              <w:t xml:space="preserve"> </w:t>
            </w:r>
            <w:r w:rsidRPr="00C43731">
              <w:t>command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6EA3A48" w14:textId="77777777" w:rsidR="009C75CA" w:rsidRPr="00B375DC" w:rsidRDefault="009C75CA" w:rsidP="009C75CA">
            <w:pPr>
              <w:pStyle w:val="NoSpacing"/>
            </w:pPr>
            <w:r w:rsidRPr="00B375DC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22CAC2F6" w14:textId="77777777" w:rsidR="009C75CA" w:rsidRDefault="009C75CA" w:rsidP="009C75CA">
            <w:pPr>
              <w:pStyle w:val="NoSpacing"/>
            </w:pPr>
            <w:r>
              <w:t>Control</w:t>
            </w:r>
          </w:p>
        </w:tc>
      </w:tr>
      <w:tr w:rsidR="009E02DD" w:rsidRPr="00B375DC" w14:paraId="33FED8DF" w14:textId="77777777" w:rsidTr="009E02DD">
        <w:trPr>
          <w:trHeight w:val="430"/>
        </w:trPr>
        <w:tc>
          <w:tcPr>
            <w:tcW w:w="807" w:type="dxa"/>
            <w:shd w:val="clear" w:color="auto" w:fill="FFFFFF" w:themeFill="background1"/>
            <w:vAlign w:val="center"/>
          </w:tcPr>
          <w:p w14:paraId="1931442D" w14:textId="77777777" w:rsidR="009C75CA" w:rsidRPr="00B375DC" w:rsidRDefault="009C75CA" w:rsidP="009C75CA">
            <w:pPr>
              <w:pStyle w:val="NoSpacing"/>
            </w:pPr>
            <w:r w:rsidRPr="00B375DC">
              <w:t>UC</w:t>
            </w:r>
            <w:r>
              <w:t>5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121134AA" w14:textId="15A90B15" w:rsidR="009C75CA" w:rsidRPr="00B375DC" w:rsidRDefault="00852363" w:rsidP="009C75CA">
            <w:pPr>
              <w:pStyle w:val="NoSpacing"/>
            </w:pPr>
            <w:r>
              <w:t xml:space="preserve">User presses the </w:t>
            </w:r>
            <w:r w:rsidR="00A35133">
              <w:t>Emergency</w:t>
            </w:r>
            <w:r>
              <w:t xml:space="preserve"> button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91E07B8" w14:textId="77777777" w:rsidR="009C75CA" w:rsidRPr="00B375DC" w:rsidRDefault="009C75CA" w:rsidP="009C75CA">
            <w:pPr>
              <w:pStyle w:val="NoSpacing"/>
            </w:pPr>
            <w:r w:rsidRPr="00B375DC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501AECE4" w14:textId="77777777" w:rsidR="009C75CA" w:rsidRDefault="009C75CA" w:rsidP="009C75CA">
            <w:pPr>
              <w:pStyle w:val="NoSpacing"/>
            </w:pPr>
            <w:r>
              <w:t>Emergency</w:t>
            </w:r>
            <w:r w:rsidRPr="009511BD">
              <w:t xml:space="preserve"> </w:t>
            </w:r>
          </w:p>
        </w:tc>
      </w:tr>
      <w:tr w:rsidR="009E02DD" w:rsidRPr="00B375DC" w14:paraId="4DF531F7" w14:textId="77777777" w:rsidTr="009E02DD">
        <w:trPr>
          <w:trHeight w:val="422"/>
        </w:trPr>
        <w:tc>
          <w:tcPr>
            <w:tcW w:w="807" w:type="dxa"/>
            <w:shd w:val="clear" w:color="auto" w:fill="FFFFFF" w:themeFill="background1"/>
            <w:vAlign w:val="center"/>
          </w:tcPr>
          <w:p w14:paraId="52D2A805" w14:textId="77777777" w:rsidR="009C75CA" w:rsidRPr="00B375DC" w:rsidRDefault="009C75CA" w:rsidP="009C75CA">
            <w:pPr>
              <w:pStyle w:val="NoSpacing"/>
            </w:pPr>
            <w:r w:rsidRPr="00B375DC">
              <w:t>UC</w:t>
            </w:r>
            <w:r>
              <w:t>6</w:t>
            </w:r>
          </w:p>
        </w:tc>
        <w:tc>
          <w:tcPr>
            <w:tcW w:w="4318" w:type="dxa"/>
            <w:shd w:val="clear" w:color="auto" w:fill="FFFFFF" w:themeFill="background1"/>
            <w:vAlign w:val="center"/>
          </w:tcPr>
          <w:p w14:paraId="7684ACD1" w14:textId="684B5008" w:rsidR="009C75CA" w:rsidRPr="00B375DC" w:rsidRDefault="00A35133" w:rsidP="00C77B74">
            <w:pPr>
              <w:pStyle w:val="NoSpacing"/>
            </w:pPr>
            <w:r>
              <w:t xml:space="preserve">User </w:t>
            </w:r>
            <w:r w:rsidR="00C77B74">
              <w:t>initiate</w:t>
            </w:r>
            <w:r w:rsidR="008A6E57">
              <w:t>s</w:t>
            </w:r>
            <w:r>
              <w:t xml:space="preserve"> the robot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AE6C86F" w14:textId="77777777" w:rsidR="009C75CA" w:rsidRPr="00B375DC" w:rsidRDefault="009C75CA" w:rsidP="009C75CA">
            <w:pPr>
              <w:pStyle w:val="NoSpacing"/>
            </w:pPr>
            <w:r w:rsidRPr="00B375DC">
              <w:t>High</w:t>
            </w:r>
          </w:p>
        </w:tc>
        <w:tc>
          <w:tcPr>
            <w:tcW w:w="1778" w:type="dxa"/>
            <w:shd w:val="clear" w:color="auto" w:fill="FFFFFF" w:themeFill="background1"/>
          </w:tcPr>
          <w:p w14:paraId="62A42390" w14:textId="33927EF1" w:rsidR="009C75CA" w:rsidRDefault="009C75CA" w:rsidP="009C75CA">
            <w:pPr>
              <w:pStyle w:val="NoSpacing"/>
            </w:pPr>
            <w:r>
              <w:t>Communication</w:t>
            </w:r>
            <w:r w:rsidR="00624C66">
              <w:t xml:space="preserve"> &amp; Control</w:t>
            </w:r>
            <w:r w:rsidRPr="009511BD">
              <w:t xml:space="preserve"> </w:t>
            </w:r>
          </w:p>
        </w:tc>
      </w:tr>
    </w:tbl>
    <w:p w14:paraId="3D45A0DE" w14:textId="081C000A" w:rsidR="009C75CA" w:rsidRDefault="009C75CA"/>
    <w:p w14:paraId="7804370E" w14:textId="0079776C" w:rsidR="00661BCD" w:rsidRPr="009E02DD" w:rsidRDefault="009C75CA" w:rsidP="009E02DD">
      <w:pPr>
        <w:spacing w:after="0" w:line="240" w:lineRule="auto"/>
      </w:pPr>
      <w:r>
        <w:br w:type="page"/>
      </w:r>
    </w:p>
    <w:tbl>
      <w:tblPr>
        <w:tblStyle w:val="TableGrid"/>
        <w:tblpPr w:leftFromText="180" w:rightFromText="180" w:vertAnchor="page" w:horzAnchor="page" w:tblpX="1450" w:tblpY="198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DE5644" w:rsidRPr="00B375DC" w14:paraId="42773205" w14:textId="77777777" w:rsidTr="00DE5644">
        <w:trPr>
          <w:trHeight w:val="406"/>
        </w:trPr>
        <w:tc>
          <w:tcPr>
            <w:tcW w:w="1885" w:type="dxa"/>
            <w:shd w:val="clear" w:color="auto" w:fill="D9D9D9" w:themeFill="background1" w:themeFillShade="D9"/>
          </w:tcPr>
          <w:p w14:paraId="45991668" w14:textId="77777777" w:rsidR="00DE5644" w:rsidRPr="00A64C8E" w:rsidRDefault="00DE5644" w:rsidP="00DE5644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1CFD74D1" w14:textId="45249976" w:rsidR="00DE5644" w:rsidRPr="00A64C8E" w:rsidRDefault="00DE5644" w:rsidP="00DE5644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5644" w:rsidRPr="00D36FC6" w14:paraId="2A0689EF" w14:textId="77777777" w:rsidTr="00DE5644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71C6B737" w14:textId="77777777" w:rsidR="00DE5644" w:rsidRPr="00D36FC6" w:rsidRDefault="00DE5644" w:rsidP="00DE5644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F6FAB2B" w14:textId="77777777" w:rsidR="00DE5644" w:rsidRPr="00D36FC6" w:rsidRDefault="00DE5644" w:rsidP="00DE5644">
            <w:pPr>
              <w:pStyle w:val="NoSpacing"/>
            </w:pPr>
            <w:r w:rsidRPr="00C43731">
              <w:t xml:space="preserve">User makes a </w:t>
            </w:r>
            <w:proofErr w:type="spellStart"/>
            <w:r w:rsidRPr="00C43731">
              <w:t>MoveForward</w:t>
            </w:r>
            <w:proofErr w:type="spellEnd"/>
            <w:r>
              <w:rPr>
                <w:rFonts w:ascii="Times" w:eastAsiaTheme="minorEastAsia" w:hAnsi="Times" w:cs="Times"/>
                <w:b/>
                <w:bCs/>
                <w:sz w:val="40"/>
                <w:szCs w:val="48"/>
                <w:lang w:eastAsia="zh-TW"/>
              </w:rPr>
              <w:t xml:space="preserve"> </w:t>
            </w:r>
            <w:r w:rsidRPr="00C43731">
              <w:t>command</w:t>
            </w:r>
          </w:p>
        </w:tc>
      </w:tr>
      <w:tr w:rsidR="00DE5644" w:rsidRPr="00D36FC6" w14:paraId="4A357EF5" w14:textId="77777777" w:rsidTr="00DE5644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7E64C4C" w14:textId="77777777" w:rsidR="00DE5644" w:rsidRDefault="00DE5644" w:rsidP="00DE5644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909DB79" w14:textId="77777777" w:rsidR="00DE5644" w:rsidRPr="00C43731" w:rsidRDefault="00DE5644" w:rsidP="00DE5644">
            <w:pPr>
              <w:pStyle w:val="NoSpacing"/>
            </w:pPr>
            <w:r>
              <w:t>Control</w:t>
            </w:r>
          </w:p>
        </w:tc>
      </w:tr>
      <w:tr w:rsidR="00DE5644" w:rsidRPr="00D36FC6" w14:paraId="0AB2D18D" w14:textId="77777777" w:rsidTr="00DE5644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1545A38" w14:textId="77777777" w:rsidR="00DE5644" w:rsidRPr="00D36FC6" w:rsidRDefault="00DE5644" w:rsidP="00DE5644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1C15C853" w14:textId="77777777" w:rsidR="00DE5644" w:rsidRPr="00D36FC6" w:rsidRDefault="00DE5644" w:rsidP="00DE5644">
            <w:pPr>
              <w:pStyle w:val="NoSpacing"/>
            </w:pPr>
            <w:r w:rsidRPr="0044491F">
              <w:t xml:space="preserve">User wants the robot to move forward by typing </w:t>
            </w:r>
            <w:proofErr w:type="spellStart"/>
            <w:r w:rsidRPr="0044491F">
              <w:t>MoveForward</w:t>
            </w:r>
            <w:proofErr w:type="spellEnd"/>
            <w:r w:rsidRPr="0044491F">
              <w:t>(X) in the console.</w:t>
            </w:r>
          </w:p>
        </w:tc>
      </w:tr>
      <w:tr w:rsidR="00DE5644" w:rsidRPr="00D36FC6" w14:paraId="2F3C5A55" w14:textId="77777777" w:rsidTr="00DE5644">
        <w:trPr>
          <w:trHeight w:val="859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91DD273" w14:textId="77777777" w:rsidR="00DE5644" w:rsidRPr="00D36FC6" w:rsidRDefault="00DE5644" w:rsidP="00DE5644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81F34CB" w14:textId="77777777" w:rsidR="00DE5644" w:rsidRPr="0044491F" w:rsidRDefault="00DE5644" w:rsidP="00DE5644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code is complied.</w:t>
            </w:r>
          </w:p>
          <w:p w14:paraId="40393BFB" w14:textId="77777777" w:rsidR="00DE5644" w:rsidRPr="0044491F" w:rsidRDefault="00DE5644" w:rsidP="00DE5644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connected with user’s laptop.</w:t>
            </w:r>
          </w:p>
          <w:p w14:paraId="6EBEE173" w14:textId="77777777" w:rsidR="00DE5644" w:rsidRPr="0044491F" w:rsidRDefault="00DE5644" w:rsidP="00DE5644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battery is fully charged.</w:t>
            </w:r>
          </w:p>
          <w:p w14:paraId="2BDBEDBE" w14:textId="77777777" w:rsidR="00DE5644" w:rsidRPr="00D36FC6" w:rsidRDefault="00DE5644" w:rsidP="00DE5644">
            <w:pPr>
              <w:pStyle w:val="NoSpacing"/>
              <w:widowControl w:val="0"/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E5644" w:rsidRPr="00B375DC" w14:paraId="3605AF78" w14:textId="77777777" w:rsidTr="00DE5644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9622D38" w14:textId="77777777" w:rsidR="00DE5644" w:rsidRPr="00B375DC" w:rsidRDefault="00DE5644" w:rsidP="00DE5644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C6F8280" w14:textId="1667B0D2" w:rsidR="00DE5644" w:rsidRDefault="004A2210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 xml:space="preserve">The code sends </w:t>
            </w:r>
            <w:proofErr w:type="spellStart"/>
            <w:r>
              <w:t>MoveForward</w:t>
            </w:r>
            <w:proofErr w:type="spellEnd"/>
            <w:r>
              <w:t>(X) in the format of “YY ID Param</w:t>
            </w:r>
            <w:r w:rsidR="00360DCA">
              <w:t>eter</w:t>
            </w:r>
            <w:r>
              <w:t xml:space="preserve"> FF FF ZZ” via serial to the robot</w:t>
            </w:r>
            <w:r w:rsidR="009F6BCF">
              <w:t xml:space="preserve"> controller</w:t>
            </w:r>
            <w:r>
              <w:t>.</w:t>
            </w:r>
          </w:p>
          <w:p w14:paraId="1839A84E" w14:textId="0B9C68FD" w:rsidR="004A2210" w:rsidRDefault="004A2210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 xml:space="preserve">The robot </w:t>
            </w:r>
            <w:r w:rsidR="009F6BCF">
              <w:t xml:space="preserve">controller </w:t>
            </w:r>
            <w:r>
              <w:t xml:space="preserve">receives the message packets </w:t>
            </w:r>
            <w:r w:rsidR="00055CD8">
              <w:t xml:space="preserve">and </w:t>
            </w:r>
            <w:r w:rsidR="005B775C">
              <w:t>decodes the command ID and parameter.</w:t>
            </w:r>
          </w:p>
          <w:p w14:paraId="5640A7F9" w14:textId="0A7477E6" w:rsidR="00E41352" w:rsidRDefault="00E41352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 xml:space="preserve">The robot </w:t>
            </w:r>
            <w:r w:rsidR="009F6BCF">
              <w:t xml:space="preserve">controller </w:t>
            </w:r>
            <w:r>
              <w:t>construct</w:t>
            </w:r>
            <w:r w:rsidR="009F6BCF">
              <w:t>s</w:t>
            </w:r>
            <w:r>
              <w:t xml:space="preserve"> a</w:t>
            </w:r>
            <w:r w:rsidR="009F6BCF">
              <w:t>n</w:t>
            </w:r>
            <w:r>
              <w:t xml:space="preserve"> acknowledgement packet “AA BB AA BB”.</w:t>
            </w:r>
          </w:p>
          <w:p w14:paraId="417D584F" w14:textId="7B7A7EFD" w:rsidR="009F6BCF" w:rsidRDefault="009F6BCF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>The robot controller sends the acknowledgement packet back to the user laptop via serial.</w:t>
            </w:r>
          </w:p>
          <w:p w14:paraId="63A5116A" w14:textId="77777777" w:rsidR="00055CD8" w:rsidRDefault="00250BC0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>Robot sends PWM signal X to the left and right motors</w:t>
            </w:r>
            <w:r w:rsidR="005B775C">
              <w:t>.</w:t>
            </w:r>
          </w:p>
          <w:p w14:paraId="44E14A8B" w14:textId="34797FA6" w:rsidR="005B775C" w:rsidRDefault="005B775C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 xml:space="preserve">Left motor </w:t>
            </w:r>
            <w:r w:rsidR="004A6806">
              <w:t>and right motor move with X speed.</w:t>
            </w:r>
          </w:p>
          <w:p w14:paraId="066D9BFB" w14:textId="6879D89F" w:rsidR="005B775C" w:rsidRPr="00B375DC" w:rsidRDefault="005B775C" w:rsidP="0038254C">
            <w:pPr>
              <w:pStyle w:val="NoSpacing"/>
              <w:numPr>
                <w:ilvl w:val="0"/>
                <w:numId w:val="5"/>
              </w:numPr>
              <w:spacing w:after="0" w:line="240" w:lineRule="atLeast"/>
            </w:pPr>
            <w:r>
              <w:t xml:space="preserve">The robot moves forward for X/1000 seconds. </w:t>
            </w:r>
          </w:p>
        </w:tc>
      </w:tr>
      <w:tr w:rsidR="00DE5644" w:rsidRPr="00B375DC" w14:paraId="1BF805B9" w14:textId="77777777" w:rsidTr="00DE5644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3296CC8" w14:textId="11F5827A" w:rsidR="00DE5644" w:rsidRPr="00B375DC" w:rsidRDefault="00DE5644" w:rsidP="00DE5644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73EF47F" w14:textId="77777777" w:rsidR="00DE5644" w:rsidRPr="0044491F" w:rsidRDefault="00DE5644" w:rsidP="00DE5644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program is terminated.</w:t>
            </w:r>
          </w:p>
          <w:p w14:paraId="05367CB0" w14:textId="77777777" w:rsidR="00DE5644" w:rsidRPr="0044491F" w:rsidRDefault="00DE5644" w:rsidP="00DE5644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stopped.</w:t>
            </w:r>
          </w:p>
          <w:p w14:paraId="165A2988" w14:textId="77777777" w:rsidR="00DE5644" w:rsidRPr="00B375DC" w:rsidRDefault="00DE5644" w:rsidP="00DE564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DE5644" w:rsidRPr="00B375DC" w14:paraId="339D2D0D" w14:textId="77777777" w:rsidTr="00DE5644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5005058" w14:textId="77777777" w:rsidR="00DE5644" w:rsidRPr="00B375DC" w:rsidRDefault="00DE5644" w:rsidP="00DE5644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4816F40B" w14:textId="77777777" w:rsidR="00DE5644" w:rsidRPr="00B375DC" w:rsidRDefault="00DE5644" w:rsidP="00DE5644">
            <w:pPr>
              <w:pStyle w:val="NoSpacing"/>
            </w:pPr>
            <w:r>
              <w:t>High</w:t>
            </w:r>
          </w:p>
        </w:tc>
      </w:tr>
    </w:tbl>
    <w:p w14:paraId="030E2533" w14:textId="50B5D930" w:rsidR="00812A38" w:rsidRPr="009C75CA" w:rsidRDefault="00812A38" w:rsidP="00812A38">
      <w:pPr>
        <w:rPr>
          <w:rFonts w:ascii="Arial Rounded MT Bold" w:hAnsi="Arial Rounded MT Bold"/>
          <w:color w:val="00B050"/>
          <w:sz w:val="36"/>
        </w:rPr>
      </w:pPr>
      <w:r w:rsidRPr="009C75CA">
        <w:rPr>
          <w:rFonts w:ascii="Arial Rounded MT Bold" w:hAnsi="Arial Rounded MT Bold"/>
          <w:color w:val="00B050"/>
          <w:sz w:val="36"/>
        </w:rPr>
        <w:t>Use Cases</w:t>
      </w:r>
      <w:r>
        <w:rPr>
          <w:rFonts w:ascii="Arial Rounded MT Bold" w:hAnsi="Arial Rounded MT Bold"/>
          <w:color w:val="00B050"/>
          <w:sz w:val="36"/>
        </w:rPr>
        <w:t>:</w:t>
      </w:r>
    </w:p>
    <w:p w14:paraId="4EE7091B" w14:textId="77777777" w:rsidR="009E02DD" w:rsidRDefault="009E02DD" w:rsidP="009C75C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b/>
          <w:bCs/>
          <w:sz w:val="40"/>
          <w:szCs w:val="48"/>
          <w:lang w:eastAsia="zh-TW"/>
        </w:rPr>
      </w:pPr>
    </w:p>
    <w:p w14:paraId="489398A3" w14:textId="77777777" w:rsidR="00ED7F51" w:rsidRDefault="00ED7F51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26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3F6658" w:rsidRPr="00B375DC" w14:paraId="75CF1BAF" w14:textId="77777777" w:rsidTr="003F6658">
        <w:trPr>
          <w:trHeight w:val="553"/>
        </w:trPr>
        <w:tc>
          <w:tcPr>
            <w:tcW w:w="1885" w:type="dxa"/>
            <w:shd w:val="clear" w:color="auto" w:fill="D9D9D9" w:themeFill="background1" w:themeFillShade="D9"/>
          </w:tcPr>
          <w:p w14:paraId="63986DF7" w14:textId="77777777" w:rsidR="003F6658" w:rsidRPr="00A64C8E" w:rsidRDefault="003F6658" w:rsidP="003F665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69BF954A" w14:textId="77777777" w:rsidR="003F6658" w:rsidRPr="00A64C8E" w:rsidRDefault="003F6658" w:rsidP="003F6658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F6658" w:rsidRPr="00D36FC6" w14:paraId="6734A70D" w14:textId="77777777" w:rsidTr="003F6658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56606AE" w14:textId="77777777" w:rsidR="003F6658" w:rsidRPr="00D36FC6" w:rsidRDefault="003F6658" w:rsidP="003F6658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61B0FA9" w14:textId="77777777" w:rsidR="003F6658" w:rsidRPr="00D36FC6" w:rsidRDefault="003F6658" w:rsidP="003F6658">
            <w:pPr>
              <w:pStyle w:val="NoSpacing"/>
            </w:pPr>
            <w:r>
              <w:t xml:space="preserve">User makes a </w:t>
            </w:r>
            <w:proofErr w:type="spellStart"/>
            <w:r>
              <w:t>MoveBackward</w:t>
            </w:r>
            <w:proofErr w:type="spellEnd"/>
            <w:r>
              <w:t xml:space="preserve"> </w:t>
            </w:r>
            <w:r w:rsidRPr="00C43731">
              <w:t>command</w:t>
            </w:r>
          </w:p>
        </w:tc>
      </w:tr>
      <w:tr w:rsidR="003F6658" w:rsidRPr="00D36FC6" w14:paraId="04F7BF3A" w14:textId="77777777" w:rsidTr="003F6658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69F983B3" w14:textId="77777777" w:rsidR="003F6658" w:rsidRDefault="003F6658" w:rsidP="003F6658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243E4C09" w14:textId="77777777" w:rsidR="003F6658" w:rsidRPr="00C43731" w:rsidRDefault="003F6658" w:rsidP="003F6658">
            <w:pPr>
              <w:pStyle w:val="NoSpacing"/>
            </w:pPr>
            <w:r>
              <w:t>Control</w:t>
            </w:r>
          </w:p>
        </w:tc>
      </w:tr>
      <w:tr w:rsidR="003F6658" w:rsidRPr="00D36FC6" w14:paraId="51B3BC29" w14:textId="77777777" w:rsidTr="003F6658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F6FD243" w14:textId="77777777" w:rsidR="003F6658" w:rsidRPr="00D36FC6" w:rsidRDefault="003F6658" w:rsidP="003F6658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FE22509" w14:textId="77777777" w:rsidR="003F6658" w:rsidRPr="00D36FC6" w:rsidRDefault="003F6658" w:rsidP="003F6658">
            <w:pPr>
              <w:pStyle w:val="NoSpacing"/>
            </w:pPr>
            <w:r w:rsidRPr="0044491F">
              <w:t xml:space="preserve">User </w:t>
            </w:r>
            <w:r>
              <w:t xml:space="preserve">wants the robot to move backward by typing </w:t>
            </w:r>
            <w:proofErr w:type="spellStart"/>
            <w:r>
              <w:t>MoveBack</w:t>
            </w:r>
            <w:r w:rsidRPr="0044491F">
              <w:t>ward</w:t>
            </w:r>
            <w:proofErr w:type="spellEnd"/>
            <w:r w:rsidRPr="0044491F">
              <w:t>(X) in the console.</w:t>
            </w:r>
          </w:p>
        </w:tc>
      </w:tr>
      <w:tr w:rsidR="003F6658" w:rsidRPr="00D36FC6" w14:paraId="09E420B6" w14:textId="77777777" w:rsidTr="003F6658">
        <w:trPr>
          <w:trHeight w:val="859"/>
        </w:trPr>
        <w:tc>
          <w:tcPr>
            <w:tcW w:w="1885" w:type="dxa"/>
            <w:shd w:val="clear" w:color="auto" w:fill="FFFFFF" w:themeFill="background1"/>
            <w:vAlign w:val="center"/>
          </w:tcPr>
          <w:p w14:paraId="77464E54" w14:textId="77777777" w:rsidR="003F6658" w:rsidRPr="00D36FC6" w:rsidRDefault="003F6658" w:rsidP="003F6658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F37D9C2" w14:textId="77777777" w:rsidR="003F6658" w:rsidRPr="0044491F" w:rsidRDefault="003F6658" w:rsidP="003F6658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code is complied.</w:t>
            </w:r>
          </w:p>
          <w:p w14:paraId="7CA9E162" w14:textId="77777777" w:rsidR="003F6658" w:rsidRPr="0044491F" w:rsidRDefault="003F6658" w:rsidP="003F6658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connected with user’s laptop.</w:t>
            </w:r>
          </w:p>
          <w:p w14:paraId="1C385AC0" w14:textId="77777777" w:rsidR="003F6658" w:rsidRPr="0044491F" w:rsidRDefault="003F6658" w:rsidP="003F6658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battery is fully charged.</w:t>
            </w:r>
          </w:p>
          <w:p w14:paraId="38FE2BD3" w14:textId="77777777" w:rsidR="003F6658" w:rsidRPr="00D36FC6" w:rsidRDefault="003F6658" w:rsidP="003F6658">
            <w:pPr>
              <w:pStyle w:val="NoSpacing"/>
              <w:widowControl w:val="0"/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3F6658" w:rsidRPr="00B375DC" w14:paraId="225C1E95" w14:textId="77777777" w:rsidTr="003F6658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FC79E8B" w14:textId="77777777" w:rsidR="003F6658" w:rsidRPr="00B375DC" w:rsidRDefault="003F6658" w:rsidP="003F6658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7819E55A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 xml:space="preserve">The code sends </w:t>
            </w:r>
            <w:proofErr w:type="spellStart"/>
            <w:r>
              <w:t>MoveBack</w:t>
            </w:r>
            <w:r w:rsidRPr="0044491F">
              <w:t>ward</w:t>
            </w:r>
            <w:proofErr w:type="spellEnd"/>
            <w:r>
              <w:t>(X) in the format of “YY ID Parameter FF FF ZZ” via serial to the robot controller.</w:t>
            </w:r>
          </w:p>
          <w:p w14:paraId="1480AA01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>The robot controller receives the message packets and decodes the command ID and parameter.</w:t>
            </w:r>
          </w:p>
          <w:p w14:paraId="2706A907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>The robot controller constructs an acknowledgement packet “AA BB AA BB”.</w:t>
            </w:r>
          </w:p>
          <w:p w14:paraId="458F4204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>The robot controller sends the acknowledgement packet back to the user laptop via serial.</w:t>
            </w:r>
          </w:p>
          <w:p w14:paraId="23E47071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>Robot sends PWM signal X to the left and right motors.</w:t>
            </w:r>
          </w:p>
          <w:p w14:paraId="0DBA627D" w14:textId="77777777" w:rsidR="003F6658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>Left motor and right motor move with -X speed.</w:t>
            </w:r>
          </w:p>
          <w:p w14:paraId="42611B2B" w14:textId="77777777" w:rsidR="003F6658" w:rsidRPr="00B375DC" w:rsidRDefault="003F6658" w:rsidP="003F6658">
            <w:pPr>
              <w:pStyle w:val="NoSpacing"/>
              <w:numPr>
                <w:ilvl w:val="0"/>
                <w:numId w:val="9"/>
              </w:numPr>
              <w:spacing w:after="0" w:line="240" w:lineRule="atLeast"/>
            </w:pPr>
            <w:r>
              <w:t xml:space="preserve">The robot moves backward for X/1000 seconds. </w:t>
            </w:r>
          </w:p>
        </w:tc>
      </w:tr>
      <w:tr w:rsidR="003F6658" w:rsidRPr="00B375DC" w14:paraId="503B7C1A" w14:textId="77777777" w:rsidTr="003F6658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430E0B6D" w14:textId="77777777" w:rsidR="003F6658" w:rsidRPr="00B375DC" w:rsidRDefault="003F6658" w:rsidP="003F6658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0CD93183" w14:textId="77777777" w:rsidR="003F6658" w:rsidRPr="0044491F" w:rsidRDefault="003F6658" w:rsidP="003F6658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program is terminated.</w:t>
            </w:r>
          </w:p>
          <w:p w14:paraId="034D2B10" w14:textId="77777777" w:rsidR="003F6658" w:rsidRPr="0044491F" w:rsidRDefault="003F6658" w:rsidP="003F6658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stopped.</w:t>
            </w:r>
          </w:p>
          <w:p w14:paraId="4279A854" w14:textId="77777777" w:rsidR="003F6658" w:rsidRPr="00B375DC" w:rsidRDefault="003F6658" w:rsidP="003F665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3F6658" w:rsidRPr="00B375DC" w14:paraId="37B753F3" w14:textId="77777777" w:rsidTr="003F6658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514DD45" w14:textId="77777777" w:rsidR="003F6658" w:rsidRPr="00B375DC" w:rsidRDefault="003F6658" w:rsidP="003F6658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C796227" w14:textId="77777777" w:rsidR="003F6658" w:rsidRPr="00B375DC" w:rsidRDefault="003F6658" w:rsidP="003F6658">
            <w:pPr>
              <w:pStyle w:val="NoSpacing"/>
            </w:pPr>
            <w:r>
              <w:t>High</w:t>
            </w:r>
          </w:p>
        </w:tc>
      </w:tr>
    </w:tbl>
    <w:p w14:paraId="46F22A1C" w14:textId="53CA8EBC" w:rsidR="00360DCA" w:rsidRDefault="00360DCA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p w14:paraId="1CD2964B" w14:textId="77777777" w:rsidR="00360DCA" w:rsidRDefault="00360DCA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26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8540A8" w:rsidRPr="00B375DC" w14:paraId="3B908FB9" w14:textId="77777777" w:rsidTr="00543A83">
        <w:trPr>
          <w:trHeight w:val="406"/>
        </w:trPr>
        <w:tc>
          <w:tcPr>
            <w:tcW w:w="1885" w:type="dxa"/>
            <w:shd w:val="clear" w:color="auto" w:fill="D9D9D9" w:themeFill="background1" w:themeFillShade="D9"/>
          </w:tcPr>
          <w:p w14:paraId="71108EAF" w14:textId="77777777" w:rsidR="008540A8" w:rsidRPr="00A64C8E" w:rsidRDefault="008540A8" w:rsidP="00543A8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233ECECF" w14:textId="77777777" w:rsidR="008540A8" w:rsidRPr="00A64C8E" w:rsidRDefault="008540A8" w:rsidP="00543A83">
            <w:pPr>
              <w:pStyle w:val="NoSpacing"/>
              <w:rPr>
                <w:b/>
              </w:rPr>
            </w:pPr>
            <w:r>
              <w:rPr>
                <w:b/>
              </w:rPr>
              <w:t>3-1</w:t>
            </w:r>
          </w:p>
        </w:tc>
      </w:tr>
      <w:tr w:rsidR="008540A8" w:rsidRPr="00D36FC6" w14:paraId="523A8FD1" w14:textId="77777777" w:rsidTr="00543A83">
        <w:trPr>
          <w:trHeight w:val="580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3E692B6" w14:textId="77777777" w:rsidR="008540A8" w:rsidRPr="00D36FC6" w:rsidRDefault="008540A8" w:rsidP="00543A83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2F97162D" w14:textId="77777777" w:rsidR="008540A8" w:rsidRPr="00D36FC6" w:rsidRDefault="008540A8" w:rsidP="00543A83">
            <w:pPr>
              <w:pStyle w:val="NoSpacing"/>
            </w:pPr>
            <w:r>
              <w:t xml:space="preserve">User makes a </w:t>
            </w:r>
            <w:proofErr w:type="spellStart"/>
            <w:r>
              <w:t>TurnLeft</w:t>
            </w:r>
            <w:proofErr w:type="spellEnd"/>
            <w:r>
              <w:t xml:space="preserve"> </w:t>
            </w:r>
            <w:r w:rsidRPr="00C43731">
              <w:t>command</w:t>
            </w:r>
          </w:p>
        </w:tc>
      </w:tr>
      <w:tr w:rsidR="008540A8" w:rsidRPr="00D36FC6" w14:paraId="27E1094E" w14:textId="77777777" w:rsidTr="00543A83">
        <w:trPr>
          <w:trHeight w:val="571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BAC2C1B" w14:textId="77777777" w:rsidR="008540A8" w:rsidRDefault="008540A8" w:rsidP="00543A83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0724BFDC" w14:textId="77777777" w:rsidR="008540A8" w:rsidRPr="00C43731" w:rsidRDefault="008540A8" w:rsidP="00543A83">
            <w:pPr>
              <w:pStyle w:val="NoSpacing"/>
            </w:pPr>
            <w:r>
              <w:t>Control</w:t>
            </w:r>
          </w:p>
        </w:tc>
      </w:tr>
      <w:tr w:rsidR="008540A8" w:rsidRPr="00D36FC6" w14:paraId="369EE5E1" w14:textId="77777777" w:rsidTr="00543A83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7F2EB984" w14:textId="77777777" w:rsidR="008540A8" w:rsidRPr="00D36FC6" w:rsidRDefault="008540A8" w:rsidP="00543A83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E900865" w14:textId="507EF33C" w:rsidR="008540A8" w:rsidRPr="00D36FC6" w:rsidRDefault="008540A8" w:rsidP="00543A83">
            <w:pPr>
              <w:pStyle w:val="NoSpacing"/>
            </w:pPr>
            <w:r w:rsidRPr="0044491F">
              <w:t xml:space="preserve">User </w:t>
            </w:r>
            <w:r>
              <w:t xml:space="preserve">wants the robot to move backward by typing  </w:t>
            </w:r>
            <w:proofErr w:type="spellStart"/>
            <w:r>
              <w:t>TurnLeft</w:t>
            </w:r>
            <w:proofErr w:type="spellEnd"/>
            <w:r w:rsidRPr="0044491F">
              <w:t>(X) in the console.</w:t>
            </w:r>
          </w:p>
        </w:tc>
      </w:tr>
      <w:tr w:rsidR="008540A8" w:rsidRPr="00D36FC6" w14:paraId="39B03B97" w14:textId="77777777" w:rsidTr="00543A83">
        <w:trPr>
          <w:trHeight w:val="1300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8E5C4C1" w14:textId="77777777" w:rsidR="008540A8" w:rsidRPr="00D36FC6" w:rsidRDefault="008540A8" w:rsidP="00543A83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71B9D5AF" w14:textId="77777777" w:rsidR="008540A8" w:rsidRPr="0044491F" w:rsidRDefault="008540A8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code is complied.</w:t>
            </w:r>
          </w:p>
          <w:p w14:paraId="014795E9" w14:textId="77777777" w:rsidR="008540A8" w:rsidRPr="0044491F" w:rsidRDefault="008540A8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connected with user’s laptop.</w:t>
            </w:r>
          </w:p>
          <w:p w14:paraId="324EBE86" w14:textId="77777777" w:rsidR="008540A8" w:rsidRPr="0044491F" w:rsidRDefault="008540A8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battery is fully charged.</w:t>
            </w:r>
          </w:p>
          <w:p w14:paraId="11EFDAF9" w14:textId="77777777" w:rsidR="008540A8" w:rsidRPr="00D36FC6" w:rsidRDefault="008540A8" w:rsidP="00543A83">
            <w:pPr>
              <w:pStyle w:val="NoSpacing"/>
              <w:widowControl w:val="0"/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8540A8" w:rsidRPr="00B375DC" w14:paraId="5702B821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8EAE9BC" w14:textId="77777777" w:rsidR="008540A8" w:rsidRPr="00B375DC" w:rsidRDefault="008540A8" w:rsidP="00543A83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2715933C" w14:textId="0826B874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 xml:space="preserve">The code sends </w:t>
            </w:r>
            <w:proofErr w:type="spellStart"/>
            <w:r>
              <w:t>TurnLeft</w:t>
            </w:r>
            <w:proofErr w:type="spellEnd"/>
            <w:r>
              <w:t>(X) in the format of “YY ID Parameter FF FF ZZ” via serial to the robot controller.</w:t>
            </w:r>
          </w:p>
          <w:p w14:paraId="01BE38A5" w14:textId="77777777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>The robot controller receives the message packets and decodes the command ID and parameter.</w:t>
            </w:r>
          </w:p>
          <w:p w14:paraId="798FCF3B" w14:textId="77777777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>The robot controller constructs an acknowledgement packet “AA BB AA BB”.</w:t>
            </w:r>
          </w:p>
          <w:p w14:paraId="1D0DFA9B" w14:textId="77777777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>The robot controller sends the acknowledgement packet back to the user laptop via serial.</w:t>
            </w:r>
          </w:p>
          <w:p w14:paraId="3C53D391" w14:textId="77777777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>Robot sends PWM signal X to the left and right motors.</w:t>
            </w:r>
          </w:p>
          <w:p w14:paraId="76E8318C" w14:textId="77777777" w:rsidR="008540A8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>Left motor moves with -X speed and right motor moves with X speed.</w:t>
            </w:r>
          </w:p>
          <w:p w14:paraId="44C1B9D3" w14:textId="77777777" w:rsidR="008540A8" w:rsidRPr="00B375DC" w:rsidRDefault="008540A8" w:rsidP="00543A83">
            <w:pPr>
              <w:pStyle w:val="NoSpacing"/>
              <w:numPr>
                <w:ilvl w:val="0"/>
                <w:numId w:val="8"/>
              </w:numPr>
              <w:spacing w:after="0" w:line="240" w:lineRule="atLeast"/>
            </w:pPr>
            <w:r>
              <w:t xml:space="preserve">The robot turns left for X/1000 seconds. </w:t>
            </w:r>
          </w:p>
        </w:tc>
      </w:tr>
      <w:tr w:rsidR="008540A8" w:rsidRPr="00B375DC" w14:paraId="749C375D" w14:textId="77777777" w:rsidTr="00543A83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E5EBA15" w14:textId="77777777" w:rsidR="008540A8" w:rsidRPr="00B375DC" w:rsidRDefault="008540A8" w:rsidP="00543A83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3158747" w14:textId="77777777" w:rsidR="008540A8" w:rsidRPr="0044491F" w:rsidRDefault="008540A8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program is terminated.</w:t>
            </w:r>
          </w:p>
          <w:p w14:paraId="5BF38BDA" w14:textId="77777777" w:rsidR="008540A8" w:rsidRPr="0044491F" w:rsidRDefault="008540A8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stopped.</w:t>
            </w:r>
          </w:p>
          <w:p w14:paraId="29491AF7" w14:textId="77777777" w:rsidR="008540A8" w:rsidRPr="00B375DC" w:rsidRDefault="008540A8" w:rsidP="00543A8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8540A8" w:rsidRPr="00B375DC" w14:paraId="7F7487D3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804EF7C" w14:textId="77777777" w:rsidR="008540A8" w:rsidRPr="00B375DC" w:rsidRDefault="008540A8" w:rsidP="00543A83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06435E5" w14:textId="77777777" w:rsidR="008540A8" w:rsidRPr="00B375DC" w:rsidRDefault="008540A8" w:rsidP="00543A83">
            <w:pPr>
              <w:pStyle w:val="NoSpacing"/>
            </w:pPr>
            <w:r>
              <w:t>High</w:t>
            </w:r>
          </w:p>
        </w:tc>
      </w:tr>
    </w:tbl>
    <w:p w14:paraId="1110FD1A" w14:textId="53FEBFDC" w:rsidR="008540A8" w:rsidRDefault="008540A8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p w14:paraId="6F1338A8" w14:textId="77777777" w:rsidR="008540A8" w:rsidRDefault="008540A8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26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D96B76" w:rsidRPr="00B375DC" w14:paraId="0CDD7841" w14:textId="77777777" w:rsidTr="00D96B76">
        <w:trPr>
          <w:trHeight w:val="406"/>
        </w:trPr>
        <w:tc>
          <w:tcPr>
            <w:tcW w:w="1885" w:type="dxa"/>
            <w:shd w:val="clear" w:color="auto" w:fill="D9D9D9" w:themeFill="background1" w:themeFillShade="D9"/>
          </w:tcPr>
          <w:p w14:paraId="1A3A8257" w14:textId="77777777" w:rsidR="00D96B76" w:rsidRPr="00A64C8E" w:rsidRDefault="00D96B76" w:rsidP="00D96B76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51A6F3A2" w14:textId="77777777" w:rsidR="00D96B76" w:rsidRPr="00A64C8E" w:rsidRDefault="00D96B76" w:rsidP="00D96B76">
            <w:pPr>
              <w:pStyle w:val="NoSpacing"/>
              <w:rPr>
                <w:b/>
              </w:rPr>
            </w:pPr>
            <w:r>
              <w:rPr>
                <w:b/>
              </w:rPr>
              <w:t>4-1</w:t>
            </w:r>
          </w:p>
        </w:tc>
      </w:tr>
      <w:tr w:rsidR="00D96B76" w:rsidRPr="00D36FC6" w14:paraId="2B46C6DF" w14:textId="77777777" w:rsidTr="00D96B76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75B0665" w14:textId="77777777" w:rsidR="00D96B76" w:rsidRPr="00D36FC6" w:rsidRDefault="00D96B76" w:rsidP="00D96B76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A110DAE" w14:textId="77777777" w:rsidR="00D96B76" w:rsidRPr="00D36FC6" w:rsidRDefault="00D96B76" w:rsidP="00D96B76">
            <w:pPr>
              <w:pStyle w:val="NoSpacing"/>
            </w:pPr>
            <w:r>
              <w:t xml:space="preserve">User makes a </w:t>
            </w:r>
            <w:proofErr w:type="spellStart"/>
            <w:r>
              <w:t>TurnRight</w:t>
            </w:r>
            <w:proofErr w:type="spellEnd"/>
            <w:r>
              <w:t xml:space="preserve"> </w:t>
            </w:r>
            <w:r w:rsidRPr="00C43731">
              <w:t>command</w:t>
            </w:r>
          </w:p>
        </w:tc>
      </w:tr>
      <w:tr w:rsidR="00D96B76" w:rsidRPr="00D36FC6" w14:paraId="7D90DAAA" w14:textId="77777777" w:rsidTr="00D96B76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54819C0" w14:textId="77777777" w:rsidR="00D96B76" w:rsidRDefault="00D96B76" w:rsidP="00D96B76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4A10B231" w14:textId="77777777" w:rsidR="00D96B76" w:rsidRPr="00C43731" w:rsidRDefault="00D96B76" w:rsidP="00D96B76">
            <w:pPr>
              <w:pStyle w:val="NoSpacing"/>
            </w:pPr>
            <w:r>
              <w:t>Control</w:t>
            </w:r>
          </w:p>
        </w:tc>
      </w:tr>
      <w:tr w:rsidR="00D96B76" w:rsidRPr="00D36FC6" w14:paraId="02E8730B" w14:textId="77777777" w:rsidTr="00D96B76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92195EF" w14:textId="77777777" w:rsidR="00D96B76" w:rsidRPr="00D36FC6" w:rsidRDefault="00D96B76" w:rsidP="00D96B76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881B422" w14:textId="77777777" w:rsidR="00D96B76" w:rsidRPr="00D36FC6" w:rsidRDefault="00D96B76" w:rsidP="00D96B76">
            <w:pPr>
              <w:pStyle w:val="NoSpacing"/>
            </w:pPr>
            <w:r w:rsidRPr="0044491F">
              <w:t xml:space="preserve">User </w:t>
            </w:r>
            <w:r>
              <w:t xml:space="preserve">wants the robot to move backward by typing </w:t>
            </w:r>
            <w:proofErr w:type="spellStart"/>
            <w:r>
              <w:t>TurnRight</w:t>
            </w:r>
            <w:proofErr w:type="spellEnd"/>
            <w:r w:rsidRPr="0044491F">
              <w:t>(X) in the console.</w:t>
            </w:r>
          </w:p>
        </w:tc>
      </w:tr>
      <w:tr w:rsidR="00D96B76" w:rsidRPr="00D36FC6" w14:paraId="1CB96CE6" w14:textId="77777777" w:rsidTr="00D96B76">
        <w:trPr>
          <w:trHeight w:val="859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A9215AF" w14:textId="77777777" w:rsidR="00D96B76" w:rsidRPr="00D36FC6" w:rsidRDefault="00D96B76" w:rsidP="00D96B76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4156A641" w14:textId="77777777" w:rsidR="00D96B76" w:rsidRPr="0044491F" w:rsidRDefault="00D96B76" w:rsidP="00D96B76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code is complied.</w:t>
            </w:r>
          </w:p>
          <w:p w14:paraId="3434E7A0" w14:textId="77777777" w:rsidR="00D96B76" w:rsidRPr="0044491F" w:rsidRDefault="00D96B76" w:rsidP="00D96B76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connected with user’s laptop.</w:t>
            </w:r>
          </w:p>
          <w:p w14:paraId="6CA6C10F" w14:textId="77777777" w:rsidR="00D96B76" w:rsidRPr="0044491F" w:rsidRDefault="00D96B76" w:rsidP="00D96B76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battery is fully charged.</w:t>
            </w:r>
          </w:p>
          <w:p w14:paraId="544957C8" w14:textId="77777777" w:rsidR="00D96B76" w:rsidRPr="00D36FC6" w:rsidRDefault="00D96B76" w:rsidP="00D96B76">
            <w:pPr>
              <w:pStyle w:val="NoSpacing"/>
              <w:widowControl w:val="0"/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96B76" w:rsidRPr="00B375DC" w14:paraId="4982CFE2" w14:textId="77777777" w:rsidTr="00D96B76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09373D9" w14:textId="77777777" w:rsidR="00D96B76" w:rsidRPr="00B375DC" w:rsidRDefault="00D96B76" w:rsidP="00D96B76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03CFF978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 xml:space="preserve">The code sends </w:t>
            </w:r>
            <w:proofErr w:type="spellStart"/>
            <w:r>
              <w:t>TurnRight</w:t>
            </w:r>
            <w:proofErr w:type="spellEnd"/>
            <w:r>
              <w:t>(X) in the format of “YY ID Parameter FF FF ZZ” via serial to the robot controller.</w:t>
            </w:r>
          </w:p>
          <w:p w14:paraId="5CA21575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>The robot controller receives the message packets and decodes the command ID and parameter.</w:t>
            </w:r>
          </w:p>
          <w:p w14:paraId="511E116E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>The robot controller constructs an acknowledgement packet “AA BB AA BB”.</w:t>
            </w:r>
          </w:p>
          <w:p w14:paraId="098F8055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>The robot controller sends the acknowledgement packet back to the user laptop via serial.</w:t>
            </w:r>
          </w:p>
          <w:p w14:paraId="613AE869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>Robot sends PWM signal X to the left and right motors.</w:t>
            </w:r>
          </w:p>
          <w:p w14:paraId="2BF2F271" w14:textId="77777777" w:rsidR="00D96B76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>Left motor moves with X speed and right motor moves with -X speed.</w:t>
            </w:r>
          </w:p>
          <w:p w14:paraId="224B9AEA" w14:textId="77777777" w:rsidR="00D96B76" w:rsidRPr="00B375DC" w:rsidRDefault="00D96B76" w:rsidP="00D96B76">
            <w:pPr>
              <w:pStyle w:val="NoSpacing"/>
              <w:numPr>
                <w:ilvl w:val="0"/>
                <w:numId w:val="7"/>
              </w:numPr>
              <w:spacing w:after="0" w:line="240" w:lineRule="atLeast"/>
            </w:pPr>
            <w:r>
              <w:t xml:space="preserve">The robot turns right for X/1000 seconds. </w:t>
            </w:r>
          </w:p>
        </w:tc>
      </w:tr>
      <w:tr w:rsidR="00D96B76" w:rsidRPr="00B375DC" w14:paraId="4D148F3C" w14:textId="77777777" w:rsidTr="00D96B76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A6DF8E1" w14:textId="77777777" w:rsidR="00D96B76" w:rsidRPr="00B375DC" w:rsidRDefault="00D96B76" w:rsidP="00D96B76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27F1992B" w14:textId="77777777" w:rsidR="00D96B76" w:rsidRPr="0044491F" w:rsidRDefault="00D96B76" w:rsidP="00D96B76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program is terminated.</w:t>
            </w:r>
          </w:p>
          <w:p w14:paraId="7A8DE0C2" w14:textId="77777777" w:rsidR="00D96B76" w:rsidRPr="0044491F" w:rsidRDefault="00D96B76" w:rsidP="00D96B76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stopped.</w:t>
            </w:r>
          </w:p>
          <w:p w14:paraId="2FF46006" w14:textId="77777777" w:rsidR="00D96B76" w:rsidRPr="00B375DC" w:rsidRDefault="00D96B76" w:rsidP="00D96B7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D96B76" w:rsidRPr="00B375DC" w14:paraId="31F11648" w14:textId="77777777" w:rsidTr="00D96B76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8C7CE75" w14:textId="77777777" w:rsidR="00D96B76" w:rsidRPr="00B375DC" w:rsidRDefault="00D96B76" w:rsidP="00D96B76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14483A4B" w14:textId="77777777" w:rsidR="00D96B76" w:rsidRPr="00B375DC" w:rsidRDefault="00D96B76" w:rsidP="00D96B76">
            <w:pPr>
              <w:pStyle w:val="NoSpacing"/>
            </w:pPr>
            <w:r>
              <w:t>High</w:t>
            </w:r>
          </w:p>
        </w:tc>
      </w:tr>
    </w:tbl>
    <w:p w14:paraId="39D8FA15" w14:textId="0324869F" w:rsidR="006A6B0B" w:rsidRDefault="006A6B0B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p w14:paraId="2B4D364A" w14:textId="77777777" w:rsidR="006A6B0B" w:rsidRDefault="006A6B0B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26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6A6B0B" w:rsidRPr="00B375DC" w14:paraId="134D4927" w14:textId="77777777" w:rsidTr="00543A83">
        <w:trPr>
          <w:trHeight w:val="406"/>
        </w:trPr>
        <w:tc>
          <w:tcPr>
            <w:tcW w:w="1885" w:type="dxa"/>
            <w:shd w:val="clear" w:color="auto" w:fill="D9D9D9" w:themeFill="background1" w:themeFillShade="D9"/>
          </w:tcPr>
          <w:p w14:paraId="66679013" w14:textId="77777777" w:rsidR="006A6B0B" w:rsidRPr="00A64C8E" w:rsidRDefault="006A6B0B" w:rsidP="00543A8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2E0F12B4" w14:textId="40E94CEB" w:rsidR="006A6B0B" w:rsidRPr="00A64C8E" w:rsidRDefault="006A6B0B" w:rsidP="00543A83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A6B0B" w:rsidRPr="00D36FC6" w14:paraId="4F432F69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6FC14C5" w14:textId="77777777" w:rsidR="006A6B0B" w:rsidRPr="00D36FC6" w:rsidRDefault="006A6B0B" w:rsidP="00543A83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5FB57480" w14:textId="238B83DB" w:rsidR="006A6B0B" w:rsidRPr="00D36FC6" w:rsidRDefault="00852363" w:rsidP="00543A83">
            <w:pPr>
              <w:pStyle w:val="NoSpacing"/>
            </w:pPr>
            <w:r>
              <w:t>User presses the Emergency button</w:t>
            </w:r>
          </w:p>
        </w:tc>
      </w:tr>
      <w:tr w:rsidR="006A6B0B" w:rsidRPr="00D36FC6" w14:paraId="040EE99E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F7EB1F9" w14:textId="77777777" w:rsidR="006A6B0B" w:rsidRDefault="006A6B0B" w:rsidP="00543A83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1A7E8DB4" w14:textId="7F02CB30" w:rsidR="006A6B0B" w:rsidRPr="00C43731" w:rsidRDefault="00852363" w:rsidP="00543A83">
            <w:pPr>
              <w:pStyle w:val="NoSpacing"/>
            </w:pPr>
            <w:r>
              <w:t>Emergency</w:t>
            </w:r>
          </w:p>
        </w:tc>
      </w:tr>
      <w:tr w:rsidR="006A6B0B" w:rsidRPr="00D36FC6" w14:paraId="10EED314" w14:textId="77777777" w:rsidTr="00543A83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4B2500DB" w14:textId="77777777" w:rsidR="006A6B0B" w:rsidRPr="00D36FC6" w:rsidRDefault="006A6B0B" w:rsidP="00543A83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59E9CB6" w14:textId="759B3B96" w:rsidR="006A6B0B" w:rsidRPr="00D36FC6" w:rsidRDefault="007F2208" w:rsidP="00543A83">
            <w:pPr>
              <w:pStyle w:val="NoSpacing"/>
            </w:pPr>
            <w:r>
              <w:t>The robot is almost bump into human or object</w:t>
            </w:r>
            <w:r w:rsidR="00A10380">
              <w:t>. The user presses</w:t>
            </w:r>
            <w:r>
              <w:t xml:space="preserve"> the emergency button to force the robot to stop immediately.</w:t>
            </w:r>
          </w:p>
        </w:tc>
      </w:tr>
      <w:tr w:rsidR="006A6B0B" w:rsidRPr="00D36FC6" w14:paraId="37D851EC" w14:textId="77777777" w:rsidTr="00543A83">
        <w:trPr>
          <w:trHeight w:val="859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5245B64" w14:textId="77777777" w:rsidR="006A6B0B" w:rsidRPr="00D36FC6" w:rsidRDefault="006A6B0B" w:rsidP="00543A83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225A7BD" w14:textId="1E0CCCD4" w:rsidR="007B2A49" w:rsidRPr="0044491F" w:rsidRDefault="00FE3694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>
              <w:t>The robot is moving</w:t>
            </w:r>
            <w:r w:rsidR="007B2A49">
              <w:t xml:space="preserve"> closed</w:t>
            </w:r>
            <w:r>
              <w:t xml:space="preserve"> to human or object.</w:t>
            </w:r>
            <w:r w:rsidR="007B2A49">
              <w:t xml:space="preserve"> </w:t>
            </w:r>
          </w:p>
          <w:p w14:paraId="1BAF86EF" w14:textId="2712E059" w:rsidR="006A6B0B" w:rsidRPr="00D36FC6" w:rsidRDefault="00FE3694" w:rsidP="00543A83">
            <w:pPr>
              <w:pStyle w:val="NoSpacing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tLeast"/>
            </w:pPr>
            <w:r>
              <w:t>The robot does not appear to stop soon.</w:t>
            </w:r>
          </w:p>
        </w:tc>
      </w:tr>
      <w:tr w:rsidR="006A6B0B" w:rsidRPr="00B375DC" w14:paraId="4FD6A09C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0CB8F13" w14:textId="77777777" w:rsidR="006A6B0B" w:rsidRPr="00B375DC" w:rsidRDefault="006A6B0B" w:rsidP="00543A83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70FC1985" w14:textId="77777777" w:rsidR="006A6B0B" w:rsidRDefault="00FE3694" w:rsidP="00543A83">
            <w:pPr>
              <w:pStyle w:val="NoSpacing"/>
              <w:numPr>
                <w:ilvl w:val="0"/>
                <w:numId w:val="6"/>
              </w:numPr>
              <w:spacing w:after="0" w:line="240" w:lineRule="atLeast"/>
            </w:pPr>
            <w:r>
              <w:t>User presses the emergency button.</w:t>
            </w:r>
          </w:p>
          <w:p w14:paraId="2B7558A6" w14:textId="5129A12B" w:rsidR="00FE3694" w:rsidRPr="00B375DC" w:rsidRDefault="00FE3694" w:rsidP="00543A83">
            <w:pPr>
              <w:pStyle w:val="NoSpacing"/>
              <w:numPr>
                <w:ilvl w:val="0"/>
                <w:numId w:val="6"/>
              </w:numPr>
              <w:spacing w:after="0" w:line="240" w:lineRule="atLeast"/>
            </w:pPr>
            <w:r>
              <w:t>The robot is stopped.</w:t>
            </w:r>
          </w:p>
        </w:tc>
      </w:tr>
      <w:tr w:rsidR="006A6B0B" w:rsidRPr="00B375DC" w14:paraId="2CE54F0B" w14:textId="77777777" w:rsidTr="00543A83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77DC655F" w14:textId="126BEB2C" w:rsidR="006A6B0B" w:rsidRPr="00B375DC" w:rsidRDefault="006A6B0B" w:rsidP="00543A83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2D494EF4" w14:textId="77777777" w:rsidR="006A6B0B" w:rsidRPr="0044491F" w:rsidRDefault="006A6B0B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 w:rsidRPr="0044491F">
              <w:t>The robot is stopped.</w:t>
            </w:r>
          </w:p>
          <w:p w14:paraId="7066A56E" w14:textId="77777777" w:rsidR="006A6B0B" w:rsidRPr="00B375DC" w:rsidRDefault="006A6B0B" w:rsidP="00543A8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6A6B0B" w:rsidRPr="00B375DC" w14:paraId="25FFA5CD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741629FE" w14:textId="77777777" w:rsidR="006A6B0B" w:rsidRPr="00B375DC" w:rsidRDefault="006A6B0B" w:rsidP="00543A83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1155DCAD" w14:textId="77777777" w:rsidR="006A6B0B" w:rsidRPr="00B375DC" w:rsidRDefault="006A6B0B" w:rsidP="00543A83">
            <w:pPr>
              <w:pStyle w:val="NoSpacing"/>
            </w:pPr>
            <w:r>
              <w:t>High</w:t>
            </w:r>
          </w:p>
        </w:tc>
      </w:tr>
    </w:tbl>
    <w:p w14:paraId="53DDE845" w14:textId="631F333C" w:rsidR="00D84E16" w:rsidRDefault="00D84E16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p w14:paraId="3EFD806E" w14:textId="77777777" w:rsidR="00D84E16" w:rsidRDefault="00D84E16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445"/>
        <w:tblW w:w="8887" w:type="dxa"/>
        <w:tblLook w:val="04A0" w:firstRow="1" w:lastRow="0" w:firstColumn="1" w:lastColumn="0" w:noHBand="0" w:noVBand="1"/>
      </w:tblPr>
      <w:tblGrid>
        <w:gridCol w:w="1885"/>
        <w:gridCol w:w="7002"/>
      </w:tblGrid>
      <w:tr w:rsidR="00D84E16" w:rsidRPr="00B375DC" w14:paraId="76D9B83A" w14:textId="77777777" w:rsidTr="00543A83">
        <w:trPr>
          <w:trHeight w:val="406"/>
        </w:trPr>
        <w:tc>
          <w:tcPr>
            <w:tcW w:w="1885" w:type="dxa"/>
            <w:shd w:val="clear" w:color="auto" w:fill="D9D9D9" w:themeFill="background1" w:themeFillShade="D9"/>
          </w:tcPr>
          <w:p w14:paraId="1E34CA90" w14:textId="77777777" w:rsidR="00D84E16" w:rsidRPr="00A64C8E" w:rsidRDefault="00D84E16" w:rsidP="00543A83">
            <w:pPr>
              <w:pStyle w:val="NoSpacing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Use Case </w:t>
            </w:r>
            <w:r w:rsidRPr="00A64C8E">
              <w:rPr>
                <w:b/>
              </w:rPr>
              <w:t>ID</w:t>
            </w:r>
          </w:p>
        </w:tc>
        <w:tc>
          <w:tcPr>
            <w:tcW w:w="7002" w:type="dxa"/>
            <w:shd w:val="clear" w:color="auto" w:fill="D9D9D9" w:themeFill="background1" w:themeFillShade="D9"/>
          </w:tcPr>
          <w:p w14:paraId="6A4BBE8B" w14:textId="3AFE1CC6" w:rsidR="00D84E16" w:rsidRPr="00A64C8E" w:rsidRDefault="00D84E16" w:rsidP="00543A83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84E16" w:rsidRPr="00D36FC6" w14:paraId="13B8FB91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97D9231" w14:textId="77777777" w:rsidR="00D84E16" w:rsidRPr="00D36FC6" w:rsidRDefault="00D84E16" w:rsidP="00543A83">
            <w:pPr>
              <w:pStyle w:val="NoSpacing"/>
            </w:pPr>
            <w:r>
              <w:t>Use Case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015E24DE" w14:textId="29585C66" w:rsidR="00D84E16" w:rsidRPr="00D36FC6" w:rsidRDefault="00513FA8" w:rsidP="00543A83">
            <w:pPr>
              <w:pStyle w:val="NoSpacing"/>
            </w:pPr>
            <w:r>
              <w:t xml:space="preserve">User </w:t>
            </w:r>
            <w:r w:rsidR="00655407">
              <w:t>initiate</w:t>
            </w:r>
            <w:r w:rsidR="005F455D">
              <w:t>s</w:t>
            </w:r>
            <w:r w:rsidR="00D84E16">
              <w:t xml:space="preserve"> the robot</w:t>
            </w:r>
          </w:p>
        </w:tc>
      </w:tr>
      <w:tr w:rsidR="00D84E16" w:rsidRPr="00D36FC6" w14:paraId="717B7786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A97B5E1" w14:textId="77777777" w:rsidR="00D84E16" w:rsidRDefault="00D84E16" w:rsidP="00543A83">
            <w:pPr>
              <w:pStyle w:val="NoSpacing"/>
            </w:pPr>
            <w:r>
              <w:t>Category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92953A9" w14:textId="591DAC4A" w:rsidR="00D84E16" w:rsidRPr="00C43731" w:rsidRDefault="00D84E16" w:rsidP="00543A83">
            <w:pPr>
              <w:pStyle w:val="NoSpacing"/>
            </w:pPr>
            <w:r>
              <w:t>Communication</w:t>
            </w:r>
          </w:p>
        </w:tc>
      </w:tr>
      <w:tr w:rsidR="00D84E16" w:rsidRPr="00D36FC6" w14:paraId="36433026" w14:textId="77777777" w:rsidTr="00543A83">
        <w:trPr>
          <w:trHeight w:val="61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28A5368F" w14:textId="77777777" w:rsidR="00D84E16" w:rsidRPr="00D36FC6" w:rsidRDefault="00D84E16" w:rsidP="00543A83">
            <w:pPr>
              <w:pStyle w:val="NoSpacing"/>
            </w:pPr>
            <w:r>
              <w:t>Brief description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652ACE8F" w14:textId="2FF1BF79" w:rsidR="00D84E16" w:rsidRPr="00D36FC6" w:rsidRDefault="008A6E57" w:rsidP="00543A83">
            <w:pPr>
              <w:pStyle w:val="NoSpacing"/>
            </w:pPr>
            <w:r>
              <w:t>The</w:t>
            </w:r>
            <w:r w:rsidR="00513FA8">
              <w:t xml:space="preserve"> indicator</w:t>
            </w:r>
            <w:r>
              <w:t>s light up</w:t>
            </w:r>
            <w:r w:rsidR="00513FA8">
              <w:t xml:space="preserve"> when the robot is </w:t>
            </w:r>
            <w:r w:rsidR="00B656C7">
              <w:t>initiated and connected with a laptop.</w:t>
            </w:r>
            <w:r w:rsidR="00D84E16">
              <w:t xml:space="preserve"> </w:t>
            </w:r>
          </w:p>
        </w:tc>
      </w:tr>
      <w:tr w:rsidR="00D84E16" w:rsidRPr="00D36FC6" w14:paraId="544A0404" w14:textId="77777777" w:rsidTr="00543A83">
        <w:trPr>
          <w:trHeight w:val="859"/>
        </w:trPr>
        <w:tc>
          <w:tcPr>
            <w:tcW w:w="1885" w:type="dxa"/>
            <w:shd w:val="clear" w:color="auto" w:fill="FFFFFF" w:themeFill="background1"/>
            <w:vAlign w:val="center"/>
          </w:tcPr>
          <w:p w14:paraId="4A9AE05F" w14:textId="77777777" w:rsidR="00D84E16" w:rsidRPr="00D36FC6" w:rsidRDefault="00D84E16" w:rsidP="00543A83">
            <w:pPr>
              <w:pStyle w:val="NoSpacing"/>
            </w:pPr>
            <w:r>
              <w:t>Pre-conditions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29E69B0" w14:textId="0CA52372" w:rsidR="00D84E16" w:rsidRPr="0044491F" w:rsidRDefault="00D84E16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>
              <w:t xml:space="preserve">The robot is </w:t>
            </w:r>
            <w:r w:rsidR="005F455D">
              <w:t>not connected with user’s laptop.</w:t>
            </w:r>
          </w:p>
          <w:p w14:paraId="0249623A" w14:textId="58E20076" w:rsidR="00D84E16" w:rsidRPr="00D36FC6" w:rsidRDefault="00D84E16" w:rsidP="00543A83">
            <w:pPr>
              <w:pStyle w:val="NoSpacing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tLeast"/>
            </w:pPr>
            <w:r>
              <w:t xml:space="preserve">The robot </w:t>
            </w:r>
            <w:r w:rsidR="005F455D">
              <w:t>does not powered on.</w:t>
            </w:r>
          </w:p>
        </w:tc>
      </w:tr>
      <w:tr w:rsidR="00D84E16" w:rsidRPr="00B375DC" w14:paraId="0FF5D95E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3688E918" w14:textId="77777777" w:rsidR="00D84E16" w:rsidRPr="00B375DC" w:rsidRDefault="00D84E16" w:rsidP="00543A83">
            <w:pPr>
              <w:pStyle w:val="NoSpacing"/>
            </w:pPr>
            <w:r>
              <w:t>Scenario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3D630DD1" w14:textId="0C8A6AA2" w:rsidR="00D84E16" w:rsidRDefault="0075620B" w:rsidP="00543A83">
            <w:pPr>
              <w:pStyle w:val="NoSpacing"/>
              <w:numPr>
                <w:ilvl w:val="0"/>
                <w:numId w:val="10"/>
              </w:numPr>
              <w:spacing w:after="0" w:line="240" w:lineRule="atLeast"/>
            </w:pPr>
            <w:r>
              <w:t xml:space="preserve">User </w:t>
            </w:r>
            <w:r w:rsidR="00D44E9B">
              <w:t>turn</w:t>
            </w:r>
            <w:r w:rsidR="00C451E0">
              <w:t>s</w:t>
            </w:r>
            <w:r w:rsidR="00D44E9B">
              <w:t xml:space="preserve"> on the power switch.</w:t>
            </w:r>
          </w:p>
          <w:p w14:paraId="2E990906" w14:textId="77777777" w:rsidR="00D84E16" w:rsidRDefault="00D44E9B" w:rsidP="00543A83">
            <w:pPr>
              <w:pStyle w:val="NoSpacing"/>
              <w:numPr>
                <w:ilvl w:val="0"/>
                <w:numId w:val="10"/>
              </w:numPr>
              <w:spacing w:after="0" w:line="240" w:lineRule="atLeast"/>
            </w:pPr>
            <w:r>
              <w:t>A blue LED lights up.</w:t>
            </w:r>
          </w:p>
          <w:p w14:paraId="3EDB6AB6" w14:textId="77777777" w:rsidR="00D44E9B" w:rsidRDefault="00D44E9B" w:rsidP="00543A83">
            <w:pPr>
              <w:pStyle w:val="NoSpacing"/>
              <w:numPr>
                <w:ilvl w:val="0"/>
                <w:numId w:val="10"/>
              </w:numPr>
              <w:spacing w:after="0" w:line="240" w:lineRule="atLeast"/>
            </w:pPr>
            <w:r>
              <w:t>The user connects the laptop with the robot.</w:t>
            </w:r>
          </w:p>
          <w:p w14:paraId="1C15EB70" w14:textId="576ECDA3" w:rsidR="00D44E9B" w:rsidRPr="00B375DC" w:rsidRDefault="00D44E9B" w:rsidP="00543A83">
            <w:pPr>
              <w:pStyle w:val="NoSpacing"/>
              <w:numPr>
                <w:ilvl w:val="0"/>
                <w:numId w:val="10"/>
              </w:numPr>
              <w:spacing w:after="0" w:line="240" w:lineRule="atLeast"/>
            </w:pPr>
            <w:r>
              <w:t>A green LED lights up.</w:t>
            </w:r>
          </w:p>
        </w:tc>
      </w:tr>
      <w:tr w:rsidR="00D84E16" w:rsidRPr="00B375DC" w14:paraId="5E65F121" w14:textId="77777777" w:rsidTr="00543A83">
        <w:trPr>
          <w:trHeight w:val="406"/>
        </w:trPr>
        <w:tc>
          <w:tcPr>
            <w:tcW w:w="1885" w:type="dxa"/>
            <w:shd w:val="clear" w:color="auto" w:fill="FFFFFF" w:themeFill="background1"/>
            <w:vAlign w:val="center"/>
          </w:tcPr>
          <w:p w14:paraId="65A0AF08" w14:textId="02998ACF" w:rsidR="00D84E16" w:rsidRPr="00B375DC" w:rsidRDefault="00D84E16" w:rsidP="00543A83">
            <w:pPr>
              <w:pStyle w:val="NoSpacing"/>
            </w:pPr>
            <w:r>
              <w:t>Post-conditions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41AC37D2" w14:textId="77777777" w:rsidR="00593D0E" w:rsidRDefault="00593D0E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>
              <w:t>The robot is powered on.</w:t>
            </w:r>
          </w:p>
          <w:p w14:paraId="6067B579" w14:textId="0FE62E49" w:rsidR="00D84E16" w:rsidRPr="0044491F" w:rsidRDefault="00593D0E" w:rsidP="00543A83">
            <w:pPr>
              <w:pStyle w:val="NoSpacing"/>
              <w:numPr>
                <w:ilvl w:val="0"/>
                <w:numId w:val="4"/>
              </w:numPr>
              <w:spacing w:after="0" w:line="240" w:lineRule="atLeast"/>
            </w:pPr>
            <w:r>
              <w:t>The laptop is connected to the robot.</w:t>
            </w:r>
            <w:r w:rsidR="009F0227">
              <w:t xml:space="preserve"> </w:t>
            </w:r>
          </w:p>
          <w:p w14:paraId="05A9CE8F" w14:textId="77777777" w:rsidR="00D84E16" w:rsidRPr="00B375DC" w:rsidRDefault="00D84E16" w:rsidP="00543A8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/>
            </w:pPr>
          </w:p>
        </w:tc>
      </w:tr>
      <w:tr w:rsidR="00D84E16" w:rsidRPr="00B375DC" w14:paraId="4D44E7B2" w14:textId="77777777" w:rsidTr="00543A83">
        <w:trPr>
          <w:trHeight w:val="398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7E06D23" w14:textId="06E647BD" w:rsidR="00D84E16" w:rsidRPr="00B375DC" w:rsidRDefault="00D84E16" w:rsidP="00543A83">
            <w:pPr>
              <w:pStyle w:val="NoSpacing"/>
            </w:pPr>
            <w:r>
              <w:t>Priority</w:t>
            </w:r>
          </w:p>
        </w:tc>
        <w:tc>
          <w:tcPr>
            <w:tcW w:w="7002" w:type="dxa"/>
            <w:shd w:val="clear" w:color="auto" w:fill="FFFFFF" w:themeFill="background1"/>
            <w:vAlign w:val="center"/>
          </w:tcPr>
          <w:p w14:paraId="47C78BA4" w14:textId="77777777" w:rsidR="00D84E16" w:rsidRPr="00B375DC" w:rsidRDefault="00D84E16" w:rsidP="00543A83">
            <w:pPr>
              <w:pStyle w:val="NoSpacing"/>
            </w:pPr>
            <w:r>
              <w:t>High</w:t>
            </w:r>
          </w:p>
        </w:tc>
      </w:tr>
    </w:tbl>
    <w:p w14:paraId="0D3FC96E" w14:textId="0363E116" w:rsidR="001B427E" w:rsidRDefault="001B427E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p w14:paraId="29BEBFE1" w14:textId="77777777" w:rsidR="001B427E" w:rsidRDefault="001B427E">
      <w:pPr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  <w:r>
        <w:rPr>
          <w:rFonts w:ascii="Times" w:eastAsiaTheme="minorEastAsia" w:hAnsi="Times" w:cs="Times"/>
          <w:sz w:val="24"/>
          <w:szCs w:val="32"/>
          <w:lang w:eastAsia="zh-TW"/>
        </w:rPr>
        <w:br w:type="page"/>
      </w:r>
    </w:p>
    <w:tbl>
      <w:tblPr>
        <w:tblStyle w:val="TableGrid"/>
        <w:tblpPr w:leftFromText="180" w:rightFromText="180" w:vertAnchor="page" w:horzAnchor="page" w:tblpX="1450" w:tblpY="1985"/>
        <w:tblW w:w="9350" w:type="dxa"/>
        <w:tblLook w:val="04A0" w:firstRow="1" w:lastRow="0" w:firstColumn="1" w:lastColumn="0" w:noHBand="0" w:noVBand="1"/>
      </w:tblPr>
      <w:tblGrid>
        <w:gridCol w:w="1345"/>
        <w:gridCol w:w="1530"/>
        <w:gridCol w:w="1620"/>
        <w:gridCol w:w="4855"/>
      </w:tblGrid>
      <w:tr w:rsidR="001B427E" w:rsidRPr="00B375DC" w14:paraId="1D420F74" w14:textId="7E83DE89" w:rsidTr="001B427E">
        <w:trPr>
          <w:trHeight w:val="406"/>
        </w:trPr>
        <w:tc>
          <w:tcPr>
            <w:tcW w:w="1345" w:type="dxa"/>
            <w:shd w:val="clear" w:color="auto" w:fill="D9D9D9" w:themeFill="background1" w:themeFillShade="D9"/>
          </w:tcPr>
          <w:p w14:paraId="4F2B35A3" w14:textId="56D98C3B" w:rsidR="001B427E" w:rsidRPr="00A64C8E" w:rsidRDefault="001B427E" w:rsidP="001B427E">
            <w:pPr>
              <w:pStyle w:val="NoSpacing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7B59C82" w14:textId="6FA25779" w:rsidR="001B427E" w:rsidRPr="00A64C8E" w:rsidRDefault="001B427E" w:rsidP="001B427E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D54C099" w14:textId="05E49E40" w:rsidR="001B427E" w:rsidRDefault="001B427E" w:rsidP="001B427E">
            <w:pPr>
              <w:pStyle w:val="NoSpacing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855" w:type="dxa"/>
            <w:shd w:val="clear" w:color="auto" w:fill="D9D9D9" w:themeFill="background1" w:themeFillShade="D9"/>
          </w:tcPr>
          <w:p w14:paraId="23FD2ECC" w14:textId="6718EF79" w:rsidR="001B427E" w:rsidRDefault="001B427E" w:rsidP="001B427E">
            <w:pPr>
              <w:pStyle w:val="NoSpacing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27E" w:rsidRPr="00D36FC6" w14:paraId="1F8BAFDE" w14:textId="42F919DB" w:rsidTr="001B427E">
        <w:trPr>
          <w:trHeight w:val="398"/>
        </w:trPr>
        <w:tc>
          <w:tcPr>
            <w:tcW w:w="1345" w:type="dxa"/>
            <w:shd w:val="clear" w:color="auto" w:fill="FFFFFF" w:themeFill="background1"/>
            <w:vAlign w:val="center"/>
          </w:tcPr>
          <w:p w14:paraId="0A57A205" w14:textId="4C261F1F" w:rsidR="001B427E" w:rsidRPr="00D36FC6" w:rsidRDefault="001B427E" w:rsidP="001B427E">
            <w:pPr>
              <w:pStyle w:val="NoSpacing"/>
            </w:pPr>
            <w:r>
              <w:t>0.1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EEF5B3A" w14:textId="3E66EF3C" w:rsidR="001B427E" w:rsidRPr="00D36FC6" w:rsidRDefault="001B427E" w:rsidP="001B427E">
            <w:pPr>
              <w:pStyle w:val="NoSpacing"/>
            </w:pPr>
            <w:r>
              <w:t>2016/1/31</w:t>
            </w:r>
          </w:p>
        </w:tc>
        <w:tc>
          <w:tcPr>
            <w:tcW w:w="1620" w:type="dxa"/>
            <w:shd w:val="clear" w:color="auto" w:fill="FFFFFF" w:themeFill="background1"/>
          </w:tcPr>
          <w:p w14:paraId="2E058206" w14:textId="0DF49D14" w:rsidR="001B427E" w:rsidRDefault="001B427E" w:rsidP="001B427E">
            <w:pPr>
              <w:pStyle w:val="NoSpacing"/>
            </w:pPr>
            <w:proofErr w:type="spellStart"/>
            <w:r>
              <w:t>Liwen</w:t>
            </w:r>
            <w:proofErr w:type="spellEnd"/>
          </w:p>
        </w:tc>
        <w:tc>
          <w:tcPr>
            <w:tcW w:w="4855" w:type="dxa"/>
            <w:shd w:val="clear" w:color="auto" w:fill="FFFFFF" w:themeFill="background1"/>
          </w:tcPr>
          <w:p w14:paraId="6961C6EA" w14:textId="6D84D2BC" w:rsidR="001B427E" w:rsidRDefault="001B427E" w:rsidP="001B427E">
            <w:pPr>
              <w:pStyle w:val="NoSpacing"/>
            </w:pPr>
            <w:r>
              <w:t>First draft of the basic six use cases.</w:t>
            </w:r>
          </w:p>
        </w:tc>
      </w:tr>
    </w:tbl>
    <w:p w14:paraId="7009ED51" w14:textId="0FA161E7" w:rsidR="001B427E" w:rsidRPr="009C75CA" w:rsidRDefault="001B427E" w:rsidP="001B427E">
      <w:pPr>
        <w:rPr>
          <w:rFonts w:ascii="Arial Rounded MT Bold" w:hAnsi="Arial Rounded MT Bold"/>
          <w:color w:val="00B050"/>
          <w:sz w:val="36"/>
        </w:rPr>
      </w:pPr>
      <w:r>
        <w:rPr>
          <w:rFonts w:ascii="Arial Rounded MT Bold" w:hAnsi="Arial Rounded MT Bold"/>
          <w:color w:val="00B050"/>
          <w:sz w:val="36"/>
        </w:rPr>
        <w:t>Document Revisions:</w:t>
      </w:r>
    </w:p>
    <w:p w14:paraId="2CD85C91" w14:textId="0516E45B" w:rsidR="002271A1" w:rsidRPr="002271A1" w:rsidRDefault="002271A1" w:rsidP="004449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24"/>
          <w:szCs w:val="32"/>
          <w:lang w:eastAsia="zh-TW"/>
        </w:rPr>
      </w:pPr>
    </w:p>
    <w:sectPr w:rsidR="002271A1" w:rsidRPr="002271A1" w:rsidSect="00605727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48338" w14:textId="77777777" w:rsidR="00F75ADD" w:rsidRDefault="00F75ADD" w:rsidP="00474209">
      <w:pPr>
        <w:spacing w:after="0" w:line="240" w:lineRule="auto"/>
      </w:pPr>
      <w:r>
        <w:separator/>
      </w:r>
    </w:p>
  </w:endnote>
  <w:endnote w:type="continuationSeparator" w:id="0">
    <w:p w14:paraId="4A3B630C" w14:textId="77777777" w:rsidR="00F75ADD" w:rsidRDefault="00F75ADD" w:rsidP="0047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0114B" w14:textId="77777777" w:rsidR="00F75ADD" w:rsidRDefault="00F75ADD" w:rsidP="00474209">
      <w:pPr>
        <w:spacing w:after="0" w:line="240" w:lineRule="auto"/>
      </w:pPr>
      <w:r>
        <w:separator/>
      </w:r>
    </w:p>
  </w:footnote>
  <w:footnote w:type="continuationSeparator" w:id="0">
    <w:p w14:paraId="52798E3F" w14:textId="77777777" w:rsidR="00F75ADD" w:rsidRDefault="00F75ADD" w:rsidP="00474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8A9C" w14:textId="1EBD16F9" w:rsidR="00474209" w:rsidRDefault="00474209">
    <w:pPr>
      <w:pStyle w:val="Header"/>
    </w:pPr>
    <w:r>
      <w:t>MSIT - ESE - Team Robot</w:t>
    </w:r>
  </w:p>
  <w:p w14:paraId="1AC4EA86" w14:textId="77777777" w:rsidR="00474209" w:rsidRDefault="004742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52A008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9261100"/>
    <w:lvl w:ilvl="0" w:tplc="81BCA3EC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5C3297"/>
    <w:multiLevelType w:val="hybridMultilevel"/>
    <w:tmpl w:val="30E080CE"/>
    <w:lvl w:ilvl="0" w:tplc="9F9CC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1F64DE"/>
    <w:multiLevelType w:val="hybridMultilevel"/>
    <w:tmpl w:val="E898AFFA"/>
    <w:lvl w:ilvl="0" w:tplc="69D0E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FA7B97"/>
    <w:multiLevelType w:val="hybridMultilevel"/>
    <w:tmpl w:val="14C8A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C3768F"/>
    <w:multiLevelType w:val="hybridMultilevel"/>
    <w:tmpl w:val="3D24E250"/>
    <w:lvl w:ilvl="0" w:tplc="B1C4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82708D"/>
    <w:multiLevelType w:val="hybridMultilevel"/>
    <w:tmpl w:val="39A02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8077A4"/>
    <w:multiLevelType w:val="hybridMultilevel"/>
    <w:tmpl w:val="346A25C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7C5877"/>
    <w:multiLevelType w:val="hybridMultilevel"/>
    <w:tmpl w:val="4FD648D2"/>
    <w:lvl w:ilvl="0" w:tplc="A5A8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D0"/>
    <w:rsid w:val="00055CD8"/>
    <w:rsid w:val="000A5639"/>
    <w:rsid w:val="00103759"/>
    <w:rsid w:val="001B427E"/>
    <w:rsid w:val="001C5A6B"/>
    <w:rsid w:val="001E5EBA"/>
    <w:rsid w:val="002271A1"/>
    <w:rsid w:val="002348EF"/>
    <w:rsid w:val="00250BC0"/>
    <w:rsid w:val="00344B57"/>
    <w:rsid w:val="00344CDB"/>
    <w:rsid w:val="00360DCA"/>
    <w:rsid w:val="0038254C"/>
    <w:rsid w:val="003F6658"/>
    <w:rsid w:val="004154D8"/>
    <w:rsid w:val="0044491F"/>
    <w:rsid w:val="00474209"/>
    <w:rsid w:val="004A2210"/>
    <w:rsid w:val="004A6806"/>
    <w:rsid w:val="004B4A8C"/>
    <w:rsid w:val="00513FA8"/>
    <w:rsid w:val="00543A83"/>
    <w:rsid w:val="00551506"/>
    <w:rsid w:val="00593D0E"/>
    <w:rsid w:val="005B775C"/>
    <w:rsid w:val="005F455D"/>
    <w:rsid w:val="00605727"/>
    <w:rsid w:val="00624C66"/>
    <w:rsid w:val="00643FAA"/>
    <w:rsid w:val="00655407"/>
    <w:rsid w:val="00661BCD"/>
    <w:rsid w:val="006650AA"/>
    <w:rsid w:val="006A6B0B"/>
    <w:rsid w:val="00740AC5"/>
    <w:rsid w:val="0075620B"/>
    <w:rsid w:val="007B2A49"/>
    <w:rsid w:val="007E68D7"/>
    <w:rsid w:val="007F2208"/>
    <w:rsid w:val="00812A38"/>
    <w:rsid w:val="00823746"/>
    <w:rsid w:val="00832D58"/>
    <w:rsid w:val="00842FC9"/>
    <w:rsid w:val="00846FDF"/>
    <w:rsid w:val="00852363"/>
    <w:rsid w:val="008540A8"/>
    <w:rsid w:val="008961ED"/>
    <w:rsid w:val="008A6E57"/>
    <w:rsid w:val="00917548"/>
    <w:rsid w:val="009463FA"/>
    <w:rsid w:val="009C75CA"/>
    <w:rsid w:val="009E02DD"/>
    <w:rsid w:val="009F0227"/>
    <w:rsid w:val="009F6BCF"/>
    <w:rsid w:val="00A10380"/>
    <w:rsid w:val="00A35133"/>
    <w:rsid w:val="00B656C7"/>
    <w:rsid w:val="00BF3112"/>
    <w:rsid w:val="00C43731"/>
    <w:rsid w:val="00C451E0"/>
    <w:rsid w:val="00C77B74"/>
    <w:rsid w:val="00D3212A"/>
    <w:rsid w:val="00D40DD0"/>
    <w:rsid w:val="00D44E9B"/>
    <w:rsid w:val="00D84E16"/>
    <w:rsid w:val="00D96B76"/>
    <w:rsid w:val="00DE5644"/>
    <w:rsid w:val="00E41352"/>
    <w:rsid w:val="00E51547"/>
    <w:rsid w:val="00ED7F51"/>
    <w:rsid w:val="00F022CB"/>
    <w:rsid w:val="00F06901"/>
    <w:rsid w:val="00F75ADD"/>
    <w:rsid w:val="00FC24A5"/>
    <w:rsid w:val="00FE3694"/>
    <w:rsid w:val="00F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6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DD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0DD0"/>
    <w:pPr>
      <w:spacing w:after="200" w:line="276" w:lineRule="auto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40DD0"/>
    <w:rPr>
      <w:rFonts w:eastAsiaTheme="minorHAns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0DD0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C2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1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1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209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209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8B3324-3849-854D-B874-D96AAB44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755</Words>
  <Characters>4306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WenChang</dc:creator>
  <cp:keywords/>
  <dc:description/>
  <cp:lastModifiedBy>Li WenChang</cp:lastModifiedBy>
  <cp:revision>72</cp:revision>
  <dcterms:created xsi:type="dcterms:W3CDTF">2016-02-01T02:13:00Z</dcterms:created>
  <dcterms:modified xsi:type="dcterms:W3CDTF">2016-02-01T03:53:00Z</dcterms:modified>
</cp:coreProperties>
</file>