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2B7C" w14:textId="77777777" w:rsidR="00366BEB" w:rsidRPr="0016278C" w:rsidRDefault="000F1A66" w:rsidP="0016278C">
      <w:pPr>
        <w:pStyle w:val="1"/>
        <w:keepNext w:val="0"/>
        <w:keepLines w:val="0"/>
        <w:jc w:val="center"/>
        <w:rPr>
          <w:rFonts w:ascii="宋体" w:eastAsia="宋体" w:hAnsi="宋体"/>
        </w:rPr>
      </w:pPr>
      <w:r w:rsidRPr="0016278C">
        <w:rPr>
          <w:rFonts w:ascii="宋体" w:eastAsia="宋体" w:hAnsi="宋体" w:hint="eastAsia"/>
        </w:rPr>
        <w:t>基于</w:t>
      </w:r>
      <w:r w:rsidRPr="0016278C">
        <w:rPr>
          <w:rFonts w:ascii="宋体" w:eastAsia="宋体" w:hAnsi="宋体"/>
        </w:rPr>
        <w:t>VR头戴式显示设备的面向多用户的Locomotion系统</w:t>
      </w:r>
    </w:p>
    <w:p w14:paraId="2E6E056C" w14:textId="77777777" w:rsidR="000F1A66" w:rsidRDefault="000F1A66" w:rsidP="000F1A66">
      <w:pPr>
        <w:ind w:firstLine="420"/>
        <w:rPr>
          <w:rFonts w:ascii="宋体" w:eastAsia="宋体" w:hAnsi="宋体"/>
          <w:sz w:val="24"/>
          <w:szCs w:val="24"/>
        </w:rPr>
      </w:pPr>
      <w:r w:rsidRPr="000F1A66">
        <w:rPr>
          <w:rFonts w:ascii="宋体" w:eastAsia="宋体" w:hAnsi="宋体" w:hint="eastAsia"/>
          <w:sz w:val="24"/>
          <w:szCs w:val="24"/>
        </w:rPr>
        <w:t>本文档正文将包含四个部分：第一部分为系统实现的功能简介，介绍了目前该系统所完成的一系列功能，并配以对应的参考文献；第二部分为系统待解决和遗留的问题；第三部分为对于阅读过的相关论文的总结和梳理，主要包含对于相关论文提出了哪些存在的问题，应用了哪些改善措施，论文的解决方法是否有效和数据证明以及还存在哪些遗留问题和改进措施。</w:t>
      </w:r>
      <w:r>
        <w:rPr>
          <w:rFonts w:ascii="宋体" w:eastAsia="宋体" w:hAnsi="宋体" w:hint="eastAsia"/>
          <w:sz w:val="24"/>
          <w:szCs w:val="24"/>
        </w:rPr>
        <w:t>第四部分为参考文献</w:t>
      </w:r>
    </w:p>
    <w:p w14:paraId="4DD2BDC0" w14:textId="77777777" w:rsidR="0016278C" w:rsidRDefault="0016278C" w:rsidP="000F1A66">
      <w:pPr>
        <w:ind w:firstLine="420"/>
        <w:rPr>
          <w:rFonts w:ascii="宋体" w:eastAsia="宋体" w:hAnsi="宋体"/>
          <w:sz w:val="24"/>
          <w:szCs w:val="24"/>
        </w:rPr>
      </w:pPr>
    </w:p>
    <w:p w14:paraId="28C64D76" w14:textId="77777777" w:rsidR="0016278C" w:rsidRPr="0016278C" w:rsidRDefault="0016278C" w:rsidP="0016278C">
      <w:pPr>
        <w:pStyle w:val="2"/>
        <w:keepNext w:val="0"/>
        <w:keepLines w:val="0"/>
        <w:spacing w:line="415" w:lineRule="auto"/>
        <w:jc w:val="center"/>
        <w:rPr>
          <w:rFonts w:ascii="宋体" w:eastAsia="宋体" w:hAnsi="宋体"/>
        </w:rPr>
      </w:pPr>
      <w:r w:rsidRPr="0016278C">
        <w:rPr>
          <w:rFonts w:ascii="宋体" w:eastAsia="宋体" w:hAnsi="宋体" w:hint="eastAsia"/>
        </w:rPr>
        <w:t>第一部分 系统功能简介</w:t>
      </w:r>
    </w:p>
    <w:p w14:paraId="5A96721F" w14:textId="77777777" w:rsidR="000F1A66" w:rsidRPr="005E42F2" w:rsidRDefault="0016278C" w:rsidP="000F1A66">
      <w:pPr>
        <w:rPr>
          <w:rFonts w:ascii="宋体" w:eastAsia="宋体" w:hAnsi="宋体"/>
          <w:sz w:val="24"/>
          <w:szCs w:val="24"/>
        </w:rPr>
      </w:pPr>
      <w:r>
        <w:tab/>
      </w:r>
      <w:r w:rsidRPr="005E42F2">
        <w:rPr>
          <w:rFonts w:ascii="宋体" w:eastAsia="宋体" w:hAnsi="宋体" w:hint="eastAsia"/>
          <w:sz w:val="24"/>
          <w:szCs w:val="24"/>
        </w:rPr>
        <w:t>目前，多用户Locomotion系统复现了多篇论文的移动方式，包括：1</w:t>
      </w:r>
      <w:r w:rsidRPr="005E42F2">
        <w:rPr>
          <w:rFonts w:ascii="宋体" w:eastAsia="宋体" w:hAnsi="宋体"/>
          <w:sz w:val="24"/>
          <w:szCs w:val="24"/>
        </w:rPr>
        <w:t>.</w:t>
      </w:r>
      <w:r w:rsidRPr="005E42F2">
        <w:rPr>
          <w:rFonts w:ascii="宋体" w:eastAsia="宋体" w:hAnsi="宋体" w:hint="eastAsia"/>
          <w:sz w:val="24"/>
          <w:szCs w:val="24"/>
        </w:rPr>
        <w:t>用户可以自定义传送终点高度，并配以预览窗口增强用户对终点周围环境的认识；2.</w:t>
      </w:r>
      <w:r w:rsidR="006B0AF8" w:rsidRPr="005E42F2">
        <w:rPr>
          <w:rFonts w:ascii="宋体" w:eastAsia="宋体" w:hAnsi="宋体" w:hint="eastAsia"/>
          <w:sz w:val="24"/>
          <w:szCs w:val="24"/>
        </w:rPr>
        <w:t>群体传送方式，提供4种队形并提供优化传送后站位方案；3</w:t>
      </w:r>
      <w:r w:rsidR="006B0AF8" w:rsidRPr="005E42F2">
        <w:rPr>
          <w:rFonts w:ascii="宋体" w:eastAsia="宋体" w:hAnsi="宋体"/>
          <w:sz w:val="24"/>
          <w:szCs w:val="24"/>
        </w:rPr>
        <w:t>.</w:t>
      </w:r>
      <w:r w:rsidR="006B0AF8" w:rsidRPr="005E42F2">
        <w:rPr>
          <w:rFonts w:ascii="宋体" w:eastAsia="宋体" w:hAnsi="宋体" w:hint="eastAsia"/>
          <w:sz w:val="24"/>
          <w:szCs w:val="24"/>
        </w:rPr>
        <w:t>用户可以自定义传送终点旋转角度，并配以预览用户化身，帮助用户调整视线角度；4</w:t>
      </w:r>
      <w:r w:rsidR="006B0AF8" w:rsidRPr="005E42F2">
        <w:rPr>
          <w:rFonts w:ascii="宋体" w:eastAsia="宋体" w:hAnsi="宋体"/>
          <w:sz w:val="24"/>
          <w:szCs w:val="24"/>
        </w:rPr>
        <w:t>.</w:t>
      </w:r>
      <w:r w:rsidR="006B0AF8" w:rsidRPr="005E42F2">
        <w:rPr>
          <w:rFonts w:ascii="宋体" w:eastAsia="宋体" w:hAnsi="宋体" w:hint="eastAsia"/>
          <w:sz w:val="24"/>
          <w:szCs w:val="24"/>
        </w:rPr>
        <w:t>提供World-In-Miniature，极大提高传送的效率，用户可以通过选择微型世界当中的坐标来进行传送，并配以预览窗口，且可以调整用户的视线方向。</w:t>
      </w:r>
    </w:p>
    <w:p w14:paraId="58A4E953" w14:textId="77777777" w:rsidR="006B0AF8" w:rsidRDefault="006B0AF8" w:rsidP="000F1A66"/>
    <w:p w14:paraId="4997FBBB" w14:textId="77777777" w:rsidR="005E42F2" w:rsidRPr="00F74F79" w:rsidRDefault="006B0AF8" w:rsidP="005E42F2">
      <w:pPr>
        <w:pStyle w:val="a7"/>
        <w:numPr>
          <w:ilvl w:val="1"/>
          <w:numId w:val="1"/>
        </w:numPr>
        <w:ind w:firstLineChars="0"/>
        <w:rPr>
          <w:rFonts w:ascii="宋体" w:eastAsia="宋体" w:hAnsi="宋体"/>
          <w:sz w:val="28"/>
          <w:szCs w:val="28"/>
        </w:rPr>
      </w:pPr>
      <w:r w:rsidRPr="00F74F79">
        <w:rPr>
          <w:rFonts w:ascii="宋体" w:eastAsia="宋体" w:hAnsi="宋体" w:hint="eastAsia"/>
          <w:sz w:val="28"/>
          <w:szCs w:val="28"/>
        </w:rPr>
        <w:t>自定义传送终点高度</w:t>
      </w:r>
    </w:p>
    <w:p w14:paraId="66A101F5" w14:textId="77777777" w:rsidR="00014602" w:rsidRPr="00014602" w:rsidRDefault="00014602" w:rsidP="00014602">
      <w:pPr>
        <w:rPr>
          <w:rFonts w:ascii="宋体" w:eastAsia="宋体" w:hAnsi="宋体"/>
          <w:sz w:val="24"/>
        </w:rPr>
      </w:pPr>
      <w:r>
        <w:rPr>
          <w:rFonts w:ascii="宋体" w:eastAsia="宋体" w:hAnsi="宋体" w:hint="eastAsia"/>
          <w:sz w:val="24"/>
        </w:rPr>
        <w:t>1</w:t>
      </w:r>
      <w:r>
        <w:rPr>
          <w:rFonts w:ascii="宋体" w:eastAsia="宋体" w:hAnsi="宋体"/>
          <w:sz w:val="24"/>
        </w:rPr>
        <w:t>.1.1</w:t>
      </w:r>
      <w:r w:rsidR="00F74F79">
        <w:rPr>
          <w:rFonts w:ascii="宋体" w:eastAsia="宋体" w:hAnsi="宋体" w:hint="eastAsia"/>
          <w:sz w:val="24"/>
        </w:rPr>
        <w:t>之前</w:t>
      </w:r>
      <w:r>
        <w:rPr>
          <w:rFonts w:ascii="宋体" w:eastAsia="宋体" w:hAnsi="宋体" w:hint="eastAsia"/>
          <w:sz w:val="24"/>
          <w:szCs w:val="24"/>
        </w:rPr>
        <w:t>存在的</w:t>
      </w:r>
      <w:r w:rsidRPr="005E42F2">
        <w:rPr>
          <w:rFonts w:ascii="宋体" w:eastAsia="宋体" w:hAnsi="宋体" w:hint="eastAsia"/>
          <w:sz w:val="24"/>
          <w:szCs w:val="24"/>
        </w:rPr>
        <w:t>问题</w:t>
      </w:r>
    </w:p>
    <w:p w14:paraId="49D509B7" w14:textId="77777777" w:rsidR="005E42F2" w:rsidRDefault="005E42F2" w:rsidP="005E42F2">
      <w:pPr>
        <w:rPr>
          <w:rFonts w:ascii="宋体" w:eastAsia="宋体" w:hAnsi="宋体"/>
          <w:sz w:val="24"/>
          <w:szCs w:val="24"/>
        </w:rPr>
      </w:pPr>
      <w:r w:rsidRPr="005E42F2">
        <w:rPr>
          <w:rFonts w:ascii="宋体" w:eastAsia="宋体" w:hAnsi="宋体" w:hint="eastAsia"/>
          <w:sz w:val="24"/>
          <w:szCs w:val="24"/>
        </w:rPr>
        <w:t>之前的传送系统大多数只能允许用户把传送的地点设定在地面上（设置了Teleportation</w:t>
      </w:r>
      <w:r w:rsidRPr="005E42F2">
        <w:rPr>
          <w:rFonts w:ascii="宋体" w:eastAsia="宋体" w:hAnsi="宋体"/>
          <w:sz w:val="24"/>
          <w:szCs w:val="24"/>
        </w:rPr>
        <w:t xml:space="preserve"> </w:t>
      </w:r>
      <w:r w:rsidRPr="005E42F2">
        <w:rPr>
          <w:rFonts w:ascii="宋体" w:eastAsia="宋体" w:hAnsi="宋体" w:hint="eastAsia"/>
          <w:sz w:val="24"/>
          <w:szCs w:val="24"/>
        </w:rPr>
        <w:t>Area）或者某些具体的点位上（设置了Teleportation</w:t>
      </w:r>
      <w:r w:rsidRPr="005E42F2">
        <w:rPr>
          <w:rFonts w:ascii="宋体" w:eastAsia="宋体" w:hAnsi="宋体"/>
          <w:sz w:val="24"/>
          <w:szCs w:val="24"/>
        </w:rPr>
        <w:t xml:space="preserve"> </w:t>
      </w:r>
      <w:r w:rsidRPr="005E42F2">
        <w:rPr>
          <w:rFonts w:ascii="宋体" w:eastAsia="宋体" w:hAnsi="宋体" w:hint="eastAsia"/>
          <w:sz w:val="24"/>
          <w:szCs w:val="24"/>
        </w:rPr>
        <w:t>Anchor），如果用户想要移动到半空中俯瞰整个全景，需要借助VR当中的梯子或者从屋中的楼梯爬到屋顶进行观赏，这非常不方便，无法让用户随心所欲地传送到半空中任何一个点位。</w:t>
      </w:r>
    </w:p>
    <w:p w14:paraId="0CE29909" w14:textId="77777777" w:rsidR="00014602" w:rsidRDefault="00014602" w:rsidP="005E42F2">
      <w:pPr>
        <w:rPr>
          <w:rFonts w:ascii="宋体" w:eastAsia="宋体" w:hAnsi="宋体"/>
          <w:sz w:val="24"/>
          <w:szCs w:val="24"/>
        </w:rPr>
      </w:pPr>
    </w:p>
    <w:p w14:paraId="6C15A2CB" w14:textId="77777777" w:rsidR="005E42F2" w:rsidRDefault="00014602" w:rsidP="005E42F2">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.1.2 </w:t>
      </w:r>
      <w:r>
        <w:rPr>
          <w:rFonts w:ascii="宋体" w:eastAsia="宋体" w:hAnsi="宋体" w:hint="eastAsia"/>
          <w:sz w:val="24"/>
          <w:szCs w:val="24"/>
        </w:rPr>
        <w:t>解决方案</w:t>
      </w:r>
    </w:p>
    <w:p w14:paraId="15132C40" w14:textId="77777777" w:rsidR="00014602" w:rsidRDefault="005E42F2" w:rsidP="005E42F2">
      <w:pPr>
        <w:rPr>
          <w:rFonts w:ascii="宋体" w:eastAsia="宋体" w:hAnsi="宋体"/>
          <w:sz w:val="24"/>
          <w:szCs w:val="24"/>
        </w:rPr>
      </w:pPr>
      <w:r>
        <w:rPr>
          <w:rFonts w:ascii="宋体" w:eastAsia="宋体" w:hAnsi="宋体" w:hint="eastAsia"/>
          <w:sz w:val="24"/>
          <w:szCs w:val="24"/>
        </w:rPr>
        <w:t>在设定传送终点时用户可以自定义传送的高度</w:t>
      </w:r>
      <w:r w:rsidR="00014602">
        <w:rPr>
          <w:rFonts w:ascii="宋体" w:eastAsia="宋体" w:hAnsi="宋体" w:hint="eastAsia"/>
          <w:sz w:val="24"/>
          <w:szCs w:val="24"/>
        </w:rPr>
        <w:t>，当用户的右手柄发出的射线和</w:t>
      </w:r>
      <w:r w:rsidR="00014602">
        <w:rPr>
          <w:rFonts w:ascii="宋体" w:eastAsia="宋体" w:hAnsi="宋体"/>
          <w:sz w:val="24"/>
          <w:szCs w:val="24"/>
        </w:rPr>
        <w:softHyphen/>
      </w:r>
      <w:r w:rsidR="00014602">
        <w:rPr>
          <w:rFonts w:ascii="宋体" w:eastAsia="宋体" w:hAnsi="宋体"/>
          <w:sz w:val="24"/>
          <w:szCs w:val="24"/>
        </w:rPr>
        <w:softHyphen/>
      </w:r>
      <w:r w:rsidR="00014602">
        <w:rPr>
          <w:rFonts w:ascii="宋体" w:eastAsia="宋体" w:hAnsi="宋体" w:hint="eastAsia"/>
          <w:sz w:val="24"/>
          <w:szCs w:val="24"/>
        </w:rPr>
        <w:t>Teleportation</w:t>
      </w:r>
      <w:r w:rsidR="00014602">
        <w:rPr>
          <w:rFonts w:ascii="宋体" w:eastAsia="宋体" w:hAnsi="宋体"/>
          <w:sz w:val="24"/>
          <w:szCs w:val="24"/>
        </w:rPr>
        <w:t xml:space="preserve"> </w:t>
      </w:r>
      <w:r w:rsidR="00014602">
        <w:rPr>
          <w:rFonts w:ascii="宋体" w:eastAsia="宋体" w:hAnsi="宋体" w:hint="eastAsia"/>
          <w:sz w:val="24"/>
          <w:szCs w:val="24"/>
        </w:rPr>
        <w:t>Area有接触时，用户右手柄发出的射线会变白（图1），表示此处可以进行传送。当用户按下Trigger键会在目的地处创造一个光柱（图2）。此时用户可以抬起右手柄，随着右手柄角度和初始角度相差得越来越大，光柱会持续上升，一旦光柱的高度超出了用户的视野范围内，会提供一个预览窗口来帮助用户理解传送目的地的视野（图3）。</w:t>
      </w:r>
      <w:r w:rsidR="005C2150">
        <w:rPr>
          <w:rFonts w:ascii="宋体" w:eastAsia="宋体" w:hAnsi="宋体" w:hint="eastAsia"/>
          <w:sz w:val="24"/>
          <w:szCs w:val="24"/>
        </w:rPr>
        <w:t>此时用户可以通过预览窗口观看第三人称下的目的地视角，直到用户对视角感到满意，此时按下Grip键可以传送到预览窗口所显示的位置上去。</w:t>
      </w:r>
    </w:p>
    <w:p w14:paraId="1B95594F" w14:textId="77777777" w:rsidR="00014602" w:rsidRPr="00014602" w:rsidRDefault="00014602" w:rsidP="005E42F2">
      <w:pPr>
        <w:rPr>
          <w:rFonts w:ascii="宋体" w:eastAsia="宋体" w:hAnsi="宋体"/>
          <w:sz w:val="24"/>
          <w:szCs w:val="24"/>
        </w:rPr>
      </w:pPr>
      <w:r>
        <w:rPr>
          <w:noProof/>
        </w:rPr>
        <w:lastRenderedPageBreak/>
        <w:drawing>
          <wp:inline distT="0" distB="0" distL="0" distR="0" wp14:anchorId="577C4AB4" wp14:editId="564AB4B4">
            <wp:extent cx="398145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2895600"/>
                    </a:xfrm>
                    <a:prstGeom prst="rect">
                      <a:avLst/>
                    </a:prstGeom>
                  </pic:spPr>
                </pic:pic>
              </a:graphicData>
            </a:graphic>
          </wp:inline>
        </w:drawing>
      </w:r>
    </w:p>
    <w:p w14:paraId="4B8FFF2B" w14:textId="77777777" w:rsidR="005E42F2" w:rsidRDefault="00014602" w:rsidP="005E42F2">
      <w:r>
        <w:rPr>
          <w:rFonts w:hint="eastAsia"/>
        </w:rPr>
        <w:t>图1</w:t>
      </w:r>
      <w:r>
        <w:t>.</w:t>
      </w:r>
      <w:r>
        <w:rPr>
          <w:rFonts w:hint="eastAsia"/>
        </w:rPr>
        <w:t>当用户右手柄发出的射线和</w:t>
      </w:r>
      <w:proofErr w:type="gramStart"/>
      <w:r>
        <w:rPr>
          <w:rFonts w:hint="eastAsia"/>
        </w:rPr>
        <w:t>可</w:t>
      </w:r>
      <w:proofErr w:type="gramEnd"/>
      <w:r>
        <w:rPr>
          <w:rFonts w:hint="eastAsia"/>
        </w:rPr>
        <w:t>传送的区域接触时，射线变成白色</w:t>
      </w:r>
    </w:p>
    <w:p w14:paraId="6E3CFBCB" w14:textId="77777777" w:rsidR="00014602" w:rsidRDefault="00014602" w:rsidP="005E42F2">
      <w:r>
        <w:rPr>
          <w:noProof/>
        </w:rPr>
        <w:drawing>
          <wp:inline distT="0" distB="0" distL="0" distR="0" wp14:anchorId="0B034B04" wp14:editId="186181F7">
            <wp:extent cx="2105914" cy="155257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0701" cy="1600339"/>
                    </a:xfrm>
                    <a:prstGeom prst="rect">
                      <a:avLst/>
                    </a:prstGeom>
                  </pic:spPr>
                </pic:pic>
              </a:graphicData>
            </a:graphic>
          </wp:inline>
        </w:drawing>
      </w:r>
      <w:r>
        <w:rPr>
          <w:noProof/>
        </w:rPr>
        <w:t xml:space="preserve">              </w:t>
      </w:r>
      <w:r>
        <w:rPr>
          <w:noProof/>
        </w:rPr>
        <w:drawing>
          <wp:inline distT="0" distB="0" distL="0" distR="0" wp14:anchorId="6FC3AC55" wp14:editId="40B71D48">
            <wp:extent cx="2095500" cy="1519103"/>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7680" cy="1564179"/>
                    </a:xfrm>
                    <a:prstGeom prst="rect">
                      <a:avLst/>
                    </a:prstGeom>
                  </pic:spPr>
                </pic:pic>
              </a:graphicData>
            </a:graphic>
          </wp:inline>
        </w:drawing>
      </w:r>
    </w:p>
    <w:p w14:paraId="34949F85" w14:textId="77777777" w:rsidR="005C2150" w:rsidRDefault="005C2150" w:rsidP="00014602">
      <w:r>
        <w:rPr>
          <w:noProof/>
        </w:rPr>
        <mc:AlternateContent>
          <mc:Choice Requires="wps">
            <w:drawing>
              <wp:anchor distT="45720" distB="45720" distL="114300" distR="114300" simplePos="0" relativeHeight="251659264" behindDoc="0" locked="0" layoutInCell="1" allowOverlap="1" wp14:anchorId="4BEB3C48" wp14:editId="1A7469EE">
                <wp:simplePos x="0" y="0"/>
                <wp:positionH relativeFrom="column">
                  <wp:posOffset>3048000</wp:posOffset>
                </wp:positionH>
                <wp:positionV relativeFrom="paragraph">
                  <wp:posOffset>74295</wp:posOffset>
                </wp:positionV>
                <wp:extent cx="2360930" cy="1404620"/>
                <wp:effectExtent l="0" t="0" r="508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908966" w14:textId="77777777" w:rsidR="005C2150" w:rsidRDefault="005C2150">
                            <w:r>
                              <w:rPr>
                                <w:rFonts w:hint="eastAsia"/>
                              </w:rPr>
                              <w:t>图3</w:t>
                            </w:r>
                            <w:r>
                              <w:t>.</w:t>
                            </w:r>
                            <w:r>
                              <w:rPr>
                                <w:rFonts w:hint="eastAsia"/>
                              </w:rPr>
                              <w:t>当光柱高度超过用户视野范围内会</w:t>
                            </w:r>
                            <w:r>
                              <w:t>提供预览窗口</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EB3C48" id="_x0000_t202" coordsize="21600,21600" o:spt="202" path="m,l,21600r21600,l21600,xe">
                <v:stroke joinstyle="miter"/>
                <v:path gradientshapeok="t" o:connecttype="rect"/>
              </v:shapetype>
              <v:shape id="文本框 2" o:spid="_x0000_s1026" type="#_x0000_t202" style="position:absolute;left:0;text-align:left;margin-left:240pt;margin-top:5.8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bMgIAAB8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" stroked="f">
                <v:textbox style="mso-fit-shape-to-text:t">
                  <w:txbxContent>
                    <w:p w14:paraId="6C908966" w14:textId="77777777" w:rsidR="005C2150" w:rsidRDefault="005C2150">
                      <w:r>
                        <w:rPr>
                          <w:rFonts w:hint="eastAsia"/>
                        </w:rPr>
                        <w:t>图3</w:t>
                      </w:r>
                      <w:r>
                        <w:t>.</w:t>
                      </w:r>
                      <w:r>
                        <w:rPr>
                          <w:rFonts w:hint="eastAsia"/>
                        </w:rPr>
                        <w:t>当光柱高度超过用户视野范围内会</w:t>
                      </w:r>
                      <w:r>
                        <w:t>提供预览窗口</w:t>
                      </w:r>
                    </w:p>
                  </w:txbxContent>
                </v:textbox>
                <w10:wrap type="square"/>
              </v:shape>
            </w:pict>
          </mc:Fallback>
        </mc:AlternateContent>
      </w:r>
      <w:r w:rsidR="00014602">
        <w:rPr>
          <w:rFonts w:hint="eastAsia"/>
        </w:rPr>
        <w:t>图2.按下Trigger</w:t>
      </w:r>
      <w:r>
        <w:rPr>
          <w:rFonts w:hint="eastAsia"/>
        </w:rPr>
        <w:t>键会在目的地处创造</w:t>
      </w:r>
      <w:r w:rsidR="00014602">
        <w:rPr>
          <w:rFonts w:hint="eastAsia"/>
        </w:rPr>
        <w:t>透明光柱</w:t>
      </w:r>
      <w:r>
        <w:rPr>
          <w:rFonts w:hint="eastAsia"/>
        </w:rPr>
        <w:t xml:space="preserve"> </w:t>
      </w:r>
      <w:r>
        <w:t xml:space="preserve"> </w:t>
      </w:r>
    </w:p>
    <w:p w14:paraId="44B8860F" w14:textId="77777777" w:rsidR="005C2150" w:rsidRDefault="005C2150" w:rsidP="00014602"/>
    <w:p w14:paraId="75FBD7FF" w14:textId="77777777" w:rsidR="005C2150" w:rsidRDefault="005C2150" w:rsidP="00014602"/>
    <w:p w14:paraId="599A36B7" w14:textId="77777777" w:rsidR="005C2150" w:rsidRDefault="005C2150" w:rsidP="005C215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.1.3 </w:t>
      </w:r>
      <w:r>
        <w:rPr>
          <w:rFonts w:ascii="宋体" w:eastAsia="宋体" w:hAnsi="宋体" w:hint="eastAsia"/>
          <w:sz w:val="24"/>
          <w:szCs w:val="24"/>
        </w:rPr>
        <w:t>实现细节</w:t>
      </w:r>
    </w:p>
    <w:p w14:paraId="0C31E5AC" w14:textId="77777777" w:rsidR="00751847" w:rsidRDefault="00BE1E32" w:rsidP="00751847">
      <w:pPr>
        <w:ind w:firstLine="420"/>
        <w:rPr>
          <w:rFonts w:ascii="宋体" w:eastAsia="宋体" w:hAnsi="宋体"/>
          <w:sz w:val="24"/>
          <w:szCs w:val="24"/>
        </w:rPr>
      </w:pPr>
      <w:r w:rsidRPr="00BE1E32">
        <w:rPr>
          <w:rFonts w:ascii="宋体" w:eastAsia="宋体" w:hAnsi="宋体" w:hint="eastAsia"/>
          <w:sz w:val="24"/>
          <w:szCs w:val="24"/>
        </w:rPr>
        <w:t>首先通过</w:t>
      </w:r>
      <w:r w:rsidR="00751847">
        <w:rPr>
          <w:rFonts w:ascii="宋体" w:eastAsia="宋体" w:hAnsi="宋体" w:hint="eastAsia"/>
          <w:sz w:val="24"/>
          <w:szCs w:val="24"/>
        </w:rPr>
        <w:t>XR</w:t>
      </w:r>
      <w:r w:rsidR="00751847">
        <w:rPr>
          <w:rFonts w:ascii="宋体" w:eastAsia="宋体" w:hAnsi="宋体"/>
          <w:sz w:val="24"/>
          <w:szCs w:val="24"/>
        </w:rPr>
        <w:t xml:space="preserve"> </w:t>
      </w:r>
      <w:r w:rsidR="00751847">
        <w:rPr>
          <w:rFonts w:ascii="宋体" w:eastAsia="宋体" w:hAnsi="宋体" w:hint="eastAsia"/>
          <w:sz w:val="24"/>
          <w:szCs w:val="24"/>
        </w:rPr>
        <w:t>Interaction</w:t>
      </w:r>
      <w:r w:rsidR="00751847">
        <w:rPr>
          <w:rFonts w:ascii="宋体" w:eastAsia="宋体" w:hAnsi="宋体"/>
          <w:sz w:val="24"/>
          <w:szCs w:val="24"/>
        </w:rPr>
        <w:t xml:space="preserve"> </w:t>
      </w:r>
      <w:r w:rsidR="00751847">
        <w:rPr>
          <w:rFonts w:ascii="宋体" w:eastAsia="宋体" w:hAnsi="宋体" w:hint="eastAsia"/>
          <w:sz w:val="24"/>
          <w:szCs w:val="24"/>
        </w:rPr>
        <w:t>Toolkit当中的Teleportation</w:t>
      </w:r>
      <w:r w:rsidR="00751847">
        <w:rPr>
          <w:rFonts w:ascii="宋体" w:eastAsia="宋体" w:hAnsi="宋体"/>
          <w:sz w:val="24"/>
          <w:szCs w:val="24"/>
        </w:rPr>
        <w:t xml:space="preserve"> </w:t>
      </w:r>
      <w:r w:rsidR="00751847">
        <w:rPr>
          <w:rFonts w:ascii="宋体" w:eastAsia="宋体" w:hAnsi="宋体" w:hint="eastAsia"/>
          <w:sz w:val="24"/>
          <w:szCs w:val="24"/>
        </w:rPr>
        <w:t>Area组件设置可以传送的区域，然后当用户的手柄射线接触到这片区域时就可以变成白色，提示用户可以进行传送。</w:t>
      </w:r>
    </w:p>
    <w:p w14:paraId="7144AD21" w14:textId="77777777" w:rsidR="00751847" w:rsidRDefault="00751847" w:rsidP="00751847">
      <w:pPr>
        <w:ind w:firstLine="420"/>
        <w:rPr>
          <w:rFonts w:ascii="宋体" w:eastAsia="宋体" w:hAnsi="宋体"/>
          <w:sz w:val="24"/>
          <w:szCs w:val="24"/>
        </w:rPr>
      </w:pPr>
      <w:r>
        <w:rPr>
          <w:rFonts w:ascii="宋体" w:eastAsia="宋体" w:hAnsi="宋体" w:hint="eastAsia"/>
          <w:sz w:val="24"/>
          <w:szCs w:val="24"/>
        </w:rPr>
        <w:t>当按下Trigger键会创造出光柱，然后读取右手柄此刻所处于的角度作为初始角度，随着用户右手的抬起和防下将改变光柱的高度。为了防止细微的抖动导致光柱高度变化，设置了Dead</w:t>
      </w:r>
      <w:r>
        <w:rPr>
          <w:rFonts w:ascii="宋体" w:eastAsia="宋体" w:hAnsi="宋体"/>
          <w:sz w:val="24"/>
          <w:szCs w:val="24"/>
        </w:rPr>
        <w:t xml:space="preserve"> </w:t>
      </w:r>
      <w:r>
        <w:rPr>
          <w:rFonts w:ascii="宋体" w:eastAsia="宋体" w:hAnsi="宋体" w:hint="eastAsia"/>
          <w:sz w:val="24"/>
          <w:szCs w:val="24"/>
        </w:rPr>
        <w:t>Zone范围，在这个范围内的角度变化不会影响光柱的高度。经过测试，这个值被设置为了1</w:t>
      </w:r>
      <w:r>
        <w:rPr>
          <w:rFonts w:ascii="宋体" w:eastAsia="宋体" w:hAnsi="宋体"/>
          <w:sz w:val="24"/>
          <w:szCs w:val="24"/>
        </w:rPr>
        <w:t>0</w:t>
      </w:r>
      <w:r>
        <w:rPr>
          <w:rFonts w:ascii="宋体" w:eastAsia="宋体" w:hAnsi="宋体" w:hint="eastAsia"/>
          <w:sz w:val="24"/>
          <w:szCs w:val="24"/>
        </w:rPr>
        <w:t>°。</w:t>
      </w:r>
    </w:p>
    <w:p w14:paraId="72B2CD49" w14:textId="77777777" w:rsidR="005C2150" w:rsidRDefault="00751847" w:rsidP="00751847">
      <w:pPr>
        <w:ind w:firstLine="420"/>
        <w:rPr>
          <w:rFonts w:ascii="宋体" w:eastAsia="宋体" w:hAnsi="宋体"/>
          <w:sz w:val="24"/>
          <w:szCs w:val="24"/>
        </w:rPr>
      </w:pPr>
      <w:r>
        <w:rPr>
          <w:rFonts w:ascii="宋体" w:eastAsia="宋体" w:hAnsi="宋体" w:hint="eastAsia"/>
          <w:sz w:val="24"/>
          <w:szCs w:val="24"/>
        </w:rPr>
        <w:t>当改变的角度处于（0°，VZ）或者（1</w:t>
      </w:r>
      <w:r>
        <w:rPr>
          <w:rFonts w:ascii="宋体" w:eastAsia="宋体" w:hAnsi="宋体"/>
          <w:sz w:val="24"/>
          <w:szCs w:val="24"/>
        </w:rPr>
        <w:t>80</w:t>
      </w:r>
      <w:r>
        <w:rPr>
          <w:rFonts w:ascii="宋体" w:eastAsia="宋体" w:hAnsi="宋体" w:hint="eastAsia"/>
          <w:sz w:val="24"/>
          <w:szCs w:val="24"/>
        </w:rPr>
        <w:t>°-VZ，1</w:t>
      </w:r>
      <w:r>
        <w:rPr>
          <w:rFonts w:ascii="宋体" w:eastAsia="宋体" w:hAnsi="宋体"/>
          <w:sz w:val="24"/>
          <w:szCs w:val="24"/>
        </w:rPr>
        <w:t>80</w:t>
      </w:r>
      <w:r>
        <w:rPr>
          <w:rFonts w:ascii="宋体" w:eastAsia="宋体" w:hAnsi="宋体" w:hint="eastAsia"/>
          <w:sz w:val="24"/>
          <w:szCs w:val="24"/>
        </w:rPr>
        <w:t>°）这个范围内，由于用户抬起的高度或降低的幅度较大，将</w:t>
      </w:r>
      <w:proofErr w:type="gramStart"/>
      <w:r>
        <w:rPr>
          <w:rFonts w:ascii="宋体" w:eastAsia="宋体" w:hAnsi="宋体" w:hint="eastAsia"/>
          <w:sz w:val="24"/>
          <w:szCs w:val="24"/>
        </w:rPr>
        <w:t>把角度差</w:t>
      </w:r>
      <w:proofErr w:type="gramEnd"/>
      <w:r>
        <w:rPr>
          <w:rFonts w:ascii="宋体" w:eastAsia="宋体" w:hAnsi="宋体" w:hint="eastAsia"/>
          <w:sz w:val="24"/>
          <w:szCs w:val="24"/>
        </w:rPr>
        <w:t>和光柱上升的速度进行线性关联，在这个范围内每增加1°，那么光柱上升的速度将会提高0</w:t>
      </w:r>
      <w:r>
        <w:rPr>
          <w:rFonts w:ascii="宋体" w:eastAsia="宋体" w:hAnsi="宋体"/>
          <w:sz w:val="24"/>
          <w:szCs w:val="24"/>
        </w:rPr>
        <w:t>.1m/s</w:t>
      </w:r>
      <w:r>
        <w:rPr>
          <w:rFonts w:ascii="宋体" w:eastAsia="宋体" w:hAnsi="宋体" w:hint="eastAsia"/>
          <w:sz w:val="24"/>
          <w:szCs w:val="24"/>
        </w:rPr>
        <w:t>（最快3</w:t>
      </w:r>
      <w:r>
        <w:rPr>
          <w:rFonts w:ascii="宋体" w:eastAsia="宋体" w:hAnsi="宋体"/>
          <w:sz w:val="24"/>
          <w:szCs w:val="24"/>
        </w:rPr>
        <w:t>m/s</w:t>
      </w:r>
      <w:r>
        <w:rPr>
          <w:rFonts w:ascii="宋体" w:eastAsia="宋体" w:hAnsi="宋体" w:hint="eastAsia"/>
          <w:sz w:val="24"/>
          <w:szCs w:val="24"/>
        </w:rPr>
        <w:t>）。</w:t>
      </w:r>
    </w:p>
    <w:p w14:paraId="507A64ED" w14:textId="77777777" w:rsidR="00751847" w:rsidRDefault="00751847" w:rsidP="00751847">
      <w:pPr>
        <w:ind w:firstLine="420"/>
        <w:rPr>
          <w:rFonts w:ascii="宋体" w:eastAsia="宋体" w:hAnsi="宋体"/>
          <w:sz w:val="24"/>
          <w:szCs w:val="24"/>
        </w:rPr>
      </w:pPr>
      <w:r>
        <w:rPr>
          <w:rFonts w:ascii="宋体" w:eastAsia="宋体" w:hAnsi="宋体" w:hint="eastAsia"/>
          <w:sz w:val="24"/>
          <w:szCs w:val="24"/>
        </w:rPr>
        <w:t>当改变的角度处于（</w:t>
      </w:r>
      <w:proofErr w:type="spellStart"/>
      <w:r>
        <w:rPr>
          <w:rFonts w:ascii="宋体" w:eastAsia="宋体" w:hAnsi="宋体" w:hint="eastAsia"/>
          <w:sz w:val="24"/>
          <w:szCs w:val="24"/>
        </w:rPr>
        <w:t>Press+DZ</w:t>
      </w:r>
      <w:proofErr w:type="spellEnd"/>
      <w:r>
        <w:rPr>
          <w:rFonts w:ascii="宋体" w:eastAsia="宋体" w:hAnsi="宋体" w:hint="eastAsia"/>
          <w:sz w:val="24"/>
          <w:szCs w:val="24"/>
        </w:rPr>
        <w:t>，1</w:t>
      </w:r>
      <w:r>
        <w:rPr>
          <w:rFonts w:ascii="宋体" w:eastAsia="宋体" w:hAnsi="宋体"/>
          <w:sz w:val="24"/>
          <w:szCs w:val="24"/>
        </w:rPr>
        <w:t>80</w:t>
      </w:r>
      <w:r>
        <w:rPr>
          <w:rFonts w:ascii="宋体" w:eastAsia="宋体" w:hAnsi="宋体" w:hint="eastAsia"/>
          <w:sz w:val="24"/>
          <w:szCs w:val="24"/>
        </w:rPr>
        <w:t>°-VZ）和（VZ，Press-DZ）的范围内时，将把当前角度和初始角度的差作为光柱高度变化的线性关联，在这个范围内每增加1°，那么光柱的高度则会增加0</w:t>
      </w:r>
      <w:r>
        <w:rPr>
          <w:rFonts w:ascii="宋体" w:eastAsia="宋体" w:hAnsi="宋体"/>
          <w:sz w:val="24"/>
          <w:szCs w:val="24"/>
        </w:rPr>
        <w:t>.1</w:t>
      </w:r>
      <w:r>
        <w:rPr>
          <w:rFonts w:ascii="宋体" w:eastAsia="宋体" w:hAnsi="宋体" w:hint="eastAsia"/>
          <w:sz w:val="24"/>
          <w:szCs w:val="24"/>
        </w:rPr>
        <w:t>m。</w:t>
      </w:r>
      <w:r w:rsidR="0056385E">
        <w:rPr>
          <w:rFonts w:ascii="宋体" w:eastAsia="宋体" w:hAnsi="宋体" w:hint="eastAsia"/>
          <w:sz w:val="24"/>
          <w:szCs w:val="24"/>
        </w:rPr>
        <w:t>（图4）</w:t>
      </w:r>
    </w:p>
    <w:p w14:paraId="027EB83C" w14:textId="77777777" w:rsidR="00751847" w:rsidRDefault="00F74F79" w:rsidP="00751847">
      <w:pPr>
        <w:ind w:firstLine="420"/>
        <w:rPr>
          <w:rFonts w:ascii="宋体" w:eastAsia="宋体" w:hAnsi="宋体"/>
          <w:sz w:val="24"/>
          <w:szCs w:val="24"/>
        </w:rPr>
      </w:pPr>
      <w:r>
        <w:rPr>
          <w:rFonts w:ascii="宋体" w:eastAsia="宋体" w:hAnsi="宋体" w:hint="eastAsia"/>
          <w:sz w:val="24"/>
          <w:szCs w:val="24"/>
        </w:rPr>
        <w:t>一旦光柱超过了用户的视野范围，则会将预览窗口设置为可见，并且设置它的</w:t>
      </w:r>
      <w:r>
        <w:rPr>
          <w:rFonts w:ascii="宋体" w:eastAsia="宋体" w:hAnsi="宋体"/>
          <w:sz w:val="24"/>
          <w:szCs w:val="24"/>
        </w:rPr>
        <w:t>Transform</w:t>
      </w:r>
      <w:r>
        <w:rPr>
          <w:rFonts w:ascii="宋体" w:eastAsia="宋体" w:hAnsi="宋体" w:hint="eastAsia"/>
          <w:sz w:val="24"/>
          <w:szCs w:val="24"/>
        </w:rPr>
        <w:t>为光柱正前方，然后生成在光柱上方生成用户的化身和摄像机，通过把光柱上方的摄像机Z坐标向后移动，把视角改为第三视角。此时设置预览窗</w:t>
      </w:r>
      <w:r>
        <w:rPr>
          <w:rFonts w:ascii="宋体" w:eastAsia="宋体" w:hAnsi="宋体" w:hint="eastAsia"/>
          <w:sz w:val="24"/>
          <w:szCs w:val="24"/>
        </w:rPr>
        <w:lastRenderedPageBreak/>
        <w:t>口材料的纹理为第三视角摄像机的Output</w:t>
      </w:r>
      <w:r>
        <w:rPr>
          <w:rFonts w:ascii="宋体" w:eastAsia="宋体" w:hAnsi="宋体"/>
          <w:sz w:val="24"/>
          <w:szCs w:val="24"/>
        </w:rPr>
        <w:t xml:space="preserve"> </w:t>
      </w:r>
      <w:r>
        <w:rPr>
          <w:rFonts w:ascii="宋体" w:eastAsia="宋体" w:hAnsi="宋体" w:hint="eastAsia"/>
          <w:sz w:val="24"/>
          <w:szCs w:val="24"/>
        </w:rPr>
        <w:t>Texture，这样就可以在预览窗口中显示出光柱上方所展示的第三视角画面，也方便用户通过窗口观察将要传送的目的地的位置。</w:t>
      </w:r>
    </w:p>
    <w:p w14:paraId="526E8AFF" w14:textId="77777777" w:rsidR="0056385E" w:rsidRPr="00BE1E32" w:rsidRDefault="0056385E" w:rsidP="0056385E">
      <w:pPr>
        <w:rPr>
          <w:rFonts w:ascii="宋体" w:eastAsia="宋体" w:hAnsi="宋体"/>
          <w:sz w:val="24"/>
          <w:szCs w:val="24"/>
        </w:rPr>
      </w:pPr>
      <w:r>
        <w:rPr>
          <w:noProof/>
        </w:rPr>
        <w:drawing>
          <wp:inline distT="0" distB="0" distL="0" distR="0" wp14:anchorId="7F1085C8" wp14:editId="37E93DF2">
            <wp:extent cx="5274310" cy="3264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64535"/>
                    </a:xfrm>
                    <a:prstGeom prst="rect">
                      <a:avLst/>
                    </a:prstGeom>
                  </pic:spPr>
                </pic:pic>
              </a:graphicData>
            </a:graphic>
          </wp:inline>
        </w:drawing>
      </w:r>
    </w:p>
    <w:p w14:paraId="75D73120" w14:textId="77777777" w:rsidR="005E42F2" w:rsidRDefault="0056385E" w:rsidP="00014602">
      <w:r>
        <w:rPr>
          <w:rFonts w:hint="eastAsia"/>
        </w:rPr>
        <w:t>图4</w:t>
      </w:r>
      <w:r>
        <w:t>.</w:t>
      </w:r>
      <w:r>
        <w:rPr>
          <w:rFonts w:hint="eastAsia"/>
        </w:rPr>
        <w:t>用户手柄抬起的角度不同的范围：DZ（Dead</w:t>
      </w:r>
      <w:r>
        <w:t xml:space="preserve"> </w:t>
      </w:r>
      <w:r>
        <w:rPr>
          <w:rFonts w:hint="eastAsia"/>
        </w:rPr>
        <w:t>Zone），VZ（Velocity</w:t>
      </w:r>
      <w:r>
        <w:t xml:space="preserve"> </w:t>
      </w:r>
      <w:r>
        <w:rPr>
          <w:rFonts w:hint="eastAsia"/>
        </w:rPr>
        <w:t>Zone）</w:t>
      </w:r>
    </w:p>
    <w:p w14:paraId="5B849D52" w14:textId="77777777" w:rsidR="0056385E" w:rsidRDefault="0056385E" w:rsidP="00014602"/>
    <w:p w14:paraId="09944702" w14:textId="77777777" w:rsidR="00F74F79" w:rsidRDefault="00F74F79" w:rsidP="00F74F79">
      <w:pPr>
        <w:pStyle w:val="a7"/>
        <w:numPr>
          <w:ilvl w:val="1"/>
          <w:numId w:val="1"/>
        </w:numPr>
        <w:ind w:firstLineChars="0"/>
        <w:rPr>
          <w:rFonts w:ascii="宋体" w:eastAsia="宋体" w:hAnsi="宋体"/>
          <w:sz w:val="28"/>
          <w:szCs w:val="28"/>
        </w:rPr>
      </w:pPr>
      <w:r w:rsidRPr="00F74F79">
        <w:rPr>
          <w:rFonts w:ascii="宋体" w:eastAsia="宋体" w:hAnsi="宋体" w:hint="eastAsia"/>
          <w:sz w:val="28"/>
          <w:szCs w:val="28"/>
        </w:rPr>
        <w:t>群体传送方式</w:t>
      </w:r>
    </w:p>
    <w:p w14:paraId="1874C0A4" w14:textId="77777777" w:rsidR="00F74F79" w:rsidRDefault="00F74F79" w:rsidP="00F74F79">
      <w:pPr>
        <w:rPr>
          <w:rFonts w:ascii="宋体" w:eastAsia="宋体" w:hAnsi="宋体"/>
          <w:sz w:val="24"/>
          <w:szCs w:val="24"/>
        </w:rPr>
      </w:pPr>
      <w:r w:rsidRPr="00F74F79">
        <w:rPr>
          <w:rFonts w:ascii="宋体" w:eastAsia="宋体" w:hAnsi="宋体" w:hint="eastAsia"/>
          <w:sz w:val="24"/>
        </w:rPr>
        <w:t>1</w:t>
      </w:r>
      <w:r>
        <w:rPr>
          <w:rFonts w:ascii="宋体" w:eastAsia="宋体" w:hAnsi="宋体"/>
          <w:sz w:val="24"/>
        </w:rPr>
        <w:t>.2.1</w:t>
      </w:r>
      <w:r>
        <w:rPr>
          <w:rFonts w:ascii="宋体" w:eastAsia="宋体" w:hAnsi="宋体" w:hint="eastAsia"/>
          <w:sz w:val="24"/>
        </w:rPr>
        <w:t>之前</w:t>
      </w:r>
      <w:r w:rsidRPr="00F74F79">
        <w:rPr>
          <w:rFonts w:ascii="宋体" w:eastAsia="宋体" w:hAnsi="宋体" w:hint="eastAsia"/>
          <w:sz w:val="24"/>
          <w:szCs w:val="24"/>
        </w:rPr>
        <w:t>存在的问题</w:t>
      </w:r>
    </w:p>
    <w:p w14:paraId="520F0DCC" w14:textId="77777777" w:rsidR="00F74F79" w:rsidRDefault="0056385E" w:rsidP="0056385E">
      <w:pPr>
        <w:ind w:firstLine="420"/>
        <w:rPr>
          <w:rFonts w:ascii="宋体" w:eastAsia="宋体" w:hAnsi="宋体"/>
          <w:sz w:val="24"/>
          <w:szCs w:val="24"/>
        </w:rPr>
      </w:pPr>
      <w:r>
        <w:rPr>
          <w:rFonts w:ascii="宋体" w:eastAsia="宋体" w:hAnsi="宋体" w:hint="eastAsia"/>
          <w:sz w:val="24"/>
          <w:szCs w:val="24"/>
        </w:rPr>
        <w:t>之前的传送方案中如果需要旅游的小组一起移动到一个位置，需要每个成员一个一个来执行传统的单人传送功能，等一个人到了位置，下一个成员再执行自己的单人传送，这很容易造成小组成员丢失、移动效率较低、其他成员对环境不熟悉导致迷路、让游客过于费心思在移动上而不是欣赏风景等等问题。所以针对这种场景，需要有群体传送的解决方案。</w:t>
      </w:r>
    </w:p>
    <w:p w14:paraId="26912A1F" w14:textId="77777777" w:rsidR="005A11BE" w:rsidRDefault="005A11BE" w:rsidP="0056385E">
      <w:pPr>
        <w:ind w:firstLine="420"/>
        <w:rPr>
          <w:rFonts w:ascii="宋体" w:eastAsia="宋体" w:hAnsi="宋体"/>
          <w:sz w:val="24"/>
          <w:szCs w:val="24"/>
        </w:rPr>
      </w:pPr>
      <w:r>
        <w:rPr>
          <w:rFonts w:ascii="宋体" w:eastAsia="宋体" w:hAnsi="宋体" w:hint="eastAsia"/>
          <w:sz w:val="24"/>
          <w:szCs w:val="24"/>
        </w:rPr>
        <w:t>其次，之前对于将其他成员加入小队的方法上缺少多人场景，只有提出了通过两个用户之间的虚拟手相互重叠，然后一起按下Grip</w:t>
      </w:r>
      <w:proofErr w:type="gramStart"/>
      <w:r>
        <w:rPr>
          <w:rFonts w:ascii="宋体" w:eastAsia="宋体" w:hAnsi="宋体" w:hint="eastAsia"/>
          <w:sz w:val="24"/>
          <w:szCs w:val="24"/>
        </w:rPr>
        <w:t>键达</w:t>
      </w:r>
      <w:proofErr w:type="gramEnd"/>
      <w:r>
        <w:rPr>
          <w:rFonts w:ascii="宋体" w:eastAsia="宋体" w:hAnsi="宋体" w:hint="eastAsia"/>
          <w:sz w:val="24"/>
          <w:szCs w:val="24"/>
        </w:rPr>
        <w:t>0</w:t>
      </w:r>
      <w:r>
        <w:rPr>
          <w:rFonts w:ascii="宋体" w:eastAsia="宋体" w:hAnsi="宋体"/>
          <w:sz w:val="24"/>
          <w:szCs w:val="24"/>
        </w:rPr>
        <w:t>.5</w:t>
      </w:r>
      <w:r>
        <w:rPr>
          <w:rFonts w:ascii="宋体" w:eastAsia="宋体" w:hAnsi="宋体" w:hint="eastAsia"/>
          <w:sz w:val="24"/>
          <w:szCs w:val="24"/>
        </w:rPr>
        <w:t>秒之后给两人建立小队的情况。但这种情况并不适合小组成员达到6-</w:t>
      </w:r>
      <w:r>
        <w:rPr>
          <w:rFonts w:ascii="宋体" w:eastAsia="宋体" w:hAnsi="宋体"/>
          <w:sz w:val="24"/>
          <w:szCs w:val="24"/>
        </w:rPr>
        <w:t>10</w:t>
      </w:r>
      <w:r>
        <w:rPr>
          <w:rFonts w:ascii="宋体" w:eastAsia="宋体" w:hAnsi="宋体" w:hint="eastAsia"/>
          <w:sz w:val="24"/>
          <w:szCs w:val="24"/>
        </w:rPr>
        <w:t>人的情况。（一个一个握手效率太低）</w:t>
      </w:r>
    </w:p>
    <w:p w14:paraId="2A09A707" w14:textId="77777777" w:rsidR="0056385E" w:rsidRDefault="0056385E" w:rsidP="00F74F79">
      <w:pPr>
        <w:rPr>
          <w:rFonts w:ascii="宋体" w:eastAsia="宋体" w:hAnsi="宋体"/>
          <w:sz w:val="24"/>
          <w:szCs w:val="24"/>
        </w:rPr>
      </w:pPr>
    </w:p>
    <w:p w14:paraId="4F59811F" w14:textId="77777777" w:rsidR="00F74F79" w:rsidRDefault="00F74F79" w:rsidP="00F74F79">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.2.2</w:t>
      </w:r>
      <w:r>
        <w:rPr>
          <w:rFonts w:ascii="宋体" w:eastAsia="宋体" w:hAnsi="宋体" w:hint="eastAsia"/>
          <w:sz w:val="24"/>
          <w:szCs w:val="24"/>
        </w:rPr>
        <w:t>解决方案</w:t>
      </w:r>
    </w:p>
    <w:p w14:paraId="37BB6A57" w14:textId="77777777" w:rsidR="005A11BE" w:rsidRDefault="0056385E" w:rsidP="00F74F7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针对之前存在的问题，该传送方案引出了旅游小组的两种角色——导游和游客。小组的传送位置由导游来决定，其他的小组成员只需要把重点放在欣赏风景上。</w:t>
      </w:r>
    </w:p>
    <w:p w14:paraId="2BEB4A8C" w14:textId="77777777" w:rsidR="005A11BE" w:rsidRDefault="005A11BE" w:rsidP="00F74F7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首先，当导游想要把游客加入到自己的小队时，导游可以通过右手柄按下Grip键，然后围绕待被加入的游客的地下画出一个圆圈，在圆圈内的游客就会被导游加入小组</w:t>
      </w:r>
      <w:r w:rsidR="001C07F7">
        <w:rPr>
          <w:rFonts w:ascii="宋体" w:eastAsia="宋体" w:hAnsi="宋体" w:hint="eastAsia"/>
          <w:sz w:val="24"/>
          <w:szCs w:val="24"/>
        </w:rPr>
        <w:t>（图8）</w:t>
      </w:r>
      <w:r>
        <w:rPr>
          <w:rFonts w:ascii="宋体" w:eastAsia="宋体" w:hAnsi="宋体" w:hint="eastAsia"/>
          <w:sz w:val="24"/>
          <w:szCs w:val="24"/>
        </w:rPr>
        <w:t>，这样就大大提高了入队的效率。</w:t>
      </w:r>
    </w:p>
    <w:p w14:paraId="7C97A683" w14:textId="77777777" w:rsidR="00724321" w:rsidRDefault="00724321" w:rsidP="00F74F7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当导游的右手柄和地面有接触时，同样手柄发出的射线会变成白色，表示此处可以进行传送。然后当用户按下Trigger键后，会在</w:t>
      </w:r>
      <w:r w:rsidR="000C6C34">
        <w:rPr>
          <w:rFonts w:ascii="宋体" w:eastAsia="宋体" w:hAnsi="宋体" w:hint="eastAsia"/>
          <w:sz w:val="24"/>
          <w:szCs w:val="24"/>
        </w:rPr>
        <w:t>导游选择的目的地处生成</w:t>
      </w:r>
      <w:r w:rsidR="000C6C34">
        <w:rPr>
          <w:rFonts w:ascii="宋体" w:eastAsia="宋体" w:hAnsi="宋体" w:hint="eastAsia"/>
          <w:sz w:val="24"/>
          <w:szCs w:val="24"/>
        </w:rPr>
        <w:lastRenderedPageBreak/>
        <w:t>整个小组的预览化身</w:t>
      </w:r>
      <w:r w:rsidR="00134320">
        <w:rPr>
          <w:rFonts w:ascii="宋体" w:eastAsia="宋体" w:hAnsi="宋体" w:hint="eastAsia"/>
          <w:sz w:val="24"/>
          <w:szCs w:val="24"/>
        </w:rPr>
        <w:t>（图6）</w:t>
      </w:r>
      <w:r w:rsidR="000C6C34">
        <w:rPr>
          <w:rFonts w:ascii="宋体" w:eastAsia="宋体" w:hAnsi="宋体" w:hint="eastAsia"/>
          <w:sz w:val="24"/>
          <w:szCs w:val="24"/>
        </w:rPr>
        <w:t>。</w:t>
      </w:r>
    </w:p>
    <w:p w14:paraId="60DBDEA2" w14:textId="77777777" w:rsidR="00724321" w:rsidRDefault="00724321" w:rsidP="00F74F7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为了方便用户在游览风景中适应不同的场景（比如一起讨论、在狭窄的缝隙中移动等等），为小组设置了4种不同的队形（图5），导游可以通过右手柄的摇杆来控制选择哪种队形。如果游客想要一起讨论一个他们感兴趣的物体，可以让导游选择Circle或者</w:t>
      </w:r>
      <w:proofErr w:type="spellStart"/>
      <w:r>
        <w:rPr>
          <w:rFonts w:ascii="宋体" w:eastAsia="宋体" w:hAnsi="宋体" w:hint="eastAsia"/>
          <w:sz w:val="24"/>
          <w:szCs w:val="24"/>
        </w:rPr>
        <w:t>HorseShoe</w:t>
      </w:r>
      <w:proofErr w:type="spellEnd"/>
      <w:r>
        <w:rPr>
          <w:rFonts w:ascii="宋体" w:eastAsia="宋体" w:hAnsi="宋体" w:hint="eastAsia"/>
          <w:sz w:val="24"/>
          <w:szCs w:val="24"/>
        </w:rPr>
        <w:t>来进行站位。如果想要通过某些狭窄的通道，导游可以选择Grid或者Queue来进行站位。</w:t>
      </w:r>
    </w:p>
    <w:p w14:paraId="6DF8CE2E" w14:textId="77777777" w:rsidR="00134320" w:rsidRDefault="00724321" w:rsidP="00F74F7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同时，为了支持传送当中需要规避障碍，为导游提供了预览队形的碰撞检测</w:t>
      </w:r>
      <w:r w:rsidR="00134320">
        <w:rPr>
          <w:rFonts w:ascii="宋体" w:eastAsia="宋体" w:hAnsi="宋体" w:hint="eastAsia"/>
          <w:sz w:val="24"/>
          <w:szCs w:val="24"/>
        </w:rPr>
        <w:t>的功能。</w:t>
      </w:r>
      <w:r>
        <w:rPr>
          <w:rFonts w:ascii="宋体" w:eastAsia="宋体" w:hAnsi="宋体" w:hint="eastAsia"/>
          <w:sz w:val="24"/>
          <w:szCs w:val="24"/>
        </w:rPr>
        <w:t>当要前往的位置</w:t>
      </w:r>
      <w:r w:rsidR="000C6C34">
        <w:rPr>
          <w:rFonts w:ascii="宋体" w:eastAsia="宋体" w:hAnsi="宋体" w:hint="eastAsia"/>
          <w:sz w:val="24"/>
          <w:szCs w:val="24"/>
        </w:rPr>
        <w:t>与当前的站位有冲突时，用户化身的脚下的小球会显示红色，并且整个小组的成员之间也会有线连接，当线都为绿色时代表此处无碰撞，可以传送。</w:t>
      </w:r>
      <w:r w:rsidR="00134320">
        <w:rPr>
          <w:rFonts w:ascii="宋体" w:eastAsia="宋体" w:hAnsi="宋体" w:hint="eastAsia"/>
          <w:sz w:val="24"/>
          <w:szCs w:val="24"/>
        </w:rPr>
        <w:t xml:space="preserve">如果发生了碰撞，可以选择改变预览的队形，比如改成Grid甚至Queue。 </w:t>
      </w:r>
    </w:p>
    <w:p w14:paraId="7D0AB909" w14:textId="77777777" w:rsidR="00E12BA3" w:rsidRDefault="00E12BA3" w:rsidP="00F74F7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了满足旅游当中的社交属性，旅游团队中可能包含两人一组或者三人一组的情况，所以系统需要保证传送后的队形依旧让他们能够保持接近。之前的4种基本队列只考虑了小组的整体，而具体小组内的站位则需要考虑组内的人际关系。对此，该系统完成了3种基本的站位计算方式和1种站位改善方式。首先，导游可以选择根据欧式距离损失最小的站位。其次，导游可以选择</w:t>
      </w:r>
      <w:proofErr w:type="gramStart"/>
      <w:r>
        <w:rPr>
          <w:rFonts w:ascii="宋体" w:eastAsia="宋体" w:hAnsi="宋体" w:hint="eastAsia"/>
          <w:sz w:val="24"/>
          <w:szCs w:val="24"/>
        </w:rPr>
        <w:t>角距离</w:t>
      </w:r>
      <w:proofErr w:type="gramEnd"/>
      <w:r>
        <w:rPr>
          <w:rFonts w:ascii="宋体" w:eastAsia="宋体" w:hAnsi="宋体" w:hint="eastAsia"/>
          <w:sz w:val="24"/>
          <w:szCs w:val="24"/>
        </w:rPr>
        <w:t>损失最小的站位。再次，导游可以选择两者的综合最小值，两种损失函数的权重可以由用户自己提前设置，该系统分配的权重为各0</w:t>
      </w:r>
      <w:r>
        <w:rPr>
          <w:rFonts w:ascii="宋体" w:eastAsia="宋体" w:hAnsi="宋体"/>
          <w:sz w:val="24"/>
          <w:szCs w:val="24"/>
        </w:rPr>
        <w:t>.5</w:t>
      </w:r>
      <w:r>
        <w:rPr>
          <w:rFonts w:ascii="宋体" w:eastAsia="宋体" w:hAnsi="宋体" w:hint="eastAsia"/>
          <w:sz w:val="24"/>
          <w:szCs w:val="24"/>
        </w:rPr>
        <w:t>。最后，因为小组的站位此前都是均匀分布的，但由于传送前可能关系亲密的用户们站得很近，而传送后突然增加距离的话会让用户感到陌生，可能需要重新转头寻找自己的朋友。所以，该系统增加了站位改善方式，通过传送前用户的两两站位距离和传送后的位置，优化小组成员的站位，让传送</w:t>
      </w:r>
      <w:proofErr w:type="gramStart"/>
      <w:r>
        <w:rPr>
          <w:rFonts w:ascii="宋体" w:eastAsia="宋体" w:hAnsi="宋体" w:hint="eastAsia"/>
          <w:sz w:val="24"/>
          <w:szCs w:val="24"/>
        </w:rPr>
        <w:t>前距离</w:t>
      </w:r>
      <w:proofErr w:type="gramEnd"/>
      <w:r>
        <w:rPr>
          <w:rFonts w:ascii="宋体" w:eastAsia="宋体" w:hAnsi="宋体" w:hint="eastAsia"/>
          <w:sz w:val="24"/>
          <w:szCs w:val="24"/>
        </w:rPr>
        <w:t>相近的用户继续站在一起，增强用户的体验。</w:t>
      </w:r>
    </w:p>
    <w:p w14:paraId="1F699811" w14:textId="77777777" w:rsidR="00724321" w:rsidRDefault="00724321" w:rsidP="00F74F79">
      <w:pPr>
        <w:rPr>
          <w:rFonts w:ascii="宋体" w:eastAsia="宋体" w:hAnsi="宋体"/>
          <w:sz w:val="24"/>
          <w:szCs w:val="24"/>
        </w:rPr>
      </w:pPr>
      <w:r>
        <w:rPr>
          <w:noProof/>
        </w:rPr>
        <w:drawing>
          <wp:inline distT="0" distB="0" distL="0" distR="0" wp14:anchorId="09FA4329" wp14:editId="60EF31FE">
            <wp:extent cx="4448175" cy="2990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2990850"/>
                    </a:xfrm>
                    <a:prstGeom prst="rect">
                      <a:avLst/>
                    </a:prstGeom>
                  </pic:spPr>
                </pic:pic>
              </a:graphicData>
            </a:graphic>
          </wp:inline>
        </w:drawing>
      </w:r>
    </w:p>
    <w:p w14:paraId="30FB7927" w14:textId="77777777" w:rsidR="00724321" w:rsidRDefault="00724321" w:rsidP="00F74F79">
      <w:pPr>
        <w:rPr>
          <w:rFonts w:ascii="宋体" w:eastAsia="宋体" w:hAnsi="宋体"/>
          <w:sz w:val="24"/>
          <w:szCs w:val="24"/>
        </w:rPr>
      </w:pPr>
      <w:r w:rsidRPr="00724321">
        <w:rPr>
          <w:rFonts w:ascii="宋体" w:eastAsia="宋体" w:hAnsi="宋体"/>
          <w:noProof/>
          <w:sz w:val="24"/>
          <w:szCs w:val="24"/>
        </w:rPr>
        <mc:AlternateContent>
          <mc:Choice Requires="wps">
            <w:drawing>
              <wp:anchor distT="45720" distB="45720" distL="114300" distR="114300" simplePos="0" relativeHeight="251661312" behindDoc="0" locked="0" layoutInCell="1" allowOverlap="1" wp14:anchorId="535DBCA8" wp14:editId="4E1B5BA3">
                <wp:simplePos x="0" y="0"/>
                <wp:positionH relativeFrom="column">
                  <wp:posOffset>523875</wp:posOffset>
                </wp:positionH>
                <wp:positionV relativeFrom="paragraph">
                  <wp:posOffset>11430</wp:posOffset>
                </wp:positionV>
                <wp:extent cx="3648710" cy="504825"/>
                <wp:effectExtent l="0" t="0" r="8890" b="952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710" cy="504825"/>
                        </a:xfrm>
                        <a:prstGeom prst="rect">
                          <a:avLst/>
                        </a:prstGeom>
                        <a:solidFill>
                          <a:srgbClr val="FFFFFF"/>
                        </a:solidFill>
                        <a:ln w="9525">
                          <a:noFill/>
                          <a:miter lim="800000"/>
                          <a:headEnd/>
                          <a:tailEnd/>
                        </a:ln>
                      </wps:spPr>
                      <wps:txbx>
                        <w:txbxContent>
                          <w:p w14:paraId="4F837AEE" w14:textId="77777777" w:rsidR="00724321" w:rsidRPr="00724321" w:rsidRDefault="00724321" w:rsidP="00724321">
                            <w:pPr>
                              <w:rPr>
                                <w:rFonts w:eastAsiaTheme="minorHAnsi"/>
                                <w:szCs w:val="24"/>
                              </w:rPr>
                            </w:pPr>
                            <w:r w:rsidRPr="00724321">
                              <w:rPr>
                                <w:rFonts w:eastAsiaTheme="minorHAnsi" w:hint="eastAsia"/>
                                <w:szCs w:val="24"/>
                              </w:rPr>
                              <w:t>图5.</w:t>
                            </w:r>
                            <w:r w:rsidRPr="00724321">
                              <w:rPr>
                                <w:rFonts w:eastAsiaTheme="minorHAnsi"/>
                                <w:szCs w:val="24"/>
                              </w:rPr>
                              <w:t>4</w:t>
                            </w:r>
                            <w:r w:rsidRPr="00724321">
                              <w:rPr>
                                <w:rFonts w:eastAsiaTheme="minorHAnsi" w:hint="eastAsia"/>
                                <w:szCs w:val="24"/>
                              </w:rPr>
                              <w:t>种不同的小组队形，分别是Circle、</w:t>
                            </w:r>
                            <w:r w:rsidRPr="00724321">
                              <w:rPr>
                                <w:rFonts w:eastAsiaTheme="minorHAnsi"/>
                                <w:szCs w:val="24"/>
                              </w:rPr>
                              <w:t>Queue</w:t>
                            </w:r>
                            <w:r w:rsidRPr="00724321">
                              <w:rPr>
                                <w:rFonts w:eastAsiaTheme="minorHAnsi" w:hint="eastAsia"/>
                                <w:szCs w:val="24"/>
                              </w:rPr>
                              <w:t>、</w:t>
                            </w:r>
                            <w:proofErr w:type="spellStart"/>
                            <w:r w:rsidRPr="00724321">
                              <w:rPr>
                                <w:rFonts w:eastAsiaTheme="minorHAnsi" w:hint="eastAsia"/>
                                <w:szCs w:val="24"/>
                              </w:rPr>
                              <w:t>HorseShoe</w:t>
                            </w:r>
                            <w:proofErr w:type="spellEnd"/>
                            <w:r w:rsidRPr="00724321">
                              <w:rPr>
                                <w:rFonts w:eastAsiaTheme="minorHAnsi" w:hint="eastAsia"/>
                                <w:szCs w:val="24"/>
                              </w:rPr>
                              <w:t>和Grid（从左上角到右下角）</w:t>
                            </w:r>
                          </w:p>
                          <w:p w14:paraId="020FD34F" w14:textId="77777777" w:rsidR="00724321" w:rsidRDefault="00724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BCA8" id="_x0000_s1027" type="#_x0000_t202" style="position:absolute;left:0;text-align:left;margin-left:41.25pt;margin-top:.9pt;width:287.3pt;height:3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" stroked="f">
                <v:textbox>
                  <w:txbxContent>
                    <w:p w14:paraId="4F837AEE" w14:textId="77777777" w:rsidR="00724321" w:rsidRPr="00724321" w:rsidRDefault="00724321" w:rsidP="00724321">
                      <w:pPr>
                        <w:rPr>
                          <w:rFonts w:eastAsiaTheme="minorHAnsi"/>
                          <w:szCs w:val="24"/>
                        </w:rPr>
                      </w:pPr>
                      <w:r w:rsidRPr="00724321">
                        <w:rPr>
                          <w:rFonts w:eastAsiaTheme="minorHAnsi" w:hint="eastAsia"/>
                          <w:szCs w:val="24"/>
                        </w:rPr>
                        <w:t>图5.</w:t>
                      </w:r>
                      <w:r w:rsidRPr="00724321">
                        <w:rPr>
                          <w:rFonts w:eastAsiaTheme="minorHAnsi"/>
                          <w:szCs w:val="24"/>
                        </w:rPr>
                        <w:t>4</w:t>
                      </w:r>
                      <w:r w:rsidRPr="00724321">
                        <w:rPr>
                          <w:rFonts w:eastAsiaTheme="minorHAnsi" w:hint="eastAsia"/>
                          <w:szCs w:val="24"/>
                        </w:rPr>
                        <w:t>种不同的小组队形，分别是Circle、</w:t>
                      </w:r>
                      <w:r w:rsidRPr="00724321">
                        <w:rPr>
                          <w:rFonts w:eastAsiaTheme="minorHAnsi"/>
                          <w:szCs w:val="24"/>
                        </w:rPr>
                        <w:t>Queue</w:t>
                      </w:r>
                      <w:r w:rsidRPr="00724321">
                        <w:rPr>
                          <w:rFonts w:eastAsiaTheme="minorHAnsi" w:hint="eastAsia"/>
                          <w:szCs w:val="24"/>
                        </w:rPr>
                        <w:t>、</w:t>
                      </w:r>
                      <w:proofErr w:type="spellStart"/>
                      <w:r w:rsidRPr="00724321">
                        <w:rPr>
                          <w:rFonts w:eastAsiaTheme="minorHAnsi" w:hint="eastAsia"/>
                          <w:szCs w:val="24"/>
                        </w:rPr>
                        <w:t>HorseShoe</w:t>
                      </w:r>
                      <w:proofErr w:type="spellEnd"/>
                      <w:r w:rsidRPr="00724321">
                        <w:rPr>
                          <w:rFonts w:eastAsiaTheme="minorHAnsi" w:hint="eastAsia"/>
                          <w:szCs w:val="24"/>
                        </w:rPr>
                        <w:t>和Grid（从左上角到右下角）</w:t>
                      </w:r>
                    </w:p>
                    <w:p w14:paraId="020FD34F" w14:textId="77777777" w:rsidR="00724321" w:rsidRDefault="00724321"/>
                  </w:txbxContent>
                </v:textbox>
                <w10:wrap type="square"/>
              </v:shape>
            </w:pict>
          </mc:Fallback>
        </mc:AlternateContent>
      </w:r>
    </w:p>
    <w:p w14:paraId="3A6390C1" w14:textId="77777777" w:rsidR="00724321" w:rsidRDefault="00724321" w:rsidP="00F74F79">
      <w:pPr>
        <w:rPr>
          <w:rFonts w:ascii="宋体" w:eastAsia="宋体" w:hAnsi="宋体"/>
          <w:sz w:val="24"/>
          <w:szCs w:val="24"/>
        </w:rPr>
      </w:pPr>
    </w:p>
    <w:p w14:paraId="18B50FD0" w14:textId="77777777" w:rsidR="00724321" w:rsidRDefault="00134320" w:rsidP="00F74F79">
      <w:pPr>
        <w:rPr>
          <w:rFonts w:ascii="宋体" w:eastAsia="宋体" w:hAnsi="宋体"/>
          <w:sz w:val="24"/>
          <w:szCs w:val="24"/>
        </w:rPr>
      </w:pPr>
      <w:r>
        <w:rPr>
          <w:noProof/>
        </w:rPr>
        <w:lastRenderedPageBreak/>
        <w:drawing>
          <wp:inline distT="0" distB="0" distL="0" distR="0" wp14:anchorId="0A97578E" wp14:editId="6B06A62B">
            <wp:extent cx="4772025" cy="2962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2962275"/>
                    </a:xfrm>
                    <a:prstGeom prst="rect">
                      <a:avLst/>
                    </a:prstGeom>
                  </pic:spPr>
                </pic:pic>
              </a:graphicData>
            </a:graphic>
          </wp:inline>
        </w:drawing>
      </w:r>
    </w:p>
    <w:p w14:paraId="752C4DEA" w14:textId="77777777" w:rsidR="00134320" w:rsidRDefault="00134320" w:rsidP="00134320">
      <w:pPr>
        <w:ind w:left="420" w:firstLineChars="100" w:firstLine="210"/>
        <w:rPr>
          <w:rFonts w:eastAsiaTheme="minorHAnsi"/>
          <w:szCs w:val="24"/>
        </w:rPr>
      </w:pPr>
      <w:r w:rsidRPr="00134320">
        <w:rPr>
          <w:rFonts w:eastAsiaTheme="minorHAnsi" w:hint="eastAsia"/>
          <w:szCs w:val="24"/>
        </w:rPr>
        <w:t>图6</w:t>
      </w:r>
      <w:r w:rsidRPr="00134320">
        <w:rPr>
          <w:rFonts w:eastAsiaTheme="minorHAnsi"/>
          <w:szCs w:val="24"/>
        </w:rPr>
        <w:t>.</w:t>
      </w:r>
      <w:r w:rsidRPr="00134320">
        <w:rPr>
          <w:rFonts w:eastAsiaTheme="minorHAnsi" w:hint="eastAsia"/>
          <w:szCs w:val="24"/>
        </w:rPr>
        <w:t>当导游按下Trigger键，会在目的地处展示整个小组的预览化身</w:t>
      </w:r>
    </w:p>
    <w:p w14:paraId="3FB6026B" w14:textId="77777777" w:rsidR="00134320" w:rsidRDefault="00134320" w:rsidP="00134320">
      <w:pPr>
        <w:rPr>
          <w:rFonts w:eastAsiaTheme="minorHAnsi"/>
          <w:szCs w:val="24"/>
        </w:rPr>
      </w:pPr>
      <w:r>
        <w:rPr>
          <w:noProof/>
        </w:rPr>
        <w:drawing>
          <wp:inline distT="0" distB="0" distL="0" distR="0" wp14:anchorId="7921B9AD" wp14:editId="1DDD1E02">
            <wp:extent cx="4572000" cy="2931388"/>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5949" cy="2953155"/>
                    </a:xfrm>
                    <a:prstGeom prst="rect">
                      <a:avLst/>
                    </a:prstGeom>
                  </pic:spPr>
                </pic:pic>
              </a:graphicData>
            </a:graphic>
          </wp:inline>
        </w:drawing>
      </w:r>
    </w:p>
    <w:p w14:paraId="448798D0" w14:textId="77777777" w:rsidR="004B6258" w:rsidRDefault="004B6258" w:rsidP="00F74F79">
      <w:pPr>
        <w:rPr>
          <w:rFonts w:ascii="宋体" w:eastAsia="宋体" w:hAnsi="宋体"/>
          <w:sz w:val="24"/>
          <w:szCs w:val="24"/>
        </w:rPr>
      </w:pPr>
      <w:r w:rsidRPr="004B6258">
        <w:rPr>
          <w:rFonts w:ascii="宋体" w:eastAsia="宋体" w:hAnsi="宋体"/>
          <w:noProof/>
          <w:sz w:val="24"/>
          <w:szCs w:val="24"/>
        </w:rPr>
        <mc:AlternateContent>
          <mc:Choice Requires="wps">
            <w:drawing>
              <wp:anchor distT="45720" distB="45720" distL="114300" distR="114300" simplePos="0" relativeHeight="251663360" behindDoc="0" locked="0" layoutInCell="1" allowOverlap="1" wp14:anchorId="46D4E574" wp14:editId="70736BDA">
                <wp:simplePos x="0" y="0"/>
                <wp:positionH relativeFrom="column">
                  <wp:posOffset>542925</wp:posOffset>
                </wp:positionH>
                <wp:positionV relativeFrom="paragraph">
                  <wp:posOffset>47625</wp:posOffset>
                </wp:positionV>
                <wp:extent cx="3400425" cy="523875"/>
                <wp:effectExtent l="0" t="0" r="9525" b="952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523875"/>
                        </a:xfrm>
                        <a:prstGeom prst="rect">
                          <a:avLst/>
                        </a:prstGeom>
                        <a:solidFill>
                          <a:srgbClr val="FFFFFF"/>
                        </a:solidFill>
                        <a:ln w="9525">
                          <a:noFill/>
                          <a:miter lim="800000"/>
                          <a:headEnd/>
                          <a:tailEnd/>
                        </a:ln>
                      </wps:spPr>
                      <wps:txbx>
                        <w:txbxContent>
                          <w:p w14:paraId="4EED1CB5" w14:textId="77777777" w:rsidR="004B6258" w:rsidRPr="00134320" w:rsidRDefault="004B6258" w:rsidP="004B6258">
                            <w:pPr>
                              <w:rPr>
                                <w:rFonts w:eastAsiaTheme="minorHAnsi"/>
                                <w:szCs w:val="24"/>
                              </w:rPr>
                            </w:pPr>
                            <w:r>
                              <w:rPr>
                                <w:rFonts w:eastAsiaTheme="minorHAnsi" w:hint="eastAsia"/>
                                <w:szCs w:val="24"/>
                              </w:rPr>
                              <w:t>图7</w:t>
                            </w:r>
                            <w:r>
                              <w:rPr>
                                <w:rFonts w:eastAsiaTheme="minorHAnsi"/>
                                <w:szCs w:val="24"/>
                              </w:rPr>
                              <w:t>.</w:t>
                            </w:r>
                            <w:r>
                              <w:rPr>
                                <w:rFonts w:eastAsiaTheme="minorHAnsi" w:hint="eastAsia"/>
                                <w:szCs w:val="24"/>
                              </w:rPr>
                              <w:t>当小组的预览化身与场景有碰撞时，会把用户脚下的小球和连接线变成红色，表示无法传送到此位置</w:t>
                            </w:r>
                          </w:p>
                          <w:p w14:paraId="797321FE" w14:textId="77777777" w:rsidR="004B6258" w:rsidRPr="004B6258" w:rsidRDefault="004B6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4E574" id="_x0000_s1028" type="#_x0000_t202" style="position:absolute;left:0;text-align:left;margin-left:42.75pt;margin-top:3.75pt;width:267.75pt;height:4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" stroked="f">
                <v:textbox>
                  <w:txbxContent>
                    <w:p w14:paraId="4EED1CB5" w14:textId="77777777" w:rsidR="004B6258" w:rsidRPr="00134320" w:rsidRDefault="004B6258" w:rsidP="004B6258">
                      <w:pPr>
                        <w:rPr>
                          <w:rFonts w:eastAsiaTheme="minorHAnsi"/>
                          <w:szCs w:val="24"/>
                        </w:rPr>
                      </w:pPr>
                      <w:r>
                        <w:rPr>
                          <w:rFonts w:eastAsiaTheme="minorHAnsi" w:hint="eastAsia"/>
                          <w:szCs w:val="24"/>
                        </w:rPr>
                        <w:t>图7</w:t>
                      </w:r>
                      <w:r>
                        <w:rPr>
                          <w:rFonts w:eastAsiaTheme="minorHAnsi"/>
                          <w:szCs w:val="24"/>
                        </w:rPr>
                        <w:t>.</w:t>
                      </w:r>
                      <w:r>
                        <w:rPr>
                          <w:rFonts w:eastAsiaTheme="minorHAnsi" w:hint="eastAsia"/>
                          <w:szCs w:val="24"/>
                        </w:rPr>
                        <w:t>当小组的预览化身与场景有碰撞时，会把用户脚下的小球和连接线变成红色，表示无法传送到此位置</w:t>
                      </w:r>
                    </w:p>
                    <w:p w14:paraId="797321FE" w14:textId="77777777" w:rsidR="004B6258" w:rsidRPr="004B6258" w:rsidRDefault="004B6258"/>
                  </w:txbxContent>
                </v:textbox>
                <w10:wrap type="square"/>
              </v:shape>
            </w:pict>
          </mc:Fallback>
        </mc:AlternateContent>
      </w:r>
    </w:p>
    <w:p w14:paraId="20FE4A84" w14:textId="77777777" w:rsidR="004B6258" w:rsidRDefault="004B6258" w:rsidP="00F74F79">
      <w:pPr>
        <w:rPr>
          <w:rFonts w:ascii="宋体" w:eastAsia="宋体" w:hAnsi="宋体"/>
          <w:sz w:val="24"/>
          <w:szCs w:val="24"/>
        </w:rPr>
      </w:pPr>
    </w:p>
    <w:p w14:paraId="567D7375" w14:textId="77777777" w:rsidR="004B6258" w:rsidRDefault="004B6258" w:rsidP="00F74F79">
      <w:pPr>
        <w:rPr>
          <w:rFonts w:ascii="宋体" w:eastAsia="宋体" w:hAnsi="宋体"/>
          <w:sz w:val="24"/>
          <w:szCs w:val="24"/>
        </w:rPr>
      </w:pPr>
    </w:p>
    <w:p w14:paraId="25C3309D" w14:textId="77777777" w:rsidR="004B6258" w:rsidRDefault="005A11BE" w:rsidP="00F74F79">
      <w:pPr>
        <w:rPr>
          <w:rFonts w:ascii="宋体" w:eastAsia="宋体" w:hAnsi="宋体"/>
          <w:sz w:val="24"/>
          <w:szCs w:val="24"/>
        </w:rPr>
      </w:pPr>
      <w:r>
        <w:rPr>
          <w:noProof/>
        </w:rPr>
        <w:lastRenderedPageBreak/>
        <w:drawing>
          <wp:inline distT="0" distB="0" distL="0" distR="0" wp14:anchorId="16FD8CCC" wp14:editId="180F38AA">
            <wp:extent cx="5274310" cy="29489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48940"/>
                    </a:xfrm>
                    <a:prstGeom prst="rect">
                      <a:avLst/>
                    </a:prstGeom>
                  </pic:spPr>
                </pic:pic>
              </a:graphicData>
            </a:graphic>
          </wp:inline>
        </w:drawing>
      </w:r>
    </w:p>
    <w:p w14:paraId="4C2CBA18" w14:textId="77777777" w:rsidR="005A11BE" w:rsidRDefault="005A11BE" w:rsidP="005A11BE">
      <w:pPr>
        <w:ind w:left="420" w:firstLineChars="100" w:firstLine="210"/>
        <w:rPr>
          <w:rFonts w:eastAsiaTheme="minorHAnsi"/>
          <w:szCs w:val="24"/>
        </w:rPr>
      </w:pPr>
      <w:r w:rsidRPr="00134320">
        <w:rPr>
          <w:rFonts w:eastAsiaTheme="minorHAnsi" w:hint="eastAsia"/>
          <w:szCs w:val="24"/>
        </w:rPr>
        <w:t>图</w:t>
      </w:r>
      <w:r>
        <w:rPr>
          <w:rFonts w:eastAsiaTheme="minorHAnsi"/>
          <w:szCs w:val="24"/>
        </w:rPr>
        <w:t>8</w:t>
      </w:r>
      <w:r w:rsidR="001C07F7">
        <w:rPr>
          <w:rFonts w:eastAsiaTheme="minorHAnsi"/>
          <w:szCs w:val="24"/>
        </w:rPr>
        <w:t>.</w:t>
      </w:r>
      <w:r w:rsidRPr="00134320">
        <w:rPr>
          <w:rFonts w:eastAsiaTheme="minorHAnsi" w:hint="eastAsia"/>
          <w:szCs w:val="24"/>
        </w:rPr>
        <w:t>当导游按下</w:t>
      </w:r>
      <w:r>
        <w:rPr>
          <w:rFonts w:eastAsiaTheme="minorHAnsi" w:hint="eastAsia"/>
          <w:szCs w:val="24"/>
        </w:rPr>
        <w:t>Grip</w:t>
      </w:r>
      <w:r w:rsidRPr="00134320">
        <w:rPr>
          <w:rFonts w:eastAsiaTheme="minorHAnsi" w:hint="eastAsia"/>
          <w:szCs w:val="24"/>
        </w:rPr>
        <w:t>键</w:t>
      </w:r>
      <w:r>
        <w:rPr>
          <w:rFonts w:eastAsiaTheme="minorHAnsi" w:hint="eastAsia"/>
          <w:szCs w:val="24"/>
        </w:rPr>
        <w:t>绕着小组成员画圈时，被围在其中的成员会入队</w:t>
      </w:r>
      <w:r>
        <w:rPr>
          <w:rFonts w:eastAsiaTheme="minorHAnsi"/>
          <w:szCs w:val="24"/>
        </w:rPr>
        <w:t xml:space="preserve"> </w:t>
      </w:r>
    </w:p>
    <w:p w14:paraId="6AEC1A5C" w14:textId="77777777" w:rsidR="001C07F7" w:rsidRDefault="001C07F7" w:rsidP="005A11BE">
      <w:pPr>
        <w:ind w:left="420" w:firstLineChars="100" w:firstLine="210"/>
        <w:rPr>
          <w:rFonts w:eastAsiaTheme="minorHAnsi"/>
          <w:szCs w:val="24"/>
        </w:rPr>
      </w:pPr>
    </w:p>
    <w:p w14:paraId="7EBC2DFC" w14:textId="77777777" w:rsidR="00F74F79" w:rsidRDefault="00F74F79" w:rsidP="00F74F79">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.2.3</w:t>
      </w:r>
      <w:r>
        <w:rPr>
          <w:rFonts w:ascii="宋体" w:eastAsia="宋体" w:hAnsi="宋体" w:hint="eastAsia"/>
          <w:sz w:val="24"/>
          <w:szCs w:val="24"/>
        </w:rPr>
        <w:t>实现细节</w:t>
      </w:r>
    </w:p>
    <w:p w14:paraId="143D1269" w14:textId="77777777" w:rsidR="00F74F79" w:rsidRDefault="00E12BA3" w:rsidP="00E12BA3">
      <w:pPr>
        <w:ind w:firstLine="420"/>
        <w:rPr>
          <w:rFonts w:ascii="宋体" w:eastAsia="宋体" w:hAnsi="宋体"/>
          <w:sz w:val="24"/>
          <w:szCs w:val="24"/>
        </w:rPr>
      </w:pPr>
      <w:r w:rsidRPr="00BE1E32">
        <w:rPr>
          <w:rFonts w:ascii="宋体" w:eastAsia="宋体" w:hAnsi="宋体" w:hint="eastAsia"/>
          <w:sz w:val="24"/>
          <w:szCs w:val="24"/>
        </w:rPr>
        <w:t>首先通过</w:t>
      </w:r>
      <w:r>
        <w:rPr>
          <w:rFonts w:ascii="宋体" w:eastAsia="宋体" w:hAnsi="宋体" w:hint="eastAsia"/>
          <w:sz w:val="24"/>
          <w:szCs w:val="24"/>
        </w:rPr>
        <w:t>XR</w:t>
      </w:r>
      <w:r>
        <w:rPr>
          <w:rFonts w:ascii="宋体" w:eastAsia="宋体" w:hAnsi="宋体"/>
          <w:sz w:val="24"/>
          <w:szCs w:val="24"/>
        </w:rPr>
        <w:t xml:space="preserve"> </w:t>
      </w:r>
      <w:r>
        <w:rPr>
          <w:rFonts w:ascii="宋体" w:eastAsia="宋体" w:hAnsi="宋体" w:hint="eastAsia"/>
          <w:sz w:val="24"/>
          <w:szCs w:val="24"/>
        </w:rPr>
        <w:t>Interaction</w:t>
      </w:r>
      <w:r>
        <w:rPr>
          <w:rFonts w:ascii="宋体" w:eastAsia="宋体" w:hAnsi="宋体"/>
          <w:sz w:val="24"/>
          <w:szCs w:val="24"/>
        </w:rPr>
        <w:t xml:space="preserve"> </w:t>
      </w:r>
      <w:r>
        <w:rPr>
          <w:rFonts w:ascii="宋体" w:eastAsia="宋体" w:hAnsi="宋体" w:hint="eastAsia"/>
          <w:sz w:val="24"/>
          <w:szCs w:val="24"/>
        </w:rPr>
        <w:t>Toolkit当中的Teleportation</w:t>
      </w:r>
      <w:r>
        <w:rPr>
          <w:rFonts w:ascii="宋体" w:eastAsia="宋体" w:hAnsi="宋体"/>
          <w:sz w:val="24"/>
          <w:szCs w:val="24"/>
        </w:rPr>
        <w:t xml:space="preserve"> </w:t>
      </w:r>
      <w:r>
        <w:rPr>
          <w:rFonts w:ascii="宋体" w:eastAsia="宋体" w:hAnsi="宋体" w:hint="eastAsia"/>
          <w:sz w:val="24"/>
          <w:szCs w:val="24"/>
        </w:rPr>
        <w:t>Area组件设置可以传送的区域，然后当导游的手柄射线接触到这片区域时就可以变成白色，提示用户可以进行传送。</w:t>
      </w:r>
    </w:p>
    <w:p w14:paraId="05F81559" w14:textId="77777777" w:rsidR="00E12BA3" w:rsidRDefault="00E12BA3" w:rsidP="00E12BA3">
      <w:pPr>
        <w:ind w:firstLine="420"/>
        <w:rPr>
          <w:rFonts w:ascii="宋体" w:eastAsia="宋体" w:hAnsi="宋体"/>
          <w:sz w:val="24"/>
          <w:szCs w:val="24"/>
        </w:rPr>
      </w:pPr>
      <w:r>
        <w:rPr>
          <w:rFonts w:ascii="宋体" w:eastAsia="宋体" w:hAnsi="宋体" w:hint="eastAsia"/>
          <w:sz w:val="24"/>
          <w:szCs w:val="24"/>
        </w:rPr>
        <w:t>其次，当导游按下</w:t>
      </w:r>
      <w:r w:rsidR="001C07F7">
        <w:rPr>
          <w:rFonts w:ascii="宋体" w:eastAsia="宋体" w:hAnsi="宋体"/>
          <w:sz w:val="24"/>
          <w:szCs w:val="24"/>
        </w:rPr>
        <w:t>Grip</w:t>
      </w:r>
      <w:r w:rsidR="001C07F7">
        <w:rPr>
          <w:rFonts w:ascii="宋体" w:eastAsia="宋体" w:hAnsi="宋体" w:hint="eastAsia"/>
          <w:sz w:val="24"/>
          <w:szCs w:val="24"/>
        </w:rPr>
        <w:t>键绕着小组成员脚下的地面画圈时，被围绕在其中的成员会成功入队。通过</w:t>
      </w:r>
      <w:proofErr w:type="spellStart"/>
      <w:r w:rsidR="001C07F7">
        <w:rPr>
          <w:rFonts w:ascii="宋体" w:eastAsia="宋体" w:hAnsi="宋体" w:hint="eastAsia"/>
          <w:sz w:val="24"/>
          <w:szCs w:val="24"/>
        </w:rPr>
        <w:t>RayInteractor</w:t>
      </w:r>
      <w:proofErr w:type="spellEnd"/>
      <w:r w:rsidR="001C07F7">
        <w:rPr>
          <w:rFonts w:ascii="宋体" w:eastAsia="宋体" w:hAnsi="宋体" w:hint="eastAsia"/>
          <w:sz w:val="24"/>
          <w:szCs w:val="24"/>
        </w:rPr>
        <w:t>的</w:t>
      </w:r>
      <w:proofErr w:type="spellStart"/>
      <w:r w:rsidR="001C07F7">
        <w:rPr>
          <w:rFonts w:ascii="宋体" w:eastAsia="宋体" w:hAnsi="宋体" w:hint="eastAsia"/>
          <w:sz w:val="24"/>
          <w:szCs w:val="24"/>
        </w:rPr>
        <w:t>raycastHit</w:t>
      </w:r>
      <w:proofErr w:type="spellEnd"/>
      <w:r w:rsidR="001C07F7">
        <w:rPr>
          <w:rFonts w:ascii="宋体" w:eastAsia="宋体" w:hAnsi="宋体" w:hint="eastAsia"/>
          <w:sz w:val="24"/>
          <w:szCs w:val="24"/>
        </w:rPr>
        <w:t>获取与地面的交点来获取一系列的坐标点，然后通过</w:t>
      </w:r>
      <w:proofErr w:type="spellStart"/>
      <w:r w:rsidR="001C07F7">
        <w:rPr>
          <w:rFonts w:ascii="宋体" w:eastAsia="宋体" w:hAnsi="宋体" w:hint="eastAsia"/>
          <w:sz w:val="24"/>
          <w:szCs w:val="24"/>
        </w:rPr>
        <w:t>LineRenderer</w:t>
      </w:r>
      <w:proofErr w:type="spellEnd"/>
      <w:r w:rsidR="001C07F7">
        <w:rPr>
          <w:rFonts w:ascii="宋体" w:eastAsia="宋体" w:hAnsi="宋体" w:hint="eastAsia"/>
          <w:sz w:val="24"/>
          <w:szCs w:val="24"/>
        </w:rPr>
        <w:t>的</w:t>
      </w:r>
      <w:proofErr w:type="spellStart"/>
      <w:r w:rsidR="001C07F7">
        <w:rPr>
          <w:rFonts w:ascii="宋体" w:eastAsia="宋体" w:hAnsi="宋体" w:hint="eastAsia"/>
          <w:sz w:val="24"/>
          <w:szCs w:val="24"/>
        </w:rPr>
        <w:t>SetPosition</w:t>
      </w:r>
      <w:proofErr w:type="spellEnd"/>
      <w:r w:rsidR="001C07F7">
        <w:rPr>
          <w:rFonts w:ascii="宋体" w:eastAsia="宋体" w:hAnsi="宋体" w:hint="eastAsia"/>
          <w:sz w:val="24"/>
          <w:szCs w:val="24"/>
        </w:rPr>
        <w:t>函数将每个点</w:t>
      </w:r>
      <w:proofErr w:type="gramStart"/>
      <w:r w:rsidR="001C07F7">
        <w:rPr>
          <w:rFonts w:ascii="宋体" w:eastAsia="宋体" w:hAnsi="宋体" w:hint="eastAsia"/>
          <w:sz w:val="24"/>
          <w:szCs w:val="24"/>
        </w:rPr>
        <w:t>位设置</w:t>
      </w:r>
      <w:proofErr w:type="gramEnd"/>
      <w:r w:rsidR="001C07F7">
        <w:rPr>
          <w:rFonts w:ascii="宋体" w:eastAsia="宋体" w:hAnsi="宋体" w:hint="eastAsia"/>
          <w:sz w:val="24"/>
          <w:szCs w:val="24"/>
        </w:rPr>
        <w:t>进去，最后就可以展示出导游所画的范围了。通过</w:t>
      </w:r>
      <w:proofErr w:type="spellStart"/>
      <w:r w:rsidR="001C07F7">
        <w:rPr>
          <w:rFonts w:ascii="宋体" w:eastAsia="宋体" w:hAnsi="宋体" w:hint="eastAsia"/>
          <w:sz w:val="24"/>
          <w:szCs w:val="24"/>
        </w:rPr>
        <w:t>LineRenderer</w:t>
      </w:r>
      <w:proofErr w:type="spellEnd"/>
      <w:r w:rsidR="001C07F7">
        <w:rPr>
          <w:rFonts w:ascii="宋体" w:eastAsia="宋体" w:hAnsi="宋体" w:hint="eastAsia"/>
          <w:sz w:val="24"/>
          <w:szCs w:val="24"/>
        </w:rPr>
        <w:t>的点的集合里得到X和Z的坐标最大值和最小值，如果小组成员的X和Z坐标在这个范围内，那么就判断这些成员处于导游所画的范围内，然后把他们加入到小组里面。</w:t>
      </w:r>
    </w:p>
    <w:p w14:paraId="1957AA96" w14:textId="77777777" w:rsidR="001C07F7" w:rsidRDefault="001C07F7" w:rsidP="00E12BA3">
      <w:pPr>
        <w:ind w:firstLine="420"/>
        <w:rPr>
          <w:rFonts w:ascii="宋体" w:eastAsia="宋体" w:hAnsi="宋体"/>
          <w:sz w:val="24"/>
          <w:szCs w:val="24"/>
        </w:rPr>
      </w:pPr>
      <w:r>
        <w:rPr>
          <w:rFonts w:ascii="宋体" w:eastAsia="宋体" w:hAnsi="宋体" w:hint="eastAsia"/>
          <w:sz w:val="24"/>
          <w:szCs w:val="24"/>
        </w:rPr>
        <w:t>接下来是展示小组的预览化身，当导游把想加入小组的成员加入组内，他就可以通过右手的射线在地面上选择传送点，然后按下Trigger键激活小组预览化身，默认小组是Circle站位。如果导游想要调整</w:t>
      </w:r>
      <w:r w:rsidR="00A4365A">
        <w:rPr>
          <w:rFonts w:ascii="宋体" w:eastAsia="宋体" w:hAnsi="宋体" w:hint="eastAsia"/>
          <w:sz w:val="24"/>
          <w:szCs w:val="24"/>
        </w:rPr>
        <w:t>可以通过右手柄的摇杆来控制变化，将摇杆向右是Queue，摇杆向下是Grid，摇杆向左是</w:t>
      </w:r>
      <w:proofErr w:type="spellStart"/>
      <w:r w:rsidR="00A4365A">
        <w:rPr>
          <w:rFonts w:ascii="宋体" w:eastAsia="宋体" w:hAnsi="宋体" w:hint="eastAsia"/>
          <w:sz w:val="24"/>
          <w:szCs w:val="24"/>
        </w:rPr>
        <w:t>HorseShoe</w:t>
      </w:r>
      <w:proofErr w:type="spellEnd"/>
      <w:r w:rsidR="00A4365A">
        <w:rPr>
          <w:rFonts w:ascii="宋体" w:eastAsia="宋体" w:hAnsi="宋体" w:hint="eastAsia"/>
          <w:sz w:val="24"/>
          <w:szCs w:val="24"/>
        </w:rPr>
        <w:t>，摇杆向上是Circle。队形是通过当前射线的落点，以及小组内人数，半径等计算出来的。以Circle站位为例，当射线和地面接触时，获取到它的坐标点，然后根据用户设置的半径和人数算出圆上应有多少个点位，并且通过圆心坐标和半径来计算出各个点位的坐标。然后将小组内的用户化身展示在这些坐标上。</w:t>
      </w:r>
    </w:p>
    <w:p w14:paraId="5337F942" w14:textId="77777777" w:rsidR="00A4365A" w:rsidRDefault="00A4365A" w:rsidP="00E12BA3">
      <w:pPr>
        <w:ind w:firstLine="420"/>
        <w:rPr>
          <w:rFonts w:ascii="宋体" w:eastAsia="宋体" w:hAnsi="宋体"/>
          <w:sz w:val="24"/>
          <w:szCs w:val="24"/>
        </w:rPr>
      </w:pPr>
      <w:r>
        <w:rPr>
          <w:rFonts w:ascii="宋体" w:eastAsia="宋体" w:hAnsi="宋体" w:hint="eastAsia"/>
          <w:sz w:val="24"/>
          <w:szCs w:val="24"/>
        </w:rPr>
        <w:t>接着是碰撞检测，当生成预览的用户化身时，会在用户脚下也生成一个小球，然后为其添加碰撞检测脚本，如果用户化身和周围的物体发生碰撞，就把小球变成红色。默认的绿色代表该用户可以传送到目标位置，红色代表用户和目标位置有碰撞，需要重新调整队形。同时各个小球之间也有连线，如果连线的一个小球变红了，那么整条线都会变红，</w:t>
      </w:r>
      <w:r w:rsidR="008020A7">
        <w:rPr>
          <w:rFonts w:ascii="宋体" w:eastAsia="宋体" w:hAnsi="宋体" w:hint="eastAsia"/>
          <w:sz w:val="24"/>
          <w:szCs w:val="24"/>
        </w:rPr>
        <w:t>让导游可以更加明显地看出碰撞。另一方面，添加的连线也可以让导游更好地了解目前小组所占的空间有多大。</w:t>
      </w:r>
    </w:p>
    <w:p w14:paraId="25623EBB" w14:textId="77777777" w:rsidR="008020A7" w:rsidRDefault="008020A7" w:rsidP="00E12BA3">
      <w:pPr>
        <w:ind w:firstLine="420"/>
        <w:rPr>
          <w:rFonts w:ascii="宋体" w:eastAsia="宋体" w:hAnsi="宋体"/>
          <w:sz w:val="24"/>
          <w:szCs w:val="24"/>
        </w:rPr>
      </w:pPr>
      <w:r>
        <w:rPr>
          <w:rFonts w:ascii="宋体" w:eastAsia="宋体" w:hAnsi="宋体" w:hint="eastAsia"/>
          <w:sz w:val="24"/>
          <w:szCs w:val="24"/>
        </w:rPr>
        <w:t>最后是优化小组成员之间的站位，之前只解决了整个小组的队列问题，我们需要进一步优化小组内成员分别该站在哪个候选点上。对此，引出了3种计算方式。首先是基于最优欧式距离的计算，</w:t>
      </w:r>
      <w:r w:rsidR="00961B60">
        <w:rPr>
          <w:rFonts w:ascii="宋体" w:eastAsia="宋体" w:hAnsi="宋体" w:hint="eastAsia"/>
          <w:sz w:val="24"/>
          <w:szCs w:val="24"/>
        </w:rPr>
        <w:t>这样可以保证传送前临近的小组成员传送</w:t>
      </w:r>
      <w:r w:rsidR="00961B60">
        <w:rPr>
          <w:rFonts w:ascii="宋体" w:eastAsia="宋体" w:hAnsi="宋体" w:hint="eastAsia"/>
          <w:sz w:val="24"/>
          <w:szCs w:val="24"/>
        </w:rPr>
        <w:lastRenderedPageBreak/>
        <w:t>后依旧处于相邻的位置。</w:t>
      </w:r>
      <w:r w:rsidR="00041464">
        <w:rPr>
          <w:rFonts w:ascii="宋体" w:eastAsia="宋体" w:hAnsi="宋体" w:hint="eastAsia"/>
          <w:sz w:val="24"/>
          <w:szCs w:val="24"/>
        </w:rPr>
        <w:t>主要采取的是穷举的方法，将之前队列计算出的每个位置轮流安排不同的组员，然后通过欧式距离</w:t>
      </w:r>
      <w:proofErr w:type="gramStart"/>
      <w:r w:rsidR="00041464">
        <w:rPr>
          <w:rFonts w:ascii="宋体" w:eastAsia="宋体" w:hAnsi="宋体" w:hint="eastAsia"/>
          <w:sz w:val="24"/>
          <w:szCs w:val="24"/>
        </w:rPr>
        <w:t>当做</w:t>
      </w:r>
      <w:proofErr w:type="gramEnd"/>
      <w:r w:rsidR="00041464">
        <w:rPr>
          <w:rFonts w:ascii="宋体" w:eastAsia="宋体" w:hAnsi="宋体" w:hint="eastAsia"/>
          <w:sz w:val="24"/>
          <w:szCs w:val="24"/>
        </w:rPr>
        <w:t>损失函数，</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oMath>
      <w:r w:rsidR="0004146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j</m:t>
            </m:r>
          </m:sub>
        </m:sSub>
        <m:r>
          <w:rPr>
            <w:rFonts w:ascii="Cambria Math" w:eastAsia="宋体" w:hAnsi="Cambria Math"/>
            <w:sz w:val="24"/>
            <w:szCs w:val="24"/>
          </w:rPr>
          <m:t>∈U</m:t>
        </m:r>
      </m:oMath>
      <w:r w:rsidR="00041464">
        <w:rPr>
          <w:rFonts w:ascii="宋体" w:eastAsia="宋体" w:hAnsi="宋体"/>
          <w:sz w:val="24"/>
          <w:szCs w:val="24"/>
        </w:rPr>
        <w:t xml:space="preserve"> ,</w:t>
      </w:r>
      <w:r w:rsidR="00961B60">
        <w:rPr>
          <w:rFonts w:ascii="宋体" w:eastAsia="宋体" w:hAnsi="宋体"/>
          <w:sz w:val="24"/>
          <w:szCs w:val="24"/>
        </w:rPr>
        <w:t>U</w:t>
      </w:r>
      <w:r w:rsidR="00961B60">
        <w:rPr>
          <w:rFonts w:ascii="宋体" w:eastAsia="宋体" w:hAnsi="宋体" w:hint="eastAsia"/>
          <w:sz w:val="24"/>
          <w:szCs w:val="24"/>
        </w:rPr>
        <w:t>代表小组成员集合，D代表不同情况的损失函数，先讨论欧氏距离作为损失函数的情况。因为玩家都处于地面上，所以坐标仅考虑了x坐标和z坐标，通过传送前的欧氏距离减去传送后的欧氏距离误差最小来确定哪种站位方式是最适合的。</w:t>
      </w:r>
    </w:p>
    <w:p w14:paraId="450D5909" w14:textId="77777777" w:rsidR="00041464" w:rsidRPr="00961B60" w:rsidRDefault="00041464" w:rsidP="00E12BA3">
      <w:pPr>
        <w:ind w:firstLine="420"/>
        <w:rPr>
          <w:rFonts w:ascii="宋体" w:eastAsia="宋体" w:hAnsi="宋体"/>
          <w:sz w:val="24"/>
          <w:szCs w:val="24"/>
        </w:rPr>
      </w:pPr>
      <m:oMathPara>
        <m:oMath>
          <m:r>
            <m:rPr>
              <m:sty m:val="p"/>
            </m:rPr>
            <w:rPr>
              <w:rFonts w:ascii="Cambria Math" w:eastAsia="宋体" w:hAnsi="Cambria Math" w:hint="eastAsia"/>
              <w:sz w:val="24"/>
              <w:szCs w:val="24"/>
            </w:rPr>
            <m:t>E</m:t>
          </m:r>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i=0</m:t>
              </m:r>
            </m:sub>
            <m:sup>
              <m:r>
                <w:rPr>
                  <w:rFonts w:ascii="Cambria Math" w:eastAsia="宋体" w:hAnsi="Cambria Math"/>
                  <w:sz w:val="24"/>
                  <w:szCs w:val="24"/>
                </w:rPr>
                <m:t>n-1</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j=0</m:t>
                  </m:r>
                </m:sub>
                <m:sup>
                  <m:r>
                    <w:rPr>
                      <w:rFonts w:ascii="Cambria Math" w:eastAsia="宋体" w:hAnsi="Cambria Math"/>
                      <w:sz w:val="24"/>
                      <w:szCs w:val="24"/>
                    </w:rPr>
                    <m:t>n-1</m:t>
                  </m:r>
                </m:sup>
                <m:e>
                  <m:d>
                    <m:dPr>
                      <m:begChr m:val="|"/>
                      <m:endChr m:val="|"/>
                      <m:ctrlPr>
                        <w:rPr>
                          <w:rFonts w:ascii="Cambria Math" w:eastAsia="宋体" w:hAnsi="Cambria Math"/>
                          <w:i/>
                          <w:sz w:val="24"/>
                          <w:szCs w:val="24"/>
                        </w:rPr>
                      </m:ctrlPr>
                    </m:dPr>
                    <m:e>
                      <m:r>
                        <w:rPr>
                          <w:rFonts w:ascii="Cambria Math" w:eastAsia="宋体" w:hAnsi="Cambria Math"/>
                          <w:sz w:val="24"/>
                          <w:szCs w:val="24"/>
                        </w:rPr>
                        <m:t>D</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j</m:t>
                              </m:r>
                            </m:sub>
                          </m:sSub>
                        </m:e>
                      </m:d>
                      <m:r>
                        <w:rPr>
                          <w:rFonts w:ascii="Cambria Math" w:eastAsia="宋体" w:hAnsi="Cambria Math"/>
                          <w:sz w:val="24"/>
                          <w:szCs w:val="24"/>
                        </w:rPr>
                        <m:t>-D(</m:t>
                      </m:r>
                      <m:sSubSup>
                        <m:sSubSupPr>
                          <m:ctrlPr>
                            <w:rPr>
                              <w:rFonts w:ascii="Cambria Math" w:eastAsia="宋体" w:hAnsi="Cambria Math"/>
                              <w:i/>
                              <w:sz w:val="24"/>
                              <w:szCs w:val="24"/>
                            </w:rPr>
                          </m:ctrlPr>
                        </m:sSubSupPr>
                        <m:e>
                          <m:r>
                            <w:rPr>
                              <w:rFonts w:ascii="Cambria Math" w:eastAsia="宋体" w:hAnsi="Cambria Math"/>
                              <w:sz w:val="24"/>
                              <w:szCs w:val="24"/>
                            </w:rPr>
                            <m:t>U</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U</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e>
                  </m:d>
                </m:e>
              </m:nary>
            </m:e>
          </m:nary>
        </m:oMath>
      </m:oMathPara>
    </w:p>
    <w:p w14:paraId="2C1D8497" w14:textId="77777777" w:rsidR="00961B60" w:rsidRPr="00961B60" w:rsidRDefault="00CF4452" w:rsidP="00E12BA3">
      <w:pPr>
        <w:ind w:firstLine="42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D</m:t>
              </m:r>
            </m:e>
            <m:sub>
              <m:r>
                <w:rPr>
                  <w:rFonts w:ascii="Cambria Math" w:eastAsia="宋体" w:hAnsi="Cambria Math"/>
                  <w:sz w:val="24"/>
                  <w:szCs w:val="24"/>
                </w:rPr>
                <m:t>e</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j</m:t>
                  </m:r>
                </m:sub>
              </m:sSub>
            </m:e>
          </m:d>
          <m:r>
            <w:rPr>
              <w:rFonts w:ascii="Cambria Math" w:eastAsia="宋体" w:hAnsi="Cambria Math"/>
              <w:sz w:val="24"/>
              <w:szCs w:val="24"/>
            </w:rPr>
            <m:t>=</m:t>
          </m:r>
          <m:rad>
            <m:radPr>
              <m:degHide m:val="1"/>
              <m:ctrlPr>
                <w:rPr>
                  <w:rFonts w:ascii="Cambria Math" w:eastAsia="宋体" w:hAnsi="Cambria Math"/>
                  <w:i/>
                  <w:sz w:val="24"/>
                  <w:szCs w:val="24"/>
                </w:rPr>
              </m:ctrlPr>
            </m:radPr>
            <m:deg/>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e>
                  </m:d>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r>
                    <w:rPr>
                      <w:rFonts w:ascii="Cambria Math" w:eastAsia="宋体" w:hAnsi="Cambria Math"/>
                      <w:sz w:val="24"/>
                      <w:szCs w:val="24"/>
                    </w:rPr>
                    <m:t>)</m:t>
                  </m:r>
                </m:e>
                <m:sup>
                  <m:r>
                    <w:rPr>
                      <w:rFonts w:ascii="Cambria Math" w:eastAsia="宋体" w:hAnsi="Cambria Math"/>
                      <w:sz w:val="24"/>
                      <w:szCs w:val="24"/>
                    </w:rPr>
                    <m:t>2</m:t>
                  </m:r>
                </m:sup>
              </m:sSup>
            </m:e>
          </m:rad>
        </m:oMath>
      </m:oMathPara>
    </w:p>
    <w:p w14:paraId="037451ED" w14:textId="77777777" w:rsidR="00417D76" w:rsidRDefault="00961B60" w:rsidP="00961B60">
      <w:pPr>
        <w:rPr>
          <w:rFonts w:ascii="宋体" w:eastAsia="宋体" w:hAnsi="宋体"/>
          <w:sz w:val="24"/>
          <w:szCs w:val="24"/>
        </w:rPr>
      </w:pPr>
      <w:r>
        <w:rPr>
          <w:rFonts w:ascii="宋体" w:eastAsia="宋体" w:hAnsi="宋体" w:hint="eastAsia"/>
          <w:sz w:val="24"/>
          <w:szCs w:val="24"/>
        </w:rPr>
        <w:t>其次是</w:t>
      </w:r>
      <w:proofErr w:type="gramStart"/>
      <w:r>
        <w:rPr>
          <w:rFonts w:ascii="宋体" w:eastAsia="宋体" w:hAnsi="宋体" w:hint="eastAsia"/>
          <w:sz w:val="24"/>
          <w:szCs w:val="24"/>
        </w:rPr>
        <w:t>角距离</w:t>
      </w:r>
      <w:proofErr w:type="gramEnd"/>
      <w:r>
        <w:rPr>
          <w:rFonts w:ascii="宋体" w:eastAsia="宋体" w:hAnsi="宋体" w:hint="eastAsia"/>
          <w:sz w:val="24"/>
          <w:szCs w:val="24"/>
        </w:rPr>
        <w:t>的计算，参考的是</w:t>
      </w:r>
      <w:r w:rsidR="007F2F2A">
        <w:rPr>
          <w:rFonts w:ascii="宋体" w:eastAsia="宋体" w:hAnsi="宋体" w:hint="eastAsia"/>
          <w:sz w:val="24"/>
          <w:szCs w:val="24"/>
        </w:rPr>
        <w:t>其他成员</w:t>
      </w:r>
      <w:r w:rsidR="00417D76">
        <w:rPr>
          <w:rFonts w:ascii="宋体" w:eastAsia="宋体" w:hAnsi="宋体" w:hint="eastAsia"/>
          <w:sz w:val="24"/>
          <w:szCs w:val="24"/>
        </w:rPr>
        <w:t>的位置</w:t>
      </w:r>
      <w:r w:rsidR="007F2F2A">
        <w:rPr>
          <w:rFonts w:ascii="宋体" w:eastAsia="宋体" w:hAnsi="宋体" w:hint="eastAsia"/>
          <w:sz w:val="24"/>
          <w:szCs w:val="24"/>
        </w:rPr>
        <w:t>相对于用户的</w:t>
      </w:r>
      <w:r w:rsidR="00417D76">
        <w:rPr>
          <w:rFonts w:ascii="宋体" w:eastAsia="宋体" w:hAnsi="宋体" w:hint="eastAsia"/>
          <w:sz w:val="24"/>
          <w:szCs w:val="24"/>
        </w:rPr>
        <w:t>位置和用户</w:t>
      </w:r>
      <w:r w:rsidR="007F2F2A">
        <w:rPr>
          <w:rFonts w:ascii="宋体" w:eastAsia="宋体" w:hAnsi="宋体" w:hint="eastAsia"/>
          <w:sz w:val="24"/>
          <w:szCs w:val="24"/>
        </w:rPr>
        <w:t>水平视线的角度差</w:t>
      </w:r>
      <w:r>
        <w:rPr>
          <w:rFonts w:ascii="宋体" w:eastAsia="宋体" w:hAnsi="宋体" w:hint="eastAsia"/>
          <w:sz w:val="24"/>
          <w:szCs w:val="24"/>
        </w:rPr>
        <w:t>，</w:t>
      </w:r>
      <w:r w:rsidR="007F2F2A">
        <w:rPr>
          <w:rFonts w:ascii="宋体" w:eastAsia="宋体" w:hAnsi="宋体" w:hint="eastAsia"/>
          <w:sz w:val="24"/>
          <w:szCs w:val="24"/>
        </w:rPr>
        <w:t>这样是为了保证传送前用户视野范围内的成员，在传送后还会出现在他们的视野范围之内。</w:t>
      </w:r>
      <w:r>
        <w:rPr>
          <w:rFonts w:ascii="宋体" w:eastAsia="宋体" w:hAnsi="宋体" w:hint="eastAsia"/>
          <w:sz w:val="24"/>
          <w:szCs w:val="24"/>
        </w:rPr>
        <w:t>同样采取穷举的方法，但是需要更换损失函数</w:t>
      </w:r>
      <w:r w:rsidR="007F2F2A">
        <w:rPr>
          <w:rFonts w:ascii="宋体" w:eastAsia="宋体" w:hAnsi="宋体" w:hint="eastAsia"/>
          <w:sz w:val="24"/>
          <w:szCs w:val="24"/>
        </w:rPr>
        <w:t>。</w:t>
      </w:r>
      <w:r w:rsidR="00417D76">
        <w:rPr>
          <w:rFonts w:ascii="宋体" w:eastAsia="宋体" w:hAnsi="宋体" w:hint="eastAsia"/>
          <w:sz w:val="24"/>
          <w:szCs w:val="24"/>
        </w:rPr>
        <w:t>如果要计算用户U</w:t>
      </w:r>
      <w:r w:rsidR="00417D76">
        <w:rPr>
          <w:rFonts w:ascii="宋体" w:eastAsia="宋体" w:hAnsi="宋体"/>
          <w:sz w:val="24"/>
          <w:szCs w:val="24"/>
        </w:rPr>
        <w:t>i</w:t>
      </w:r>
      <w:r w:rsidR="00417D76">
        <w:rPr>
          <w:rFonts w:ascii="宋体" w:eastAsia="宋体" w:hAnsi="宋体" w:hint="eastAsia"/>
          <w:sz w:val="24"/>
          <w:szCs w:val="24"/>
        </w:rPr>
        <w:t>相对于</w:t>
      </w:r>
      <w:proofErr w:type="spellStart"/>
      <w:r w:rsidR="00417D76">
        <w:rPr>
          <w:rFonts w:ascii="宋体" w:eastAsia="宋体" w:hAnsi="宋体" w:hint="eastAsia"/>
          <w:sz w:val="24"/>
          <w:szCs w:val="24"/>
        </w:rPr>
        <w:t>Uj</w:t>
      </w:r>
      <w:proofErr w:type="spellEnd"/>
      <w:r w:rsidR="00417D76">
        <w:rPr>
          <w:rFonts w:ascii="宋体" w:eastAsia="宋体" w:hAnsi="宋体" w:hint="eastAsia"/>
          <w:sz w:val="24"/>
          <w:szCs w:val="24"/>
        </w:rPr>
        <w:t>的角距离，举个例子，此时用户Ui的Forward</w:t>
      </w:r>
      <w:r w:rsidR="00417D76">
        <w:rPr>
          <w:rFonts w:ascii="宋体" w:eastAsia="宋体" w:hAnsi="宋体"/>
          <w:sz w:val="24"/>
          <w:szCs w:val="24"/>
        </w:rPr>
        <w:t xml:space="preserve"> </w:t>
      </w:r>
      <w:r w:rsidR="00417D76">
        <w:rPr>
          <w:rFonts w:ascii="宋体" w:eastAsia="宋体" w:hAnsi="宋体" w:hint="eastAsia"/>
          <w:sz w:val="24"/>
          <w:szCs w:val="24"/>
        </w:rPr>
        <w:t>Vector V=</w:t>
      </w:r>
      <w:r w:rsidR="00417D76">
        <w:rPr>
          <w:rFonts w:ascii="宋体" w:eastAsia="宋体" w:hAnsi="宋体"/>
          <w:sz w:val="24"/>
          <w:szCs w:val="24"/>
        </w:rPr>
        <w:t>(v1,v2)</w:t>
      </w:r>
      <w:r w:rsidR="00417D76">
        <w:rPr>
          <w:rFonts w:ascii="宋体" w:eastAsia="宋体" w:hAnsi="宋体" w:hint="eastAsia"/>
          <w:sz w:val="24"/>
          <w:szCs w:val="24"/>
        </w:rPr>
        <w:t>，然后通过</w:t>
      </w:r>
      <w:proofErr w:type="spellStart"/>
      <w:r w:rsidR="00417D76">
        <w:rPr>
          <w:rFonts w:ascii="宋体" w:eastAsia="宋体" w:hAnsi="宋体" w:hint="eastAsia"/>
          <w:sz w:val="24"/>
          <w:szCs w:val="24"/>
        </w:rPr>
        <w:t>Uj</w:t>
      </w:r>
      <w:proofErr w:type="spellEnd"/>
      <w:r w:rsidR="00417D76">
        <w:rPr>
          <w:rFonts w:ascii="宋体" w:eastAsia="宋体" w:hAnsi="宋体" w:hint="eastAsia"/>
          <w:sz w:val="24"/>
          <w:szCs w:val="24"/>
        </w:rPr>
        <w:t>的位置向量减去Ui的位置向量，得到从Ui的位置指向</w:t>
      </w:r>
      <w:proofErr w:type="spellStart"/>
      <w:r w:rsidR="00417D76">
        <w:rPr>
          <w:rFonts w:ascii="宋体" w:eastAsia="宋体" w:hAnsi="宋体" w:hint="eastAsia"/>
          <w:sz w:val="24"/>
          <w:szCs w:val="24"/>
        </w:rPr>
        <w:t>Uj</w:t>
      </w:r>
      <w:proofErr w:type="spellEnd"/>
      <w:r w:rsidR="00417D76">
        <w:rPr>
          <w:rFonts w:ascii="宋体" w:eastAsia="宋体" w:hAnsi="宋体" w:hint="eastAsia"/>
          <w:sz w:val="24"/>
          <w:szCs w:val="24"/>
        </w:rPr>
        <w:t>的位置的一个向量W。</w:t>
      </w:r>
    </w:p>
    <w:p w14:paraId="2077A600" w14:textId="02CD0D96" w:rsidR="00961B60" w:rsidRPr="00417D76" w:rsidRDefault="00417D76" w:rsidP="00961B60">
      <w:pPr>
        <w:rPr>
          <w:rFonts w:ascii="宋体" w:eastAsia="宋体" w:hAnsi="宋体"/>
          <w:sz w:val="24"/>
          <w:szCs w:val="24"/>
        </w:rPr>
      </w:pPr>
      <m:oMathPara>
        <m:oMath>
          <m:r>
            <m:rPr>
              <m:sty m:val="p"/>
            </m:rPr>
            <w:rPr>
              <w:rFonts w:ascii="Cambria Math" w:eastAsia="宋体" w:hAnsi="Cambria Math" w:hint="eastAsia"/>
              <w:sz w:val="24"/>
              <w:szCs w:val="24"/>
            </w:rPr>
            <m:t>W=</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r>
            <w:rPr>
              <w:rFonts w:ascii="Cambria Math" w:eastAsia="宋体" w:hAnsi="Cambria Math"/>
              <w:sz w:val="24"/>
              <w:szCs w:val="24"/>
            </w:rPr>
            <m:t>)-</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i</m:t>
                  </m:r>
                </m:sub>
              </m:sSub>
            </m:e>
          </m:d>
          <m:r>
            <w:rPr>
              <w:rFonts w:ascii="Cambria Math" w:eastAsia="宋体" w:hAnsi="Cambria Math"/>
              <w:sz w:val="24"/>
              <w:szCs w:val="24"/>
            </w:rPr>
            <m:t>=(w1,w2)</m:t>
          </m:r>
        </m:oMath>
      </m:oMathPara>
    </w:p>
    <w:p w14:paraId="29280A9E" w14:textId="4B7A6881" w:rsidR="00417D76" w:rsidRDefault="00417D76" w:rsidP="00961B60">
      <w:pPr>
        <w:rPr>
          <w:rFonts w:ascii="宋体" w:eastAsia="宋体" w:hAnsi="宋体"/>
          <w:sz w:val="24"/>
          <w:szCs w:val="24"/>
        </w:rPr>
      </w:pPr>
      <w:r>
        <w:rPr>
          <w:rFonts w:ascii="宋体" w:eastAsia="宋体" w:hAnsi="宋体" w:hint="eastAsia"/>
          <w:sz w:val="24"/>
          <w:szCs w:val="24"/>
        </w:rPr>
        <w:t>随后通过</w:t>
      </w:r>
      <w:r w:rsidR="000D5730">
        <w:rPr>
          <w:rFonts w:ascii="宋体" w:eastAsia="宋体" w:hAnsi="宋体" w:hint="eastAsia"/>
          <w:sz w:val="24"/>
          <w:szCs w:val="24"/>
        </w:rPr>
        <w:t>atan</w:t>
      </w:r>
      <w:r w:rsidR="000D5730">
        <w:rPr>
          <w:rFonts w:ascii="宋体" w:eastAsia="宋体" w:hAnsi="宋体"/>
          <w:sz w:val="24"/>
          <w:szCs w:val="24"/>
        </w:rPr>
        <w:t>2</w:t>
      </w:r>
      <w:r w:rsidR="000D5730">
        <w:rPr>
          <w:rFonts w:ascii="宋体" w:eastAsia="宋体" w:hAnsi="宋体" w:hint="eastAsia"/>
          <w:sz w:val="24"/>
          <w:szCs w:val="24"/>
        </w:rPr>
        <w:t>函数来计算向量W和向量V之间的</w:t>
      </w:r>
      <w:proofErr w:type="gramStart"/>
      <w:r w:rsidR="000D5730">
        <w:rPr>
          <w:rFonts w:ascii="宋体" w:eastAsia="宋体" w:hAnsi="宋体" w:hint="eastAsia"/>
          <w:sz w:val="24"/>
          <w:szCs w:val="24"/>
        </w:rPr>
        <w:t>角距离</w:t>
      </w:r>
      <w:proofErr w:type="gramEnd"/>
      <w:r w:rsidR="000D5730">
        <w:rPr>
          <w:rFonts w:ascii="宋体" w:eastAsia="宋体" w:hAnsi="宋体" w:hint="eastAsia"/>
          <w:sz w:val="24"/>
          <w:szCs w:val="24"/>
        </w:rPr>
        <w:t>作为损失函数，公式如下：</w:t>
      </w:r>
    </w:p>
    <w:p w14:paraId="734EFA7D" w14:textId="3207EA6A" w:rsidR="000D5730" w:rsidRPr="000D5730" w:rsidRDefault="000D5730" w:rsidP="00961B60">
      <w:pPr>
        <w:rPr>
          <w:rFonts w:ascii="宋体" w:eastAsia="宋体" w:hAnsi="宋体"/>
          <w:sz w:val="24"/>
          <w:szCs w:val="24"/>
        </w:rPr>
      </w:pPr>
      <m:oMathPara>
        <m:oMath>
          <m:r>
            <w:rPr>
              <w:rFonts w:ascii="Cambria Math" w:eastAsia="宋体" w:hAnsi="Cambria Math" w:hint="eastAsia"/>
              <w:sz w:val="24"/>
              <w:szCs w:val="24"/>
            </w:rPr>
            <m:t>D</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j</m:t>
                  </m:r>
                </m:sub>
              </m:sSub>
            </m:e>
          </m:d>
          <m:r>
            <w:rPr>
              <w:rFonts w:ascii="Cambria Math" w:eastAsia="宋体" w:hAnsi="Cambria Math"/>
              <w:sz w:val="24"/>
              <w:szCs w:val="24"/>
            </w:rPr>
            <m:t>=atan2(w2</m:t>
          </m:r>
          <m:r>
            <w:rPr>
              <w:rFonts w:ascii="Cambria Math" w:eastAsia="宋体" w:hAnsi="Cambria Math" w:hint="eastAsia"/>
              <w:sz w:val="24"/>
              <w:szCs w:val="24"/>
            </w:rPr>
            <m:t>·</m:t>
          </m:r>
          <m:r>
            <w:rPr>
              <w:rFonts w:ascii="Cambria Math" w:eastAsia="宋体" w:hAnsi="Cambria Math" w:hint="eastAsia"/>
              <w:sz w:val="24"/>
              <w:szCs w:val="24"/>
            </w:rPr>
            <m:t>v1</m:t>
          </m:r>
          <m:r>
            <w:rPr>
              <w:rFonts w:ascii="Cambria Math" w:eastAsia="宋体" w:hAnsi="Cambria Math"/>
              <w:sz w:val="24"/>
              <w:szCs w:val="24"/>
            </w:rPr>
            <m:t>-w1</m:t>
          </m:r>
          <m:r>
            <w:rPr>
              <w:rFonts w:ascii="Cambria Math" w:eastAsia="宋体" w:hAnsi="Cambria Math" w:hint="eastAsia"/>
              <w:sz w:val="24"/>
              <w:szCs w:val="24"/>
            </w:rPr>
            <m:t>·</m:t>
          </m:r>
          <m:r>
            <w:rPr>
              <w:rFonts w:ascii="Cambria Math" w:eastAsia="宋体" w:hAnsi="Cambria Math"/>
              <w:sz w:val="24"/>
              <w:szCs w:val="24"/>
            </w:rPr>
            <m:t>v2,w1</m:t>
          </m:r>
          <m:r>
            <w:rPr>
              <w:rFonts w:ascii="Cambria Math" w:eastAsia="宋体" w:hAnsi="Cambria Math" w:hint="eastAsia"/>
              <w:sz w:val="24"/>
              <w:szCs w:val="24"/>
            </w:rPr>
            <m:t>·</m:t>
          </m:r>
          <m:r>
            <w:rPr>
              <w:rFonts w:ascii="Cambria Math" w:eastAsia="宋体" w:hAnsi="Cambria Math"/>
              <w:sz w:val="24"/>
              <w:szCs w:val="24"/>
            </w:rPr>
            <m:t>v1+w2</m:t>
          </m:r>
          <m:r>
            <w:rPr>
              <w:rFonts w:ascii="Cambria Math" w:eastAsia="宋体" w:hAnsi="Cambria Math" w:hint="eastAsia"/>
              <w:sz w:val="24"/>
              <w:szCs w:val="24"/>
            </w:rPr>
            <m:t>·</m:t>
          </m:r>
          <m:r>
            <w:rPr>
              <w:rFonts w:ascii="Cambria Math" w:eastAsia="宋体" w:hAnsi="Cambria Math"/>
              <w:sz w:val="24"/>
              <w:szCs w:val="24"/>
            </w:rPr>
            <m:t>v2)</m:t>
          </m:r>
        </m:oMath>
      </m:oMathPara>
    </w:p>
    <w:p w14:paraId="74B8BE45" w14:textId="7FC9E96C" w:rsidR="000D5730" w:rsidRDefault="000D5730" w:rsidP="00961B60">
      <w:pPr>
        <w:rPr>
          <w:rFonts w:ascii="宋体" w:eastAsia="宋体" w:hAnsi="宋体"/>
          <w:sz w:val="24"/>
          <w:szCs w:val="24"/>
        </w:rPr>
      </w:pPr>
      <w:r>
        <w:rPr>
          <w:rFonts w:ascii="宋体" w:eastAsia="宋体" w:hAnsi="宋体" w:hint="eastAsia"/>
          <w:sz w:val="24"/>
          <w:szCs w:val="24"/>
        </w:rPr>
        <w:t>然后选择</w:t>
      </w:r>
      <w:proofErr w:type="gramStart"/>
      <w:r>
        <w:rPr>
          <w:rFonts w:ascii="宋体" w:eastAsia="宋体" w:hAnsi="宋体" w:hint="eastAsia"/>
          <w:sz w:val="24"/>
          <w:szCs w:val="24"/>
        </w:rPr>
        <w:t>角距离</w:t>
      </w:r>
      <w:proofErr w:type="gramEnd"/>
      <w:r>
        <w:rPr>
          <w:rFonts w:ascii="宋体" w:eastAsia="宋体" w:hAnsi="宋体" w:hint="eastAsia"/>
          <w:sz w:val="24"/>
          <w:szCs w:val="24"/>
        </w:rPr>
        <w:t>损失最小的站位安排。</w:t>
      </w:r>
    </w:p>
    <w:p w14:paraId="000CC515" w14:textId="5D0C6607" w:rsidR="000D5730" w:rsidRDefault="000D5730" w:rsidP="00961B60">
      <w:pPr>
        <w:rPr>
          <w:rFonts w:ascii="宋体" w:eastAsia="宋体" w:hAnsi="宋体"/>
          <w:sz w:val="24"/>
          <w:szCs w:val="24"/>
        </w:rPr>
      </w:pPr>
      <w:r>
        <w:rPr>
          <w:rFonts w:ascii="宋体" w:eastAsia="宋体" w:hAnsi="宋体" w:hint="eastAsia"/>
          <w:sz w:val="24"/>
          <w:szCs w:val="24"/>
        </w:rPr>
        <w:t>再次是综合欧式距离和</w:t>
      </w:r>
      <w:proofErr w:type="gramStart"/>
      <w:r>
        <w:rPr>
          <w:rFonts w:ascii="宋体" w:eastAsia="宋体" w:hAnsi="宋体" w:hint="eastAsia"/>
          <w:sz w:val="24"/>
          <w:szCs w:val="24"/>
        </w:rPr>
        <w:t>角距离</w:t>
      </w:r>
      <w:proofErr w:type="gramEnd"/>
      <w:r>
        <w:rPr>
          <w:rFonts w:ascii="宋体" w:eastAsia="宋体" w:hAnsi="宋体" w:hint="eastAsia"/>
          <w:sz w:val="24"/>
          <w:szCs w:val="24"/>
        </w:rPr>
        <w:t>的计算，为这两个损失函数赋予不同的权重，这个值可以由用户自行分配。</w:t>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hint="eastAsia"/>
                <w:sz w:val="24"/>
                <w:szCs w:val="24"/>
              </w:rPr>
              <m:t>e</m:t>
            </m:r>
          </m:sub>
        </m:sSub>
      </m:oMath>
      <w:r>
        <w:rPr>
          <w:rFonts w:ascii="宋体" w:eastAsia="宋体" w:hAnsi="宋体" w:hint="eastAsia"/>
          <w:sz w:val="24"/>
          <w:szCs w:val="24"/>
        </w:rPr>
        <w:t>代表基于欧式距离的损失，</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a</m:t>
            </m:r>
          </m:sub>
        </m:sSub>
      </m:oMath>
      <w:r>
        <w:rPr>
          <w:rFonts w:ascii="宋体" w:eastAsia="宋体" w:hAnsi="宋体" w:hint="eastAsia"/>
          <w:sz w:val="24"/>
          <w:szCs w:val="24"/>
        </w:rPr>
        <w:t>代表基于</w:t>
      </w:r>
      <w:proofErr w:type="gramStart"/>
      <w:r>
        <w:rPr>
          <w:rFonts w:ascii="宋体" w:eastAsia="宋体" w:hAnsi="宋体" w:hint="eastAsia"/>
          <w:sz w:val="24"/>
          <w:szCs w:val="24"/>
        </w:rPr>
        <w:t>角距离</w:t>
      </w:r>
      <w:proofErr w:type="gramEnd"/>
      <w:r>
        <w:rPr>
          <w:rFonts w:ascii="宋体" w:eastAsia="宋体" w:hAnsi="宋体" w:hint="eastAsia"/>
          <w:sz w:val="24"/>
          <w:szCs w:val="24"/>
        </w:rPr>
        <w:t>的损失。</w:t>
      </w:r>
      <m:oMath>
        <m:r>
          <w:rPr>
            <w:rFonts w:ascii="Cambria Math" w:eastAsia="宋体" w:hAnsi="Cambria Math"/>
            <w:sz w:val="24"/>
            <w:szCs w:val="24"/>
          </w:rPr>
          <m:t>ω</m:t>
        </m:r>
      </m:oMath>
      <w:r>
        <w:rPr>
          <w:rFonts w:ascii="宋体" w:eastAsia="宋体" w:hAnsi="宋体" w:hint="eastAsia"/>
          <w:sz w:val="24"/>
          <w:szCs w:val="24"/>
        </w:rPr>
        <w:t>的取值范围为(</w:t>
      </w:r>
      <w:r>
        <w:rPr>
          <w:rFonts w:ascii="宋体" w:eastAsia="宋体" w:hAnsi="宋体"/>
          <w:sz w:val="24"/>
          <w:szCs w:val="24"/>
        </w:rPr>
        <w:t>0,1),</w:t>
      </w:r>
      <w:r>
        <w:rPr>
          <w:rFonts w:ascii="宋体" w:eastAsia="宋体" w:hAnsi="宋体" w:hint="eastAsia"/>
          <w:sz w:val="24"/>
          <w:szCs w:val="24"/>
        </w:rPr>
        <w:t>综合损失公式如下：</w:t>
      </w:r>
    </w:p>
    <w:p w14:paraId="3EECB07D" w14:textId="4D5D9EF5" w:rsidR="000D5730" w:rsidRPr="000D5730" w:rsidRDefault="000D5730" w:rsidP="00961B60">
      <w:pPr>
        <w:rPr>
          <w:rFonts w:ascii="宋体" w:eastAsia="宋体" w:hAnsi="宋体"/>
          <w:i/>
          <w:sz w:val="24"/>
          <w:szCs w:val="24"/>
        </w:rPr>
      </w:pPr>
      <m:oMathPara>
        <m:oMath>
          <m:r>
            <w:rPr>
              <w:rFonts w:ascii="Cambria Math" w:eastAsia="宋体" w:hAnsi="Cambria Math" w:hint="eastAsia"/>
              <w:sz w:val="24"/>
              <w:szCs w:val="24"/>
            </w:rPr>
            <m:t>E</m:t>
          </m:r>
          <m:r>
            <w:rPr>
              <w:rFonts w:ascii="Cambria Math" w:eastAsia="宋体" w:hAnsi="Cambria Math"/>
              <w:sz w:val="24"/>
              <w:szCs w:val="24"/>
            </w:rPr>
            <m:t>=ω</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e</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1-ω</m:t>
              </m:r>
            </m:e>
          </m:d>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a</m:t>
              </m:r>
            </m:sub>
          </m:sSub>
        </m:oMath>
      </m:oMathPara>
    </w:p>
    <w:p w14:paraId="1BA7F7F8" w14:textId="7EF5BEA8" w:rsidR="000D5730" w:rsidRDefault="000D5730" w:rsidP="00961B60">
      <w:pPr>
        <w:rPr>
          <w:rFonts w:ascii="宋体" w:eastAsia="宋体" w:hAnsi="宋体"/>
          <w:iCs/>
          <w:sz w:val="24"/>
          <w:szCs w:val="24"/>
        </w:rPr>
      </w:pPr>
      <w:r>
        <w:rPr>
          <w:rFonts w:ascii="宋体" w:eastAsia="宋体" w:hAnsi="宋体" w:hint="eastAsia"/>
          <w:iCs/>
          <w:sz w:val="24"/>
          <w:szCs w:val="24"/>
        </w:rPr>
        <w:t>最后是</w:t>
      </w:r>
      <w:r w:rsidR="00643700">
        <w:rPr>
          <w:rFonts w:ascii="宋体" w:eastAsia="宋体" w:hAnsi="宋体" w:hint="eastAsia"/>
          <w:iCs/>
          <w:sz w:val="24"/>
          <w:szCs w:val="24"/>
        </w:rPr>
        <w:t>站位的优化，由于4种队列算出的候选站位都是均匀分布的，需要运用算法来优化他们传送后的站位，让之前聚在一起的用户还聚在一起，而不是均匀分布。为此，</w:t>
      </w:r>
      <w:r w:rsidR="00C14FB8">
        <w:rPr>
          <w:rFonts w:ascii="宋体" w:eastAsia="宋体" w:hAnsi="宋体" w:hint="eastAsia"/>
          <w:iCs/>
          <w:sz w:val="24"/>
          <w:szCs w:val="24"/>
        </w:rPr>
        <w:t>选用了插值的方法。具体步骤如下：首先，先选用欧式距离的损失函数找出K</w:t>
      </w:r>
      <w:proofErr w:type="gramStart"/>
      <w:r w:rsidR="00C14FB8">
        <w:rPr>
          <w:rFonts w:ascii="宋体" w:eastAsia="宋体" w:hAnsi="宋体" w:hint="eastAsia"/>
          <w:iCs/>
          <w:sz w:val="24"/>
          <w:szCs w:val="24"/>
        </w:rPr>
        <w:t>个</w:t>
      </w:r>
      <w:proofErr w:type="gramEnd"/>
      <w:r w:rsidR="00C14FB8">
        <w:rPr>
          <w:rFonts w:ascii="宋体" w:eastAsia="宋体" w:hAnsi="宋体" w:hint="eastAsia"/>
          <w:iCs/>
          <w:sz w:val="24"/>
          <w:szCs w:val="24"/>
        </w:rPr>
        <w:t>最优的分配站位方案，接着用插值优化这K</w:t>
      </w:r>
      <w:proofErr w:type="gramStart"/>
      <w:r w:rsidR="00C14FB8">
        <w:rPr>
          <w:rFonts w:ascii="宋体" w:eastAsia="宋体" w:hAnsi="宋体" w:hint="eastAsia"/>
          <w:iCs/>
          <w:sz w:val="24"/>
          <w:szCs w:val="24"/>
        </w:rPr>
        <w:t>个</w:t>
      </w:r>
      <w:proofErr w:type="gramEnd"/>
      <w:r w:rsidR="00C14FB8">
        <w:rPr>
          <w:rFonts w:ascii="宋体" w:eastAsia="宋体" w:hAnsi="宋体" w:hint="eastAsia"/>
          <w:iCs/>
          <w:sz w:val="24"/>
          <w:szCs w:val="24"/>
        </w:rPr>
        <w:t>方案的站位。以Queue队形举例，固定最上面和最下面两个站位节点不变，然后算出目标队列中两两相邻的节点他们传送</w:t>
      </w:r>
      <w:proofErr w:type="gramStart"/>
      <w:r w:rsidR="00C14FB8">
        <w:rPr>
          <w:rFonts w:ascii="宋体" w:eastAsia="宋体" w:hAnsi="宋体" w:hint="eastAsia"/>
          <w:iCs/>
          <w:sz w:val="24"/>
          <w:szCs w:val="24"/>
        </w:rPr>
        <w:t>前之间</w:t>
      </w:r>
      <w:proofErr w:type="gramEnd"/>
      <w:r w:rsidR="00C14FB8">
        <w:rPr>
          <w:rFonts w:ascii="宋体" w:eastAsia="宋体" w:hAnsi="宋体" w:hint="eastAsia"/>
          <w:iCs/>
          <w:sz w:val="24"/>
          <w:szCs w:val="24"/>
        </w:rPr>
        <w:t>的距离，把这些距离加在一起算出总和，然后根据总和</w:t>
      </w:r>
      <w:proofErr w:type="gramStart"/>
      <w:r w:rsidR="00C14FB8">
        <w:rPr>
          <w:rFonts w:ascii="宋体" w:eastAsia="宋体" w:hAnsi="宋体" w:hint="eastAsia"/>
          <w:iCs/>
          <w:sz w:val="24"/>
          <w:szCs w:val="24"/>
        </w:rPr>
        <w:t>和</w:t>
      </w:r>
      <w:proofErr w:type="gramEnd"/>
      <w:r w:rsidR="00C14FB8">
        <w:rPr>
          <w:rFonts w:ascii="宋体" w:eastAsia="宋体" w:hAnsi="宋体" w:hint="eastAsia"/>
          <w:iCs/>
          <w:sz w:val="24"/>
          <w:szCs w:val="24"/>
        </w:rPr>
        <w:t>两者之间的距离进行插值计算，分配新的位置，这样就可以让传送</w:t>
      </w:r>
      <w:proofErr w:type="gramStart"/>
      <w:r w:rsidR="00C14FB8">
        <w:rPr>
          <w:rFonts w:ascii="宋体" w:eastAsia="宋体" w:hAnsi="宋体" w:hint="eastAsia"/>
          <w:iCs/>
          <w:sz w:val="24"/>
          <w:szCs w:val="24"/>
        </w:rPr>
        <w:t>前距离</w:t>
      </w:r>
      <w:proofErr w:type="gramEnd"/>
      <w:r w:rsidR="00C14FB8">
        <w:rPr>
          <w:rFonts w:ascii="宋体" w:eastAsia="宋体" w:hAnsi="宋体" w:hint="eastAsia"/>
          <w:iCs/>
          <w:sz w:val="24"/>
          <w:szCs w:val="24"/>
        </w:rPr>
        <w:t>相近的两人传送后依旧接近。最后，根据这K</w:t>
      </w:r>
      <w:proofErr w:type="gramStart"/>
      <w:r w:rsidR="00C14FB8">
        <w:rPr>
          <w:rFonts w:ascii="宋体" w:eastAsia="宋体" w:hAnsi="宋体" w:hint="eastAsia"/>
          <w:iCs/>
          <w:sz w:val="24"/>
          <w:szCs w:val="24"/>
        </w:rPr>
        <w:t>个</w:t>
      </w:r>
      <w:proofErr w:type="gramEnd"/>
      <w:r w:rsidR="00C14FB8">
        <w:rPr>
          <w:rFonts w:ascii="宋体" w:eastAsia="宋体" w:hAnsi="宋体" w:hint="eastAsia"/>
          <w:iCs/>
          <w:sz w:val="24"/>
          <w:szCs w:val="24"/>
        </w:rPr>
        <w:t>不同的方案的站位再用</w:t>
      </w:r>
      <w:proofErr w:type="gramStart"/>
      <w:r w:rsidR="00C14FB8">
        <w:rPr>
          <w:rFonts w:ascii="宋体" w:eastAsia="宋体" w:hAnsi="宋体" w:hint="eastAsia"/>
          <w:iCs/>
          <w:sz w:val="24"/>
          <w:szCs w:val="24"/>
        </w:rPr>
        <w:t>角距离</w:t>
      </w:r>
      <w:proofErr w:type="gramEnd"/>
      <w:r w:rsidR="00C14FB8">
        <w:rPr>
          <w:rFonts w:ascii="宋体" w:eastAsia="宋体" w:hAnsi="宋体" w:hint="eastAsia"/>
          <w:iCs/>
          <w:sz w:val="24"/>
          <w:szCs w:val="24"/>
        </w:rPr>
        <w:t>损失函数计算一遍，选出最适合的优化的传送后站位方案。</w:t>
      </w:r>
    </w:p>
    <w:p w14:paraId="34A03482" w14:textId="77777777" w:rsidR="00C14FB8" w:rsidRPr="000D5730" w:rsidRDefault="00C14FB8" w:rsidP="00961B60">
      <w:pPr>
        <w:rPr>
          <w:rFonts w:ascii="宋体" w:eastAsia="宋体" w:hAnsi="宋体"/>
          <w:iCs/>
          <w:sz w:val="24"/>
          <w:szCs w:val="24"/>
        </w:rPr>
      </w:pPr>
    </w:p>
    <w:p w14:paraId="002C2738" w14:textId="25E11B20" w:rsidR="00F74F79" w:rsidRDefault="00F74F79" w:rsidP="00F74F79">
      <w:pPr>
        <w:pStyle w:val="a7"/>
        <w:numPr>
          <w:ilvl w:val="1"/>
          <w:numId w:val="1"/>
        </w:numPr>
        <w:ind w:firstLineChars="0"/>
        <w:rPr>
          <w:rFonts w:ascii="宋体" w:eastAsia="宋体" w:hAnsi="宋体"/>
          <w:sz w:val="28"/>
        </w:rPr>
      </w:pPr>
      <w:r w:rsidRPr="00F74F79">
        <w:rPr>
          <w:rFonts w:ascii="宋体" w:eastAsia="宋体" w:hAnsi="宋体" w:hint="eastAsia"/>
          <w:sz w:val="28"/>
        </w:rPr>
        <w:t>自定义传送终点角度</w:t>
      </w:r>
    </w:p>
    <w:p w14:paraId="72ACD71C" w14:textId="7897F71E" w:rsidR="00C14FB8" w:rsidRDefault="00C14FB8" w:rsidP="00C14FB8">
      <w:pPr>
        <w:rPr>
          <w:rFonts w:ascii="宋体" w:eastAsia="宋体" w:hAnsi="宋体"/>
          <w:sz w:val="24"/>
          <w:szCs w:val="24"/>
        </w:rPr>
      </w:pPr>
      <w:r w:rsidRPr="00C14FB8">
        <w:rPr>
          <w:rFonts w:ascii="宋体" w:eastAsia="宋体" w:hAnsi="宋体" w:hint="eastAsia"/>
          <w:sz w:val="24"/>
        </w:rPr>
        <w:t>1</w:t>
      </w:r>
      <w:r w:rsidRPr="00C14FB8">
        <w:rPr>
          <w:rFonts w:ascii="宋体" w:eastAsia="宋体" w:hAnsi="宋体"/>
          <w:sz w:val="24"/>
        </w:rPr>
        <w:t>.</w:t>
      </w:r>
      <w:r>
        <w:rPr>
          <w:rFonts w:ascii="宋体" w:eastAsia="宋体" w:hAnsi="宋体"/>
          <w:sz w:val="24"/>
        </w:rPr>
        <w:t>3</w:t>
      </w:r>
      <w:r w:rsidRPr="00C14FB8">
        <w:rPr>
          <w:rFonts w:ascii="宋体" w:eastAsia="宋体" w:hAnsi="宋体"/>
          <w:sz w:val="24"/>
        </w:rPr>
        <w:t>.1</w:t>
      </w:r>
      <w:r w:rsidRPr="00C14FB8">
        <w:rPr>
          <w:rFonts w:ascii="宋体" w:eastAsia="宋体" w:hAnsi="宋体" w:hint="eastAsia"/>
          <w:sz w:val="24"/>
        </w:rPr>
        <w:t>之前</w:t>
      </w:r>
      <w:r w:rsidRPr="00C14FB8">
        <w:rPr>
          <w:rFonts w:ascii="宋体" w:eastAsia="宋体" w:hAnsi="宋体" w:hint="eastAsia"/>
          <w:sz w:val="24"/>
          <w:szCs w:val="24"/>
        </w:rPr>
        <w:t>存在的问题</w:t>
      </w:r>
    </w:p>
    <w:p w14:paraId="78F03274" w14:textId="5F563043" w:rsidR="00C14FB8" w:rsidRPr="00C14FB8" w:rsidRDefault="006549DB" w:rsidP="00C14FB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w:t>
      </w:r>
      <w:r w:rsidR="00E9382A">
        <w:rPr>
          <w:rFonts w:ascii="宋体" w:eastAsia="宋体" w:hAnsi="宋体" w:hint="eastAsia"/>
          <w:sz w:val="24"/>
          <w:szCs w:val="24"/>
        </w:rPr>
        <w:t>观赏VR世界中某个用户感兴趣的物体时，经常需要用户不断地调整角度和位置来从不同的视角观测它们，但现有的移动方式并不适合这种场景，总是需要用户在传送后转动身体</w:t>
      </w:r>
      <w:r w:rsidR="00B7547F">
        <w:rPr>
          <w:rFonts w:ascii="宋体" w:eastAsia="宋体" w:hAnsi="宋体" w:hint="eastAsia"/>
          <w:sz w:val="24"/>
          <w:szCs w:val="24"/>
        </w:rPr>
        <w:t>来调整视角</w:t>
      </w:r>
      <w:r w:rsidR="00E9382A">
        <w:rPr>
          <w:rFonts w:ascii="宋体" w:eastAsia="宋体" w:hAnsi="宋体" w:hint="eastAsia"/>
          <w:sz w:val="24"/>
          <w:szCs w:val="24"/>
        </w:rPr>
        <w:t>，</w:t>
      </w:r>
      <w:proofErr w:type="gramStart"/>
      <w:r w:rsidR="00B7547F">
        <w:rPr>
          <w:rFonts w:ascii="宋体" w:eastAsia="宋体" w:hAnsi="宋体" w:hint="eastAsia"/>
          <w:sz w:val="24"/>
          <w:szCs w:val="24"/>
        </w:rPr>
        <w:t>尤其很</w:t>
      </w:r>
      <w:proofErr w:type="gramEnd"/>
      <w:r w:rsidR="00B7547F">
        <w:rPr>
          <w:rFonts w:ascii="宋体" w:eastAsia="宋体" w:hAnsi="宋体" w:hint="eastAsia"/>
          <w:sz w:val="24"/>
          <w:szCs w:val="24"/>
        </w:rPr>
        <w:t>多用户是坐着使用VR</w:t>
      </w:r>
      <w:proofErr w:type="gramStart"/>
      <w:r w:rsidR="00B7547F">
        <w:rPr>
          <w:rFonts w:ascii="宋体" w:eastAsia="宋体" w:hAnsi="宋体" w:hint="eastAsia"/>
          <w:sz w:val="24"/>
          <w:szCs w:val="24"/>
        </w:rPr>
        <w:t>头显的</w:t>
      </w:r>
      <w:proofErr w:type="gramEnd"/>
      <w:r w:rsidR="00B7547F">
        <w:rPr>
          <w:rFonts w:ascii="宋体" w:eastAsia="宋体" w:hAnsi="宋体" w:hint="eastAsia"/>
          <w:sz w:val="24"/>
          <w:szCs w:val="24"/>
        </w:rPr>
        <w:t>，这就让转动身体这一行为更加困难，</w:t>
      </w:r>
      <w:r w:rsidR="00E9382A">
        <w:rPr>
          <w:rFonts w:ascii="宋体" w:eastAsia="宋体" w:hAnsi="宋体" w:hint="eastAsia"/>
          <w:sz w:val="24"/>
          <w:szCs w:val="24"/>
        </w:rPr>
        <w:t>为</w:t>
      </w:r>
      <w:r w:rsidR="00B7547F">
        <w:rPr>
          <w:rFonts w:ascii="宋体" w:eastAsia="宋体" w:hAnsi="宋体" w:hint="eastAsia"/>
          <w:sz w:val="24"/>
          <w:szCs w:val="24"/>
        </w:rPr>
        <w:t>他们</w:t>
      </w:r>
      <w:r w:rsidR="00E9382A">
        <w:rPr>
          <w:rFonts w:ascii="宋体" w:eastAsia="宋体" w:hAnsi="宋体" w:hint="eastAsia"/>
          <w:sz w:val="24"/>
          <w:szCs w:val="24"/>
        </w:rPr>
        <w:t>的操作增加了负担。</w:t>
      </w:r>
    </w:p>
    <w:p w14:paraId="616737DC" w14:textId="088675D3" w:rsidR="00C14FB8" w:rsidRDefault="00C14FB8" w:rsidP="00C14FB8">
      <w:pPr>
        <w:rPr>
          <w:rFonts w:ascii="宋体" w:eastAsia="宋体" w:hAnsi="宋体"/>
          <w:sz w:val="24"/>
        </w:rPr>
      </w:pPr>
      <w:r w:rsidRPr="00C14FB8">
        <w:rPr>
          <w:rFonts w:ascii="宋体" w:eastAsia="宋体" w:hAnsi="宋体" w:hint="eastAsia"/>
          <w:sz w:val="24"/>
        </w:rPr>
        <w:lastRenderedPageBreak/>
        <w:t>1</w:t>
      </w:r>
      <w:r w:rsidRPr="00C14FB8">
        <w:rPr>
          <w:rFonts w:ascii="宋体" w:eastAsia="宋体" w:hAnsi="宋体"/>
          <w:sz w:val="24"/>
        </w:rPr>
        <w:t>.</w:t>
      </w:r>
      <w:r>
        <w:rPr>
          <w:rFonts w:ascii="宋体" w:eastAsia="宋体" w:hAnsi="宋体"/>
          <w:sz w:val="24"/>
        </w:rPr>
        <w:t>3</w:t>
      </w:r>
      <w:r w:rsidRPr="00C14FB8">
        <w:rPr>
          <w:rFonts w:ascii="宋体" w:eastAsia="宋体" w:hAnsi="宋体"/>
          <w:sz w:val="24"/>
        </w:rPr>
        <w:t>.</w:t>
      </w:r>
      <w:r>
        <w:rPr>
          <w:rFonts w:ascii="宋体" w:eastAsia="宋体" w:hAnsi="宋体"/>
          <w:sz w:val="24"/>
        </w:rPr>
        <w:t>2</w:t>
      </w:r>
      <w:r>
        <w:rPr>
          <w:rFonts w:ascii="宋体" w:eastAsia="宋体" w:hAnsi="宋体" w:hint="eastAsia"/>
          <w:sz w:val="24"/>
        </w:rPr>
        <w:t>解决方案</w:t>
      </w:r>
    </w:p>
    <w:p w14:paraId="2962E051" w14:textId="514453E6" w:rsidR="00B7547F" w:rsidRDefault="00B7547F" w:rsidP="00C14FB8">
      <w:pPr>
        <w:rPr>
          <w:rFonts w:ascii="宋体" w:eastAsia="宋体" w:hAnsi="宋体" w:hint="eastAsia"/>
          <w:sz w:val="24"/>
        </w:rPr>
      </w:pPr>
      <w:r>
        <w:rPr>
          <w:rFonts w:ascii="宋体" w:eastAsia="宋体" w:hAnsi="宋体"/>
          <w:sz w:val="24"/>
        </w:rPr>
        <w:tab/>
      </w:r>
    </w:p>
    <w:p w14:paraId="1BE30A78" w14:textId="28D7C471" w:rsidR="00C14FB8" w:rsidRPr="00C14FB8" w:rsidRDefault="00C14FB8" w:rsidP="00C14FB8">
      <w:pPr>
        <w:rPr>
          <w:rFonts w:ascii="宋体" w:eastAsia="宋体" w:hAnsi="宋体"/>
          <w:sz w:val="24"/>
          <w:szCs w:val="24"/>
        </w:rPr>
      </w:pPr>
      <w:r w:rsidRPr="00C14FB8">
        <w:rPr>
          <w:rFonts w:ascii="宋体" w:eastAsia="宋体" w:hAnsi="宋体" w:hint="eastAsia"/>
          <w:sz w:val="24"/>
        </w:rPr>
        <w:t>1</w:t>
      </w:r>
      <w:r w:rsidRPr="00C14FB8">
        <w:rPr>
          <w:rFonts w:ascii="宋体" w:eastAsia="宋体" w:hAnsi="宋体"/>
          <w:sz w:val="24"/>
        </w:rPr>
        <w:t>.</w:t>
      </w:r>
      <w:r>
        <w:rPr>
          <w:rFonts w:ascii="宋体" w:eastAsia="宋体" w:hAnsi="宋体"/>
          <w:sz w:val="24"/>
        </w:rPr>
        <w:t>3</w:t>
      </w:r>
      <w:r w:rsidRPr="00C14FB8">
        <w:rPr>
          <w:rFonts w:ascii="宋体" w:eastAsia="宋体" w:hAnsi="宋体"/>
          <w:sz w:val="24"/>
        </w:rPr>
        <w:t>.</w:t>
      </w:r>
      <w:r>
        <w:rPr>
          <w:rFonts w:ascii="宋体" w:eastAsia="宋体" w:hAnsi="宋体"/>
          <w:sz w:val="24"/>
        </w:rPr>
        <w:t>3</w:t>
      </w:r>
      <w:r>
        <w:rPr>
          <w:rFonts w:ascii="宋体" w:eastAsia="宋体" w:hAnsi="宋体" w:hint="eastAsia"/>
          <w:sz w:val="24"/>
        </w:rPr>
        <w:t>实现细节</w:t>
      </w:r>
    </w:p>
    <w:p w14:paraId="7FDEA814" w14:textId="77777777" w:rsidR="00C14FB8" w:rsidRPr="00C14FB8" w:rsidRDefault="00C14FB8" w:rsidP="00C14FB8">
      <w:pPr>
        <w:rPr>
          <w:rFonts w:ascii="宋体" w:eastAsia="宋体" w:hAnsi="宋体"/>
          <w:sz w:val="24"/>
          <w:szCs w:val="24"/>
        </w:rPr>
      </w:pPr>
    </w:p>
    <w:p w14:paraId="47DA6F38" w14:textId="77777777" w:rsidR="00C14FB8" w:rsidRPr="00C14FB8" w:rsidRDefault="00C14FB8" w:rsidP="00C14FB8">
      <w:pPr>
        <w:rPr>
          <w:rFonts w:ascii="宋体" w:eastAsia="宋体" w:hAnsi="宋体"/>
          <w:sz w:val="28"/>
        </w:rPr>
      </w:pPr>
    </w:p>
    <w:p w14:paraId="38E93E53" w14:textId="77777777" w:rsidR="00F74F79" w:rsidRPr="00F74F79" w:rsidRDefault="00F74F79" w:rsidP="00F74F79">
      <w:pPr>
        <w:pStyle w:val="a7"/>
        <w:numPr>
          <w:ilvl w:val="1"/>
          <w:numId w:val="1"/>
        </w:numPr>
        <w:ind w:firstLineChars="0"/>
        <w:rPr>
          <w:rFonts w:ascii="宋体" w:eastAsia="宋体" w:hAnsi="宋体"/>
          <w:sz w:val="28"/>
        </w:rPr>
      </w:pPr>
      <w:r w:rsidRPr="00F74F79">
        <w:rPr>
          <w:rFonts w:ascii="宋体" w:eastAsia="宋体" w:hAnsi="宋体" w:hint="eastAsia"/>
          <w:sz w:val="28"/>
        </w:rPr>
        <w:t>World</w:t>
      </w:r>
      <w:r w:rsidRPr="00F74F79">
        <w:rPr>
          <w:rFonts w:ascii="宋体" w:eastAsia="宋体" w:hAnsi="宋体"/>
          <w:sz w:val="28"/>
        </w:rPr>
        <w:t xml:space="preserve"> </w:t>
      </w:r>
      <w:r w:rsidRPr="00F74F79">
        <w:rPr>
          <w:rFonts w:ascii="宋体" w:eastAsia="宋体" w:hAnsi="宋体" w:hint="eastAsia"/>
          <w:sz w:val="28"/>
        </w:rPr>
        <w:t>In</w:t>
      </w:r>
      <w:r w:rsidRPr="00F74F79">
        <w:rPr>
          <w:rFonts w:ascii="宋体" w:eastAsia="宋体" w:hAnsi="宋体"/>
          <w:sz w:val="28"/>
        </w:rPr>
        <w:t xml:space="preserve"> </w:t>
      </w:r>
      <w:r w:rsidRPr="00F74F79">
        <w:rPr>
          <w:rFonts w:ascii="宋体" w:eastAsia="宋体" w:hAnsi="宋体" w:hint="eastAsia"/>
          <w:sz w:val="28"/>
        </w:rPr>
        <w:t>Miniature传送</w:t>
      </w:r>
    </w:p>
    <w:p w14:paraId="219454B0" w14:textId="77777777" w:rsidR="00C14FB8" w:rsidRPr="00C14FB8" w:rsidRDefault="00C14FB8" w:rsidP="00C14FB8">
      <w:pPr>
        <w:rPr>
          <w:rFonts w:ascii="宋体" w:eastAsia="宋体" w:hAnsi="宋体"/>
          <w:sz w:val="24"/>
          <w:szCs w:val="24"/>
        </w:rPr>
      </w:pPr>
      <w:r w:rsidRPr="00C14FB8">
        <w:rPr>
          <w:rFonts w:ascii="宋体" w:eastAsia="宋体" w:hAnsi="宋体" w:hint="eastAsia"/>
          <w:sz w:val="24"/>
        </w:rPr>
        <w:t>1</w:t>
      </w:r>
      <w:r w:rsidRPr="00C14FB8">
        <w:rPr>
          <w:rFonts w:ascii="宋体" w:eastAsia="宋体" w:hAnsi="宋体"/>
          <w:sz w:val="24"/>
        </w:rPr>
        <w:t>.2.1</w:t>
      </w:r>
      <w:r w:rsidRPr="00C14FB8">
        <w:rPr>
          <w:rFonts w:ascii="宋体" w:eastAsia="宋体" w:hAnsi="宋体" w:hint="eastAsia"/>
          <w:sz w:val="24"/>
        </w:rPr>
        <w:t>之前</w:t>
      </w:r>
      <w:r w:rsidRPr="00C14FB8">
        <w:rPr>
          <w:rFonts w:ascii="宋体" w:eastAsia="宋体" w:hAnsi="宋体" w:hint="eastAsia"/>
          <w:sz w:val="24"/>
          <w:szCs w:val="24"/>
        </w:rPr>
        <w:t>存在的问题</w:t>
      </w:r>
    </w:p>
    <w:p w14:paraId="52819610" w14:textId="77777777" w:rsidR="00C14FB8" w:rsidRPr="00C14FB8" w:rsidRDefault="00C14FB8" w:rsidP="00C14FB8">
      <w:pPr>
        <w:rPr>
          <w:rFonts w:ascii="宋体" w:eastAsia="宋体" w:hAnsi="宋体"/>
          <w:sz w:val="24"/>
        </w:rPr>
      </w:pPr>
      <w:r w:rsidRPr="00C14FB8">
        <w:rPr>
          <w:rFonts w:ascii="宋体" w:eastAsia="宋体" w:hAnsi="宋体" w:hint="eastAsia"/>
          <w:sz w:val="24"/>
        </w:rPr>
        <w:t>1</w:t>
      </w:r>
      <w:r w:rsidRPr="00C14FB8">
        <w:rPr>
          <w:rFonts w:ascii="宋体" w:eastAsia="宋体" w:hAnsi="宋体"/>
          <w:sz w:val="24"/>
        </w:rPr>
        <w:t>.2.2</w:t>
      </w:r>
      <w:r w:rsidRPr="00C14FB8">
        <w:rPr>
          <w:rFonts w:ascii="宋体" w:eastAsia="宋体" w:hAnsi="宋体" w:hint="eastAsia"/>
          <w:sz w:val="24"/>
        </w:rPr>
        <w:t>解决方案</w:t>
      </w:r>
    </w:p>
    <w:p w14:paraId="5066D182" w14:textId="77777777" w:rsidR="00C14FB8" w:rsidRPr="00C14FB8" w:rsidRDefault="00C14FB8" w:rsidP="00C14FB8">
      <w:pPr>
        <w:rPr>
          <w:rFonts w:ascii="宋体" w:eastAsia="宋体" w:hAnsi="宋体"/>
          <w:sz w:val="24"/>
          <w:szCs w:val="24"/>
        </w:rPr>
      </w:pPr>
      <w:r w:rsidRPr="00C14FB8">
        <w:rPr>
          <w:rFonts w:ascii="宋体" w:eastAsia="宋体" w:hAnsi="宋体" w:hint="eastAsia"/>
          <w:sz w:val="24"/>
        </w:rPr>
        <w:t>1</w:t>
      </w:r>
      <w:r w:rsidRPr="00C14FB8">
        <w:rPr>
          <w:rFonts w:ascii="宋体" w:eastAsia="宋体" w:hAnsi="宋体"/>
          <w:sz w:val="24"/>
        </w:rPr>
        <w:t>.2.3</w:t>
      </w:r>
      <w:r w:rsidRPr="00C14FB8">
        <w:rPr>
          <w:rFonts w:ascii="宋体" w:eastAsia="宋体" w:hAnsi="宋体" w:hint="eastAsia"/>
          <w:sz w:val="24"/>
        </w:rPr>
        <w:t>实现细节</w:t>
      </w:r>
    </w:p>
    <w:p w14:paraId="6708CBB8" w14:textId="77777777" w:rsidR="00F74F79" w:rsidRPr="0016278C" w:rsidRDefault="00F74F79" w:rsidP="00014602"/>
    <w:sectPr w:rsidR="00F74F79" w:rsidRPr="001627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C2D61" w14:textId="77777777" w:rsidR="00CF4452" w:rsidRDefault="00CF4452" w:rsidP="000F1A66">
      <w:r>
        <w:separator/>
      </w:r>
    </w:p>
  </w:endnote>
  <w:endnote w:type="continuationSeparator" w:id="0">
    <w:p w14:paraId="30448DE1" w14:textId="77777777" w:rsidR="00CF4452" w:rsidRDefault="00CF4452" w:rsidP="000F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C06DE" w14:textId="77777777" w:rsidR="00CF4452" w:rsidRDefault="00CF4452" w:rsidP="000F1A66">
      <w:r>
        <w:separator/>
      </w:r>
    </w:p>
  </w:footnote>
  <w:footnote w:type="continuationSeparator" w:id="0">
    <w:p w14:paraId="08F10C0F" w14:textId="77777777" w:rsidR="00CF4452" w:rsidRDefault="00CF4452" w:rsidP="000F1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B72CE"/>
    <w:multiLevelType w:val="multilevel"/>
    <w:tmpl w:val="2FF8BB3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02"/>
    <w:rsid w:val="00014602"/>
    <w:rsid w:val="00041464"/>
    <w:rsid w:val="00046CCA"/>
    <w:rsid w:val="00081F95"/>
    <w:rsid w:val="000C6C34"/>
    <w:rsid w:val="000D5730"/>
    <w:rsid w:val="000F1A66"/>
    <w:rsid w:val="00134320"/>
    <w:rsid w:val="0016278C"/>
    <w:rsid w:val="001C07F7"/>
    <w:rsid w:val="00366BEB"/>
    <w:rsid w:val="0040549C"/>
    <w:rsid w:val="00417D76"/>
    <w:rsid w:val="004B6258"/>
    <w:rsid w:val="004E7B13"/>
    <w:rsid w:val="0056385E"/>
    <w:rsid w:val="005A11BE"/>
    <w:rsid w:val="005C2150"/>
    <w:rsid w:val="005E42F2"/>
    <w:rsid w:val="005E5BC2"/>
    <w:rsid w:val="00643700"/>
    <w:rsid w:val="006549DB"/>
    <w:rsid w:val="006B0AF8"/>
    <w:rsid w:val="00724321"/>
    <w:rsid w:val="00751847"/>
    <w:rsid w:val="007F2F2A"/>
    <w:rsid w:val="008020A7"/>
    <w:rsid w:val="008C3902"/>
    <w:rsid w:val="00961B60"/>
    <w:rsid w:val="00A4365A"/>
    <w:rsid w:val="00A869E7"/>
    <w:rsid w:val="00B7547F"/>
    <w:rsid w:val="00BE1767"/>
    <w:rsid w:val="00BE1E32"/>
    <w:rsid w:val="00C14FB8"/>
    <w:rsid w:val="00CF4452"/>
    <w:rsid w:val="00E12BA3"/>
    <w:rsid w:val="00E9382A"/>
    <w:rsid w:val="00F74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A99DC"/>
  <w15:chartTrackingRefBased/>
  <w15:docId w15:val="{0222B8E7-7DB0-4482-B841-604E9C45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1A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27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1A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1A66"/>
    <w:rPr>
      <w:sz w:val="18"/>
      <w:szCs w:val="18"/>
    </w:rPr>
  </w:style>
  <w:style w:type="paragraph" w:styleId="a5">
    <w:name w:val="footer"/>
    <w:basedOn w:val="a"/>
    <w:link w:val="a6"/>
    <w:uiPriority w:val="99"/>
    <w:unhideWhenUsed/>
    <w:rsid w:val="000F1A66"/>
    <w:pPr>
      <w:tabs>
        <w:tab w:val="center" w:pos="4153"/>
        <w:tab w:val="right" w:pos="8306"/>
      </w:tabs>
      <w:snapToGrid w:val="0"/>
      <w:jc w:val="left"/>
    </w:pPr>
    <w:rPr>
      <w:sz w:val="18"/>
      <w:szCs w:val="18"/>
    </w:rPr>
  </w:style>
  <w:style w:type="character" w:customStyle="1" w:styleId="a6">
    <w:name w:val="页脚 字符"/>
    <w:basedOn w:val="a0"/>
    <w:link w:val="a5"/>
    <w:uiPriority w:val="99"/>
    <w:rsid w:val="000F1A66"/>
    <w:rPr>
      <w:sz w:val="18"/>
      <w:szCs w:val="18"/>
    </w:rPr>
  </w:style>
  <w:style w:type="character" w:customStyle="1" w:styleId="10">
    <w:name w:val="标题 1 字符"/>
    <w:basedOn w:val="a0"/>
    <w:link w:val="1"/>
    <w:uiPriority w:val="9"/>
    <w:rsid w:val="000F1A66"/>
    <w:rPr>
      <w:b/>
      <w:bCs/>
      <w:kern w:val="44"/>
      <w:sz w:val="44"/>
      <w:szCs w:val="44"/>
    </w:rPr>
  </w:style>
  <w:style w:type="character" w:customStyle="1" w:styleId="20">
    <w:name w:val="标题 2 字符"/>
    <w:basedOn w:val="a0"/>
    <w:link w:val="2"/>
    <w:uiPriority w:val="9"/>
    <w:rsid w:val="0016278C"/>
    <w:rPr>
      <w:rFonts w:asciiTheme="majorHAnsi" w:eastAsiaTheme="majorEastAsia" w:hAnsiTheme="majorHAnsi" w:cstheme="majorBidi"/>
      <w:b/>
      <w:bCs/>
      <w:sz w:val="32"/>
      <w:szCs w:val="32"/>
    </w:rPr>
  </w:style>
  <w:style w:type="paragraph" w:styleId="a7">
    <w:name w:val="List Paragraph"/>
    <w:basedOn w:val="a"/>
    <w:uiPriority w:val="34"/>
    <w:qFormat/>
    <w:rsid w:val="005E42F2"/>
    <w:pPr>
      <w:ind w:firstLineChars="200" w:firstLine="420"/>
    </w:pPr>
  </w:style>
  <w:style w:type="paragraph" w:styleId="a8">
    <w:name w:val="Date"/>
    <w:basedOn w:val="a"/>
    <w:next w:val="a"/>
    <w:link w:val="a9"/>
    <w:uiPriority w:val="99"/>
    <w:semiHidden/>
    <w:unhideWhenUsed/>
    <w:rsid w:val="00F74F79"/>
    <w:pPr>
      <w:ind w:leftChars="2500" w:left="100"/>
    </w:pPr>
  </w:style>
  <w:style w:type="character" w:customStyle="1" w:styleId="a9">
    <w:name w:val="日期 字符"/>
    <w:basedOn w:val="a0"/>
    <w:link w:val="a8"/>
    <w:uiPriority w:val="99"/>
    <w:semiHidden/>
    <w:rsid w:val="00F74F79"/>
  </w:style>
  <w:style w:type="character" w:styleId="aa">
    <w:name w:val="Placeholder Text"/>
    <w:basedOn w:val="a0"/>
    <w:uiPriority w:val="99"/>
    <w:semiHidden/>
    <w:rsid w:val="000414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800</Words>
  <Characters>4560</Characters>
  <Application>Microsoft Office Word</Application>
  <DocSecurity>0</DocSecurity>
  <Lines>38</Lines>
  <Paragraphs>10</Paragraphs>
  <ScaleCrop>false</ScaleCrop>
  <Company>MicroSoft</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xyw</cp:lastModifiedBy>
  <cp:revision>5</cp:revision>
  <dcterms:created xsi:type="dcterms:W3CDTF">2024-04-18T08:00:00Z</dcterms:created>
  <dcterms:modified xsi:type="dcterms:W3CDTF">2024-04-19T11:04:00Z</dcterms:modified>
</cp:coreProperties>
</file>