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4EF" w:rsidRDefault="004C74EF">
      <w:r>
        <w:t>Necessarily</w:t>
      </w:r>
    </w:p>
    <w:p w:rsidR="004C74EF" w:rsidRDefault="004C74EF">
      <w:r>
        <w:t>Necessity</w:t>
      </w:r>
    </w:p>
    <w:p w:rsidR="004C74EF" w:rsidRDefault="004C74EF">
      <w:pPr>
        <w:rPr>
          <w:rFonts w:hint="eastAsia"/>
        </w:rPr>
      </w:pPr>
      <w:r>
        <w:t>Controversial</w:t>
      </w:r>
    </w:p>
    <w:p w:rsidR="00431847" w:rsidRDefault="004C74EF">
      <w:r>
        <w:t>C</w:t>
      </w:r>
      <w:r>
        <w:rPr>
          <w:rFonts w:hint="eastAsia"/>
        </w:rPr>
        <w:t>onsi</w:t>
      </w:r>
      <w:r>
        <w:t>der</w:t>
      </w:r>
    </w:p>
    <w:p w:rsidR="004C74EF" w:rsidRDefault="004C74EF">
      <w:r>
        <w:t>Efficiency</w:t>
      </w:r>
    </w:p>
    <w:p w:rsidR="004C74EF" w:rsidRDefault="004C74EF">
      <w:r>
        <w:t>Available</w:t>
      </w:r>
    </w:p>
    <w:p w:rsidR="004C74EF" w:rsidRDefault="004C74EF">
      <w:r>
        <w:t>Planning</w:t>
      </w:r>
    </w:p>
    <w:p w:rsidR="004C74EF" w:rsidRDefault="004C74EF">
      <w:r>
        <w:t>Successfully</w:t>
      </w:r>
    </w:p>
    <w:p w:rsidR="004C74EF" w:rsidRDefault="004C74EF">
      <w:r>
        <w:t>Essential</w:t>
      </w:r>
    </w:p>
    <w:p w:rsidR="004C74EF" w:rsidRDefault="004C74EF">
      <w:r>
        <w:t>Settle</w:t>
      </w:r>
    </w:p>
    <w:p w:rsidR="004C74EF" w:rsidRDefault="004C74EF">
      <w:r>
        <w:t>Discipline</w:t>
      </w:r>
    </w:p>
    <w:p w:rsidR="004C74EF" w:rsidRDefault="002D67EB">
      <w:r>
        <w:t>Perspective</w:t>
      </w:r>
    </w:p>
    <w:p w:rsidR="006B298B" w:rsidRDefault="006B298B">
      <w:r>
        <w:t>A</w:t>
      </w:r>
      <w:r w:rsidR="00CB54C9">
        <w:t>dmittedly</w:t>
      </w:r>
    </w:p>
    <w:p w:rsidR="006B298B" w:rsidRDefault="006B298B">
      <w:pPr>
        <w:rPr>
          <w:rFonts w:hint="eastAsia"/>
        </w:rPr>
      </w:pPr>
      <w:r>
        <w:t xml:space="preserve">Economics </w:t>
      </w:r>
      <w:proofErr w:type="spellStart"/>
      <w:r>
        <w:t>jing</w:t>
      </w:r>
      <w:proofErr w:type="spellEnd"/>
      <w:r>
        <w:t xml:space="preserve"> jijingji</w:t>
      </w:r>
      <w:r w:rsidR="008737A2">
        <w:t>8.17</w:t>
      </w:r>
      <w:bookmarkStart w:id="0" w:name="_GoBack"/>
      <w:bookmarkEnd w:id="0"/>
    </w:p>
    <w:sectPr w:rsidR="006B298B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EF"/>
    <w:rsid w:val="002D67EB"/>
    <w:rsid w:val="0038785C"/>
    <w:rsid w:val="004C74EF"/>
    <w:rsid w:val="006B298B"/>
    <w:rsid w:val="008737A2"/>
    <w:rsid w:val="00AC550D"/>
    <w:rsid w:val="00B73B73"/>
    <w:rsid w:val="00CB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C3E08"/>
  <w14:defaultImageDpi w14:val="32767"/>
  <w15:chartTrackingRefBased/>
  <w15:docId w15:val="{246BF928-5A2A-624F-B416-AAE87B89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13611393447@163.com</dc:creator>
  <cp:keywords/>
  <dc:description/>
  <cp:lastModifiedBy>13611393447@163.com</cp:lastModifiedBy>
  <cp:revision>1</cp:revision>
  <dcterms:created xsi:type="dcterms:W3CDTF">2020-08-20T06:12:00Z</dcterms:created>
  <dcterms:modified xsi:type="dcterms:W3CDTF">2020-08-20T10:10:00Z</dcterms:modified>
</cp:coreProperties>
</file>