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847" w:rsidRDefault="00D87C91">
      <w:r>
        <w:t>The reading presents …. In contrast, the speaker…</w:t>
      </w:r>
    </w:p>
    <w:p w:rsidR="00D87C91" w:rsidRDefault="00D87C91">
      <w:r>
        <w:t xml:space="preserve">To start </w:t>
      </w:r>
      <w:proofErr w:type="gramStart"/>
      <w:r>
        <w:t>with ,</w:t>
      </w:r>
      <w:proofErr w:type="gramEnd"/>
      <w:r>
        <w:t xml:space="preserve"> the speaker points out that</w:t>
      </w:r>
    </w:p>
    <w:p w:rsidR="00D87C91" w:rsidRDefault="00D87C91">
      <w:proofErr w:type="spellStart"/>
      <w:r>
        <w:rPr>
          <w:rFonts w:hint="eastAsia"/>
        </w:rPr>
        <w:t>F</w:t>
      </w:r>
      <w:r>
        <w:t>urther more</w:t>
      </w:r>
      <w:proofErr w:type="spellEnd"/>
      <w:r>
        <w:t>, the speaker disagrees that</w:t>
      </w:r>
    </w:p>
    <w:p w:rsidR="00D87C91" w:rsidRDefault="00D87C91">
      <w:pPr>
        <w:rPr>
          <w:rFonts w:hint="eastAsia"/>
        </w:rPr>
      </w:pPr>
      <w:r>
        <w:rPr>
          <w:rFonts w:hint="eastAsia"/>
        </w:rPr>
        <w:t>F</w:t>
      </w:r>
      <w:r>
        <w:t>inally, the speaker claims that</w:t>
      </w:r>
      <w:bookmarkStart w:id="0" w:name="_GoBack"/>
      <w:bookmarkEnd w:id="0"/>
    </w:p>
    <w:sectPr w:rsidR="00D87C91" w:rsidSect="0038785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C91"/>
    <w:rsid w:val="0038785C"/>
    <w:rsid w:val="00AC550D"/>
    <w:rsid w:val="00B50FD9"/>
    <w:rsid w:val="00D87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8C3E08"/>
  <w14:defaultImageDpi w14:val="32767"/>
  <w15:chartTrackingRefBased/>
  <w15:docId w15:val="{640F8F59-B1ED-994A-9AF7-3556FA14E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13611393447@163.com</dc:creator>
  <cp:keywords/>
  <dc:description/>
  <cp:lastModifiedBy>13611393447@163.com</cp:lastModifiedBy>
  <cp:revision>1</cp:revision>
  <dcterms:created xsi:type="dcterms:W3CDTF">2020-08-14T03:27:00Z</dcterms:created>
  <dcterms:modified xsi:type="dcterms:W3CDTF">2020-08-14T09:20:00Z</dcterms:modified>
</cp:coreProperties>
</file>