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 In Class Practice</w:t>
      </w:r>
    </w:p>
    <w:p>
      <w:pPr>
        <w:jc w:val="center"/>
      </w:pPr>
      <w:r>
        <w:rPr>
          <w:b/>
          <w:sz w:val="23"/>
        </w:rPr>
        <w:t>Student worksheet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D9EAF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9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44"/>
            <w:shd w:fill="D9EAF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b/>
              </w:rPr>
              <w:t>Group members</w:t>
            </w:r>
          </w:p>
        </w:tc>
        <w:tc>
          <w:tcPr>
            <w:tcW w:type="dxa" w:w="79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pStyle w:val="Heading1"/>
      </w:pPr>
      <w:r>
        <w:t>Purpose</w:t>
      </w:r>
    </w:p>
    <w:p>
      <w:r>
        <w:t>This practice connects Chapter 1 concepts with the calculations used in Homework 1. Work with a partner or small group, show all calculations, and include units.</w:t>
      </w:r>
    </w:p>
    <w:p>
      <w:pPr>
        <w:pStyle w:val="Heading1"/>
      </w:pPr>
      <w:r>
        <w:t>Class plan</w:t>
      </w:r>
    </w:p>
    <w:p>
      <w:pPr>
        <w:pStyle w:val="ListBullet"/>
      </w:pPr>
      <w:r>
        <w:t>Complete Activities 1 through 5 with your group.</w:t>
      </w:r>
    </w:p>
    <w:p>
      <w:pPr>
        <w:pStyle w:val="ListBullet"/>
      </w:pPr>
      <w:r>
        <w:t>Compare numerical answers before recording a group response.</w:t>
      </w:r>
    </w:p>
    <w:p>
      <w:pPr>
        <w:pStyle w:val="ListBullet"/>
      </w:pPr>
      <w:r>
        <w:t>Use Activity 6 for the whole-class discussion and exit check.</w:t>
      </w:r>
    </w:p>
    <w:p>
      <w:pPr>
        <w:pStyle w:val="ListBullet"/>
      </w:pPr>
      <w:r>
        <w:t>Suggested total time: 75 minutes.</w:t>
      </w:r>
    </w:p>
    <w:p>
      <w:pPr>
        <w:pStyle w:val="Heading1"/>
      </w:pPr>
      <w:r>
        <w:t>Activity 1  Operating System Roles and Hardware Path  10 minutes</w:t>
      </w:r>
    </w:p>
    <w:p>
      <w:r>
        <w:t>For Questions 1–6, write E for extended machine, R for resource manager, or B for both.</w:t>
      </w:r>
    </w:p>
    <w:p>
      <w:pPr>
        <w:spacing w:after="80"/>
        <w:ind w:left="389" w:hanging="346"/>
      </w:pPr>
      <w:r>
        <w:t>1.  _____  Provides a file abstraction so programs do not manage disk sectors directly.</w:t>
      </w:r>
    </w:p>
    <w:p>
      <w:pPr>
        <w:spacing w:after="80"/>
        <w:ind w:left="389" w:hanging="346"/>
      </w:pPr>
      <w:r>
        <w:t>2.  _____  Decides which process receives CPU time.</w:t>
      </w:r>
    </w:p>
    <w:p>
      <w:pPr>
        <w:spacing w:after="80"/>
        <w:ind w:left="389" w:hanging="346"/>
      </w:pPr>
      <w:r>
        <w:t>3.  _____  Prevents one user from reading another user’s protected files.</w:t>
      </w:r>
    </w:p>
    <w:p>
      <w:pPr>
        <w:spacing w:after="80"/>
        <w:ind w:left="389" w:hanging="346"/>
      </w:pPr>
      <w:r>
        <w:t>4.  _____  Provides a system-call interface to applications.</w:t>
      </w:r>
    </w:p>
    <w:p>
      <w:pPr>
        <w:spacing w:after="80"/>
        <w:ind w:left="389" w:hanging="346"/>
      </w:pPr>
      <w:r>
        <w:t>5.  _____  Tracks and limits memory allocated to processes.</w:t>
      </w:r>
    </w:p>
    <w:p>
      <w:pPr>
        <w:spacing w:after="80"/>
        <w:ind w:left="389" w:hanging="346"/>
      </w:pPr>
      <w:r>
        <w:t>6.  _____  Hides device-controller details behind a device driver.</w:t>
      </w:r>
    </w:p>
    <w:p>
      <w:pPr>
        <w:spacing w:after="80"/>
        <w:ind w:left="389" w:hanging="346"/>
      </w:pPr>
      <w:r>
        <w:t>7.  Place these I/O events in order from 1 to 6: driver starts device, process makes system call, interrupt handler runs, kernel calls driver, process resumes, device finishes and raises interrupt.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80"/>
        <w:ind w:left="389" w:hanging="346"/>
      </w:pPr>
      <w:r>
        <w:t>8.  Discussion: Why does an operating system need both abstractions and resource management? Give one example of each.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pStyle w:val="Heading1"/>
      </w:pPr>
      <w:r>
        <w:t>Activity 2  Units Memory and Processor Performance  15 minutes</w:t>
      </w:r>
    </w:p>
    <w:p>
      <w:pPr>
        <w:spacing w:after="80"/>
        <w:ind w:left="389" w:hanging="346"/>
      </w:pPr>
      <w:r>
        <w:t>1.  Convert 3 MiB to bytes. Use 1 MiB = 1,024² bytes.</w:t>
      </w:r>
    </w:p>
    <w:p>
      <w:pPr>
        <w:spacing w:after="80"/>
        <w:ind w:left="389" w:hanging="346"/>
      </w:pPr>
      <w:r>
        <w:t>2.  A 20,000-byte file uses 4 KiB blocks. How many blocks are allocated, how many bytes are allocated, and how many bytes are unused in the final allocation?</w:t>
      </w:r>
    </w:p>
    <w:p>
      <w:pPr>
        <w:spacing w:after="80"/>
        <w:ind w:left="389" w:hanging="346"/>
      </w:pPr>
      <w:r>
        <w:t>3.  A cache access takes 2 ns and a main-memory access takes 80 ns. If 95% of accesses hit in the cache, calculate the average access time: 0.95(2 ns) + 0.05(80 ns).</w:t>
      </w:r>
    </w:p>
    <w:p>
      <w:pPr>
        <w:spacing w:after="80"/>
        <w:ind w:left="389" w:hanging="346"/>
      </w:pPr>
      <w:r>
        <w:t>4.  Recalculate the average access time if the cache hit rate rises to 98%. How much faster is the average access?</w:t>
      </w:r>
    </w:p>
    <w:p>
      <w:pPr>
        <w:spacing w:after="80"/>
        <w:ind w:left="389" w:hanging="346"/>
      </w:pPr>
      <w:r>
        <w:t>5.  A 2.5 GHz processor averages 1.2 instructions per clock cycle. Estimate its instructions per second.</w:t>
      </w:r>
    </w:p>
    <w:p>
      <w:pPr>
        <w:spacing w:after="80"/>
        <w:ind w:left="389" w:hanging="346"/>
      </w:pPr>
      <w:r>
        <w:t>6.  If operating-system work consumes 6% of the processor time, estimate the instructions per second remaining for user programs.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pStyle w:val="Heading1"/>
      </w:pPr>
      <w:r>
        <w:t>Activity 3  User Mode Kernel Mode and System Calls  15 minutes</w:t>
      </w:r>
    </w:p>
    <w:p>
      <w:r>
        <w:t>A process completes one file-read operation. Assume the listed times occur sequentially.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45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Mode or state</w:t>
            </w:r>
          </w:p>
        </w:tc>
        <w:tc>
          <w:tcPr>
            <w:tcW w:type="dxa" w:w="20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Time</w:t>
            </w:r>
          </w:p>
        </w:tc>
      </w:tr>
      <w:tr>
        <w:trPr>
          <w:cantSplit/>
        </w:trPr>
        <w:tc>
          <w:tcPr>
            <w:tcW w:type="dxa" w:w="45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Application calculation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User mode</w:t>
            </w:r>
          </w:p>
        </w:tc>
        <w:tc>
          <w:tcPr>
            <w:tcW w:type="dxa" w:w="20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40 microseconds</w:t>
            </w:r>
          </w:p>
        </w:tc>
      </w:tr>
      <w:tr>
        <w:trPr>
          <w:cantSplit/>
        </w:trPr>
        <w:tc>
          <w:tcPr>
            <w:tcW w:type="dxa" w:w="45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Library prepares read request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User mode</w:t>
            </w:r>
          </w:p>
        </w:tc>
        <w:tc>
          <w:tcPr>
            <w:tcW w:type="dxa" w:w="20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3 microseconds</w:t>
            </w:r>
          </w:p>
        </w:tc>
      </w:tr>
      <w:tr>
        <w:trPr>
          <w:cantSplit/>
        </w:trPr>
        <w:tc>
          <w:tcPr>
            <w:tcW w:type="dxa" w:w="45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Mode switch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Kernel overhead</w:t>
            </w:r>
          </w:p>
        </w:tc>
        <w:tc>
          <w:tcPr>
            <w:tcW w:type="dxa" w:w="20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 microsecond</w:t>
            </w:r>
          </w:p>
        </w:tc>
      </w:tr>
      <w:tr>
        <w:trPr>
          <w:cantSplit/>
        </w:trPr>
        <w:tc>
          <w:tcPr>
            <w:tcW w:type="dxa" w:w="45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Kernel validates request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Kernel mode</w:t>
            </w:r>
          </w:p>
        </w:tc>
        <w:tc>
          <w:tcPr>
            <w:tcW w:type="dxa" w:w="20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4 microseconds</w:t>
            </w:r>
          </w:p>
        </w:tc>
      </w:tr>
      <w:tr>
        <w:trPr>
          <w:cantSplit/>
        </w:trPr>
        <w:tc>
          <w:tcPr>
            <w:tcW w:type="dxa" w:w="45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Driver starts device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Kernel mode</w:t>
            </w:r>
          </w:p>
        </w:tc>
        <w:tc>
          <w:tcPr>
            <w:tcW w:type="dxa" w:w="20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6 microseconds</w:t>
            </w:r>
          </w:p>
        </w:tc>
      </w:tr>
      <w:tr>
        <w:trPr>
          <w:cantSplit/>
        </w:trPr>
        <w:tc>
          <w:tcPr>
            <w:tcW w:type="dxa" w:w="45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Process waits for device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Waiting; CPU not busy</w:t>
            </w:r>
          </w:p>
        </w:tc>
        <w:tc>
          <w:tcPr>
            <w:tcW w:type="dxa" w:w="20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1,000 microseconds</w:t>
            </w:r>
          </w:p>
        </w:tc>
      </w:tr>
      <w:tr>
        <w:trPr>
          <w:cantSplit/>
        </w:trPr>
        <w:tc>
          <w:tcPr>
            <w:tcW w:type="dxa" w:w="45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Interrupt handler runs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Kernel mode</w:t>
            </w:r>
          </w:p>
        </w:tc>
        <w:tc>
          <w:tcPr>
            <w:tcW w:type="dxa" w:w="20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5 microseconds</w:t>
            </w:r>
          </w:p>
        </w:tc>
      </w:tr>
      <w:tr>
        <w:trPr>
          <w:cantSplit/>
        </w:trPr>
        <w:tc>
          <w:tcPr>
            <w:tcW w:type="dxa" w:w="45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Return to user mode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Kernel overhead</w:t>
            </w:r>
          </w:p>
        </w:tc>
        <w:tc>
          <w:tcPr>
            <w:tcW w:type="dxa" w:w="20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 microsecond</w:t>
            </w:r>
          </w:p>
        </w:tc>
      </w:tr>
      <w:tr>
        <w:trPr>
          <w:cantSplit/>
        </w:trPr>
        <w:tc>
          <w:tcPr>
            <w:tcW w:type="dxa" w:w="45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Application processes data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User mode</w:t>
            </w:r>
          </w:p>
        </w:tc>
        <w:tc>
          <w:tcPr>
            <w:tcW w:type="dxa" w:w="20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30 microseconds</w:t>
            </w:r>
          </w:p>
        </w:tc>
      </w:tr>
    </w:tbl>
    <w:p>
      <w:pPr>
        <w:spacing w:after="80"/>
        <w:ind w:left="389" w:hanging="346"/>
      </w:pPr>
      <w:r>
        <w:t>1.  Calculate total elapsed time.</w:t>
      </w:r>
    </w:p>
    <w:p>
      <w:pPr>
        <w:spacing w:after="80"/>
        <w:ind w:left="389" w:hanging="346"/>
      </w:pPr>
      <w:r>
        <w:t>2.  Calculate total CPU-busy time. Do not count the waiting interval.</w:t>
      </w:r>
    </w:p>
    <w:p>
      <w:pPr>
        <w:spacing w:after="80"/>
        <w:ind w:left="389" w:hanging="346"/>
      </w:pPr>
      <w:r>
        <w:t>3.  Calculate user-mode CPU time and kernel-related CPU time.</w:t>
      </w:r>
    </w:p>
    <w:p>
      <w:pPr>
        <w:spacing w:after="80"/>
        <w:ind w:left="389" w:hanging="346"/>
      </w:pPr>
      <w:r>
        <w:t>4.  What percentage of CPU-busy time is kernel-related?</w:t>
      </w:r>
    </w:p>
    <w:p>
      <w:pPr>
        <w:spacing w:after="80"/>
        <w:ind w:left="389" w:hanging="346"/>
      </w:pPr>
      <w:r>
        <w:t>5.  A program reads 2,000 records. System-call overhead is 25 microseconds per call. Compare one record per call with 20 records per call: number of calls, total overhead, time saved, and percentage eliminated.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pStyle w:val="Heading1"/>
      </w:pPr>
      <w:r>
        <w:t>Activity 4  Interrupts and Context Switching  12 minutes</w:t>
      </w:r>
    </w:p>
    <w:p>
      <w:pPr>
        <w:spacing w:after="80"/>
        <w:ind w:left="389" w:hanging="346"/>
      </w:pPr>
      <w:r>
        <w:t>1.  A computer receives 4,000 interrupts per second, and each interrupt requires 6 microseconds of CPU time. Find the CPU time used per second and the percentage of CPU time consumed.</w:t>
      </w:r>
    </w:p>
    <w:p>
      <w:pPr>
        <w:spacing w:after="80"/>
        <w:ind w:left="389" w:hanging="346"/>
      </w:pPr>
      <w:r>
        <w:t>2.  If the interrupt rate doubles, what percentage of CPU time is consumed?</w:t>
      </w:r>
    </w:p>
    <w:p>
      <w:pPr>
        <w:spacing w:after="80"/>
        <w:ind w:left="389" w:hanging="346"/>
      </w:pPr>
      <w:r>
        <w:t>3.  At 6 microseconds per interrupt, what is the maximum whole-number interrupt rate that does not exceed 5% CPU time?</w:t>
      </w:r>
    </w:p>
    <w:p>
      <w:pPr>
        <w:spacing w:after="80"/>
        <w:ind w:left="389" w:hanging="346"/>
      </w:pPr>
      <w:r>
        <w:t>4.  The system also performs 600 context switches per second at 30 microseconds each. Calculate the context-switching percentage.</w:t>
      </w:r>
    </w:p>
    <w:p>
      <w:pPr>
        <w:spacing w:after="80"/>
        <w:ind w:left="389" w:hanging="346"/>
      </w:pPr>
      <w:r>
        <w:t>5.  At the original interrupt rate, what percentage of CPU time remains after interrupt and context-switching overhead?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pStyle w:val="Heading1"/>
      </w:pPr>
      <w:r>
        <w:t>Activity 5  Multiprogramming Files and Protection  13 minutes</w:t>
      </w:r>
    </w:p>
    <w:p>
      <w:r>
        <w:t>For Questions 1–2, each program waits for I/O 75% of the time. Use CPU utilization = 1 - pⁿ.</w:t>
      </w:r>
    </w:p>
    <w:p>
      <w:pPr>
        <w:spacing w:after="80"/>
        <w:ind w:left="389" w:hanging="346"/>
      </w:pPr>
      <w:r>
        <w:t>1.  Calculate utilization for n = 1, 2, 3, 4, and 5 programs.</w:t>
      </w:r>
    </w:p>
    <w:p>
      <w:pPr>
        <w:spacing w:after="80"/>
        <w:ind w:left="389" w:hanging="346"/>
      </w:pPr>
      <w:r>
        <w:t>2.  Find the minimum number of programs needed for at least 90% utilization.</w:t>
      </w:r>
    </w:p>
    <w:p>
      <w:pPr>
        <w:spacing w:after="80"/>
        <w:ind w:left="389" w:hanging="346"/>
      </w:pPr>
      <w:r>
        <w:t>3.  Interpret the permission string -rwxr-x--x. State the permissions for owner, group, and others, and give the three-digit numeric form.</w:t>
      </w:r>
    </w:p>
    <w:p>
      <w:pPr>
        <w:spacing w:after="80"/>
        <w:ind w:left="389" w:hanging="346"/>
      </w:pPr>
      <w:r>
        <w:t>4.  For a directory, explain what read, write, and execute permission allow a user to do.</w:t>
      </w:r>
    </w:p>
    <w:p>
      <w:pPr>
        <w:spacing w:after="80"/>
        <w:ind w:left="389" w:hanging="346"/>
      </w:pPr>
      <w:r>
        <w:t>5.  The current directory is /home/sue/course. Resolve the relative path ../data/results.txt into an absolute path.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Activity 6  Performance Comparison and Discussion  10 minutes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Measurement</w:t>
            </w:r>
          </w:p>
        </w:tc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System A</w:t>
            </w:r>
          </w:p>
        </w:tc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System B</w:t>
            </w:r>
          </w:p>
        </w:tc>
      </w:tr>
      <w:tr>
        <w:trPr>
          <w:cantSplit/>
        </w:trPr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Total execution time</w:t>
            </w:r>
          </w:p>
        </w:tc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100 seconds</w:t>
            </w:r>
          </w:p>
        </w:tc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80 seconds</w:t>
            </w:r>
          </w:p>
        </w:tc>
      </w:tr>
      <w:tr>
        <w:trPr>
          <w:cantSplit/>
        </w:trPr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CPU-busy time</w:t>
            </w:r>
          </w:p>
        </w:tc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75 seconds</w:t>
            </w:r>
          </w:p>
        </w:tc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68 seconds</w:t>
            </w:r>
          </w:p>
        </w:tc>
      </w:tr>
      <w:tr>
        <w:trPr>
          <w:cantSplit/>
        </w:trPr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OS overhead</w:t>
            </w:r>
          </w:p>
        </w:tc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10 seconds</w:t>
            </w:r>
          </w:p>
        </w:tc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6 seconds</w:t>
            </w:r>
          </w:p>
        </w:tc>
      </w:tr>
      <w:tr>
        <w:trPr>
          <w:cantSplit/>
        </w:trPr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Completed jobs</w:t>
            </w:r>
          </w:p>
        </w:tc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50</w:t>
            </w:r>
          </w:p>
        </w:tc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48</w:t>
            </w:r>
          </w:p>
        </w:tc>
      </w:tr>
    </w:tbl>
    <w:p>
      <w:pPr>
        <w:spacing w:after="80"/>
        <w:ind w:left="389" w:hanging="346"/>
      </w:pPr>
      <w:r>
        <w:t>1.  For each system, calculate CPU utilization, OS overhead percentage, and throughput in jobs per second.</w:t>
      </w:r>
    </w:p>
    <w:p>
      <w:pPr>
        <w:spacing w:after="80"/>
        <w:ind w:left="389" w:hanging="346"/>
      </w:pPr>
      <w:r>
        <w:t>2.  Calculate the percentage reduction in execution time from System A to System B. Which system performs better for this workload? Support your answer with two results.</w:t>
      </w:r>
    </w:p>
    <w:p>
      <w:pPr>
        <w:spacing w:after="80"/>
        <w:ind w:left="389" w:hanging="346"/>
      </w:pPr>
      <w:r>
        <w:t>3.  Discussion: A monolithic kernel uses direct function calls, while a microkernel relies more heavily on message passing. Which design may be faster? Which design can provide stronger isolation?</w:t>
      </w:r>
    </w:p>
    <w:p>
      <w:pPr>
        <w:spacing w:after="80"/>
        <w:ind w:left="389" w:hanging="346"/>
      </w:pPr>
      <w:r>
        <w:t>4.  Discussion: Why can a container usually start faster and use less storage than a virtual machine? Identify one limitation of containers.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color w:val="AFAFAF"/>
          <w:sz w:val="16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152" w:bottom="96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7"/>
      </w:rPr>
      <w:t>Introduction to Operating Systems  |  Chapter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In Class Practice</dc:title>
  <dc:subject/>
  <dc:creator>Xiaoyuan Suo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