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F9E15" w14:textId="77777777" w:rsidR="003A1FA3" w:rsidRPr="003A1FA3" w:rsidRDefault="003A1FA3" w:rsidP="003A1F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Module 1: Basics of Parallel Programming in Python (CS2)</w:t>
      </w:r>
    </w:p>
    <w:p w14:paraId="62D06F82" w14:textId="60C3B2C1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Xiaoyuan Suo, Webster University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1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Course: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CS2 (Python-based), </w:t>
      </w:r>
      <w:r w:rsidR="001265AD">
        <w:rPr>
          <w:rFonts w:ascii="Times New Roman" w:eastAsia="Times New Roman" w:hAnsi="Times New Roman" w:cs="Times New Roman"/>
          <w:kern w:val="0"/>
          <w14:ligatures w14:val="none"/>
        </w:rPr>
        <w:t>at Webster it’s COSC 2110—Python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1F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students with prior OOP experience (e.g., C++</w:t>
      </w:r>
      <w:r w:rsidR="007F37F5">
        <w:rPr>
          <w:rFonts w:ascii="Times New Roman" w:eastAsia="Times New Roman" w:hAnsi="Times New Roman" w:cs="Times New Roman"/>
          <w:kern w:val="0"/>
          <w14:ligatures w14:val="none"/>
        </w:rPr>
        <w:t xml:space="preserve"> or Java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52ACEF" w14:textId="77777777" w:rsidR="003A1FA3" w:rsidRPr="003A1FA3" w:rsidRDefault="003A1FA3" w:rsidP="003A1F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This module introduces the foundational concepts of Parallel and Distributed Computing (PDC) using Python. It is designed as an entry point for undergraduate students who already understand object-oriented programming, loops, functions, and classes, but have little or no prior exposure to concurrency or parallelism.</w:t>
      </w:r>
    </w:p>
    <w:p w14:paraId="0BC13D72" w14:textId="083B10AA" w:rsidR="003A1FA3" w:rsidRPr="003A1FA3" w:rsidRDefault="003A1FA3" w:rsidP="003A1F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The module combines conceptual grounding, hands-on programming, and performance reasoning, preparing students for more advanced parallel and performance-oriented coursework.</w:t>
      </w:r>
      <w:r w:rsidR="00313F36">
        <w:rPr>
          <w:rFonts w:ascii="Times New Roman" w:eastAsia="Times New Roman" w:hAnsi="Times New Roman" w:cs="Times New Roman"/>
          <w:kern w:val="0"/>
          <w14:ligatures w14:val="none"/>
        </w:rPr>
        <w:t xml:space="preserve"> I usually use this module in week 8 of this course. </w:t>
      </w:r>
    </w:p>
    <w:p w14:paraId="487E08FC" w14:textId="4F6DD96F" w:rsidR="003A1FA3" w:rsidRPr="00743085" w:rsidRDefault="003A1FA3" w:rsidP="007430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430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Definitions and Core Concepts</w:t>
      </w:r>
    </w:p>
    <w:p w14:paraId="262B7474" w14:textId="77777777" w:rsidR="003A1FA3" w:rsidRPr="003A1FA3" w:rsidRDefault="003A1FA3" w:rsidP="003A1F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This module introduces the following PDC concepts at a depth sufficient for instructors to adapt the material to different courses and levels:</w:t>
      </w:r>
    </w:p>
    <w:p w14:paraId="6C1F55DD" w14:textId="77777777" w:rsidR="003A1FA3" w:rsidRPr="003A1FA3" w:rsidRDefault="003A1FA3" w:rsidP="003A1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Parallel vs. Distributed Computing</w:t>
      </w:r>
    </w:p>
    <w:p w14:paraId="092DE351" w14:textId="77777777" w:rsidR="003A1FA3" w:rsidRPr="003A1FA3" w:rsidRDefault="003A1FA3" w:rsidP="003A1FA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Parallel computing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: multiple execution units (threads or processes) working concurrently on a single machine with shared or logically shared resources.</w:t>
      </w:r>
    </w:p>
    <w:p w14:paraId="407660C9" w14:textId="77777777" w:rsidR="003A1FA3" w:rsidRPr="003A1FA3" w:rsidRDefault="003A1FA3" w:rsidP="003A1FA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Distributed computing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: multiple machines cooperating via message passing, each with private memory.</w:t>
      </w:r>
    </w:p>
    <w:p w14:paraId="186BC801" w14:textId="77777777" w:rsidR="003A1FA3" w:rsidRDefault="003A1FA3" w:rsidP="003A1F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Students explore </w:t>
      </w:r>
      <w:r w:rsidRPr="003A1F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parallelism does not always lead to linear speedup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using intuitive examples (e.g., shoveling snow, planting trees) before transitioning to code-level demonstrations </w:t>
      </w:r>
    </w:p>
    <w:p w14:paraId="37B1120A" w14:textId="4B8456CB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(see slides) </w:t>
      </w:r>
    </w:p>
    <w:p w14:paraId="38F5DA46" w14:textId="77777777" w:rsidR="003A1FA3" w:rsidRPr="003A1FA3" w:rsidRDefault="003A1FA3" w:rsidP="003A1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Threads and Processes</w:t>
      </w:r>
    </w:p>
    <w:p w14:paraId="4AC39448" w14:textId="77777777" w:rsidR="003A1FA3" w:rsidRPr="003A1FA3" w:rsidRDefault="003A1FA3" w:rsidP="003A1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Threads share memory space and are lightweight but subject to synchronization issues.</w:t>
      </w:r>
    </w:p>
    <w:p w14:paraId="4C1C7ABA" w14:textId="77777777" w:rsidR="003A1FA3" w:rsidRPr="003A1FA3" w:rsidRDefault="003A1FA3" w:rsidP="000360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Processes have separate memory spaces, avoiding some data races but introducing communication overhead.</w:t>
      </w:r>
    </w:p>
    <w:p w14:paraId="7B9D12F9" w14:textId="77777777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Python-specific realities are emphasized:</w:t>
      </w:r>
    </w:p>
    <w:p w14:paraId="53EDDFC1" w14:textId="77777777" w:rsidR="003A1FA3" w:rsidRPr="003A1FA3" w:rsidRDefault="003A1FA3" w:rsidP="003A1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A1FA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Global Interpreter Lock (GIL)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limits CPU-bound threading performance.</w:t>
      </w:r>
    </w:p>
    <w:p w14:paraId="67ADCE58" w14:textId="77777777" w:rsidR="003A1FA3" w:rsidRPr="003A1FA3" w:rsidRDefault="003A1FA3" w:rsidP="003A1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multiprocessing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is the primary tool for CPU-bound parallelism in Python.</w:t>
      </w:r>
    </w:p>
    <w:p w14:paraId="11D20101" w14:textId="77777777" w:rsidR="003A1FA3" w:rsidRPr="003A1FA3" w:rsidRDefault="003A1FA3" w:rsidP="003A1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Race Conditions and Synchronization</w:t>
      </w:r>
    </w:p>
    <w:p w14:paraId="407D4094" w14:textId="77777777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Students are introduced to:</w:t>
      </w:r>
    </w:p>
    <w:p w14:paraId="202356F8" w14:textId="77777777" w:rsidR="003A1FA3" w:rsidRPr="003A1FA3" w:rsidRDefault="003A1FA3" w:rsidP="003A1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Race conditions caused by unsynchronized access to shared data.</w:t>
      </w:r>
    </w:p>
    <w:p w14:paraId="06CC1C79" w14:textId="77777777" w:rsidR="003A1FA3" w:rsidRPr="003A1FA3" w:rsidRDefault="003A1FA3" w:rsidP="003A1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Locks, </w:t>
      </w:r>
      <w:proofErr w:type="spellStart"/>
      <w:r w:rsidRPr="003A1FA3">
        <w:rPr>
          <w:rFonts w:ascii="Times New Roman" w:eastAsia="Times New Roman" w:hAnsi="Times New Roman" w:cs="Times New Roman"/>
          <w:kern w:val="0"/>
          <w14:ligatures w14:val="none"/>
        </w:rPr>
        <w:t>RLocks</w:t>
      </w:r>
      <w:proofErr w:type="spellEnd"/>
      <w:r w:rsidRPr="003A1FA3">
        <w:rPr>
          <w:rFonts w:ascii="Times New Roman" w:eastAsia="Times New Roman" w:hAnsi="Times New Roman" w:cs="Times New Roman"/>
          <w:kern w:val="0"/>
          <w14:ligatures w14:val="none"/>
        </w:rPr>
        <w:t>, and critical sections.</w:t>
      </w:r>
    </w:p>
    <w:p w14:paraId="5F6D0028" w14:textId="77777777" w:rsidR="003A1FA3" w:rsidRPr="003A1FA3" w:rsidRDefault="003A1FA3" w:rsidP="003A1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Deadlock conditions and why they occur.</w:t>
      </w:r>
    </w:p>
    <w:p w14:paraId="06D8A753" w14:textId="1911FA33" w:rsidR="003A1FA3" w:rsidRPr="003A1FA3" w:rsidRDefault="003A1FA3" w:rsidP="00350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These concepts are illustrated through small, intentionally flawed examples that demonstrate nondeterministic behavior, followed by corrected versions using locks.</w:t>
      </w:r>
    </w:p>
    <w:p w14:paraId="4097D60C" w14:textId="77777777" w:rsidR="003A1FA3" w:rsidRPr="003A1FA3" w:rsidRDefault="003A1FA3" w:rsidP="003A1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Parallel Decomposition and Reduction</w:t>
      </w:r>
    </w:p>
    <w:p w14:paraId="1BFB5B5C" w14:textId="77777777" w:rsidR="003A1FA3" w:rsidRPr="003A1FA3" w:rsidRDefault="003A1FA3" w:rsidP="003A1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Task decomposition (splitting work across workers).</w:t>
      </w:r>
    </w:p>
    <w:p w14:paraId="14EC9976" w14:textId="77777777" w:rsidR="003A1FA3" w:rsidRPr="003A1FA3" w:rsidRDefault="003A1FA3" w:rsidP="003A1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Reduction patterns (e.g., summation).</w:t>
      </w:r>
    </w:p>
    <w:p w14:paraId="53C810D1" w14:textId="77777777" w:rsidR="003A1FA3" w:rsidRPr="003A1FA3" w:rsidRDefault="003A1FA3" w:rsidP="003A1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Two-level reduction as a scalable design pattern.</w:t>
      </w:r>
    </w:p>
    <w:p w14:paraId="11345543" w14:textId="013CBEDC" w:rsidR="003A1FA3" w:rsidRDefault="003A1FA3" w:rsidP="003505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These ideas are reinforced through the parallel sum assignment, which requires students to reason about decomposition, correctness, and performance.</w:t>
      </w:r>
      <w:r w:rsidR="00DB27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B682A0" w14:textId="314F3DF4" w:rsidR="00DB278C" w:rsidRPr="003A1FA3" w:rsidRDefault="00DB278C" w:rsidP="00DB2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(see assignment)</w:t>
      </w:r>
    </w:p>
    <w:p w14:paraId="6EC8F415" w14:textId="46F951AF" w:rsidR="003A1FA3" w:rsidRPr="00743085" w:rsidRDefault="003A1FA3" w:rsidP="007430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Integration: Where This Module Fits</w:t>
      </w:r>
    </w:p>
    <w:p w14:paraId="2E48C6E9" w14:textId="77777777" w:rsidR="003A1FA3" w:rsidRPr="003A1FA3" w:rsidRDefault="003A1FA3" w:rsidP="003A1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Suitable Courses</w:t>
      </w:r>
    </w:p>
    <w:p w14:paraId="3903A718" w14:textId="19AB62A8" w:rsidR="003A1FA3" w:rsidRPr="003A1FA3" w:rsidRDefault="003A1FA3" w:rsidP="003A1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CS2 (Python-based) </w:t>
      </w:r>
    </w:p>
    <w:p w14:paraId="5C2E2460" w14:textId="77777777" w:rsidR="003A1FA3" w:rsidRPr="003A1FA3" w:rsidRDefault="003A1FA3" w:rsidP="003A1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Data Structures (conceptual parallelism)</w:t>
      </w:r>
    </w:p>
    <w:p w14:paraId="71365CDA" w14:textId="77777777" w:rsidR="003A1FA3" w:rsidRPr="003A1FA3" w:rsidRDefault="003A1FA3" w:rsidP="003A1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Systems Programming (threads, processes, locks)</w:t>
      </w:r>
    </w:p>
    <w:p w14:paraId="4D94F933" w14:textId="549DA910" w:rsidR="003A1FA3" w:rsidRPr="003A1FA3" w:rsidRDefault="003A1FA3" w:rsidP="003A1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Data Science / Analytics</w:t>
      </w:r>
      <w:r w:rsidR="00A34B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2909D8" w14:textId="77777777" w:rsidR="003A1FA3" w:rsidRPr="003A1FA3" w:rsidRDefault="003A1FA3" w:rsidP="003A1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Introduction to HPC or Performance Engineering</w:t>
      </w:r>
    </w:p>
    <w:p w14:paraId="2C6B8806" w14:textId="77777777" w:rsidR="003A1FA3" w:rsidRPr="003A1FA3" w:rsidRDefault="003A1FA3" w:rsidP="003A1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F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with Existing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3062"/>
      </w:tblGrid>
      <w:tr w:rsidR="003A1FA3" w:rsidRPr="003A1FA3" w14:paraId="01EA3325" w14:textId="77777777" w:rsidTr="00B9427B">
        <w:tc>
          <w:tcPr>
            <w:tcW w:w="0" w:type="auto"/>
            <w:hideMark/>
          </w:tcPr>
          <w:p w14:paraId="344E1EE1" w14:textId="77777777" w:rsidR="003A1FA3" w:rsidRPr="003A1FA3" w:rsidRDefault="003A1FA3" w:rsidP="003A1F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Existing Topic</w:t>
            </w:r>
          </w:p>
        </w:tc>
        <w:tc>
          <w:tcPr>
            <w:tcW w:w="0" w:type="auto"/>
            <w:hideMark/>
          </w:tcPr>
          <w:p w14:paraId="34036944" w14:textId="77777777" w:rsidR="003A1FA3" w:rsidRPr="003A1FA3" w:rsidRDefault="003A1FA3" w:rsidP="003A1F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PDC Integration</w:t>
            </w:r>
          </w:p>
        </w:tc>
      </w:tr>
      <w:tr w:rsidR="003A1FA3" w:rsidRPr="003A1FA3" w14:paraId="26C4E20D" w14:textId="77777777" w:rsidTr="00B9427B">
        <w:tc>
          <w:tcPr>
            <w:tcW w:w="0" w:type="auto"/>
            <w:hideMark/>
          </w:tcPr>
          <w:p w14:paraId="10B8B2F7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Loops</w:t>
            </w:r>
          </w:p>
        </w:tc>
        <w:tc>
          <w:tcPr>
            <w:tcW w:w="0" w:type="auto"/>
            <w:hideMark/>
          </w:tcPr>
          <w:p w14:paraId="18B65AC4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parallel loops</w:t>
            </w:r>
          </w:p>
        </w:tc>
      </w:tr>
      <w:tr w:rsidR="003A1FA3" w:rsidRPr="003A1FA3" w14:paraId="21F1D27C" w14:textId="77777777" w:rsidTr="00B9427B">
        <w:tc>
          <w:tcPr>
            <w:tcW w:w="0" w:type="auto"/>
            <w:hideMark/>
          </w:tcPr>
          <w:p w14:paraId="6A20E62F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Functions</w:t>
            </w:r>
          </w:p>
        </w:tc>
        <w:tc>
          <w:tcPr>
            <w:tcW w:w="0" w:type="auto"/>
            <w:hideMark/>
          </w:tcPr>
          <w:p w14:paraId="0B2B94A2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Task-based parallelism</w:t>
            </w:r>
          </w:p>
        </w:tc>
      </w:tr>
      <w:tr w:rsidR="003A1FA3" w:rsidRPr="003A1FA3" w14:paraId="2303D9C9" w14:textId="77777777" w:rsidTr="00B9427B">
        <w:tc>
          <w:tcPr>
            <w:tcW w:w="0" w:type="auto"/>
            <w:hideMark/>
          </w:tcPr>
          <w:p w14:paraId="5524AB66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Classes</w:t>
            </w:r>
          </w:p>
        </w:tc>
        <w:tc>
          <w:tcPr>
            <w:tcW w:w="0" w:type="auto"/>
            <w:hideMark/>
          </w:tcPr>
          <w:p w14:paraId="7AD04569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Thread/process encapsulation</w:t>
            </w:r>
          </w:p>
        </w:tc>
      </w:tr>
      <w:tr w:rsidR="003A1FA3" w:rsidRPr="003A1FA3" w14:paraId="7BCB31E3" w14:textId="77777777" w:rsidTr="00B9427B">
        <w:tc>
          <w:tcPr>
            <w:tcW w:w="0" w:type="auto"/>
            <w:hideMark/>
          </w:tcPr>
          <w:p w14:paraId="65C6CB9C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Arrays</w:t>
            </w:r>
          </w:p>
        </w:tc>
        <w:tc>
          <w:tcPr>
            <w:tcW w:w="0" w:type="auto"/>
            <w:hideMark/>
          </w:tcPr>
          <w:p w14:paraId="167E067A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reduction</w:t>
            </w:r>
          </w:p>
        </w:tc>
      </w:tr>
      <w:tr w:rsidR="003A1FA3" w:rsidRPr="003A1FA3" w14:paraId="61280239" w14:textId="77777777" w:rsidTr="00B9427B">
        <w:tc>
          <w:tcPr>
            <w:tcW w:w="0" w:type="auto"/>
            <w:hideMark/>
          </w:tcPr>
          <w:p w14:paraId="3D45BAD1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Algorithm analysis</w:t>
            </w:r>
          </w:p>
        </w:tc>
        <w:tc>
          <w:tcPr>
            <w:tcW w:w="0" w:type="auto"/>
            <w:hideMark/>
          </w:tcPr>
          <w:p w14:paraId="371CA663" w14:textId="77777777" w:rsidR="003A1FA3" w:rsidRPr="003A1FA3" w:rsidRDefault="003A1FA3" w:rsidP="003A1F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Speedup &amp; efficiency</w:t>
            </w:r>
          </w:p>
        </w:tc>
      </w:tr>
    </w:tbl>
    <w:p w14:paraId="56EA31E0" w14:textId="77777777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Parallelism is introduced as a natural extension of algorithmic thinking rather than a separate specialty topic.</w:t>
      </w:r>
    </w:p>
    <w:p w14:paraId="159E9C97" w14:textId="15F52737" w:rsidR="003A1FA3" w:rsidRPr="00743085" w:rsidRDefault="003A1FA3" w:rsidP="007430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Downstream Courses and Concepts Supported</w:t>
      </w:r>
    </w:p>
    <w:p w14:paraId="00EA08BA" w14:textId="33305E57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module </w:t>
      </w:r>
      <w:r w:rsidR="00AF3158">
        <w:rPr>
          <w:rFonts w:ascii="Times New Roman" w:eastAsia="Times New Roman" w:hAnsi="Times New Roman" w:cs="Times New Roman"/>
          <w:kern w:val="0"/>
          <w14:ligatures w14:val="none"/>
        </w:rPr>
        <w:t>can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support later instruction in:</w:t>
      </w:r>
    </w:p>
    <w:p w14:paraId="2D5D8011" w14:textId="77777777" w:rsidR="003A1FA3" w:rsidRPr="003A1FA3" w:rsidRDefault="003A1FA3" w:rsidP="003A1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Performance engineering</w:t>
      </w:r>
    </w:p>
    <w:p w14:paraId="7706E45D" w14:textId="77777777" w:rsidR="003A1FA3" w:rsidRPr="003A1FA3" w:rsidRDefault="003A1FA3" w:rsidP="003A1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Parallel algorithms</w:t>
      </w:r>
    </w:p>
    <w:p w14:paraId="5E73C778" w14:textId="77777777" w:rsidR="003A1FA3" w:rsidRPr="003A1FA3" w:rsidRDefault="003A1FA3" w:rsidP="003A1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Operating systems</w:t>
      </w:r>
    </w:p>
    <w:p w14:paraId="1AB83C9C" w14:textId="77777777" w:rsidR="003A1FA3" w:rsidRPr="003A1FA3" w:rsidRDefault="003A1FA3" w:rsidP="003A1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Scientific computing</w:t>
      </w:r>
    </w:p>
    <w:p w14:paraId="28F9E35F" w14:textId="77777777" w:rsidR="003A1FA3" w:rsidRPr="003A1FA3" w:rsidRDefault="003A1FA3" w:rsidP="003A1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Machine learning (data parallelism)</w:t>
      </w:r>
    </w:p>
    <w:p w14:paraId="15947DEB" w14:textId="77777777" w:rsidR="003A1FA3" w:rsidRPr="003A1FA3" w:rsidRDefault="003A1FA3" w:rsidP="003A1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HPC cluster usage</w:t>
      </w:r>
    </w:p>
    <w:p w14:paraId="7CAF6201" w14:textId="77777777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The parallel reduction assignment serves as a conceptual bridge between:</w:t>
      </w:r>
    </w:p>
    <w:p w14:paraId="6F4FC50F" w14:textId="77777777" w:rsidR="003A1FA3" w:rsidRPr="003A1FA3" w:rsidRDefault="003A1FA3" w:rsidP="003A1F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Sequential algorithm correctness</w:t>
      </w:r>
    </w:p>
    <w:p w14:paraId="6247C4A9" w14:textId="77777777" w:rsidR="003A1FA3" w:rsidRPr="003A1FA3" w:rsidRDefault="003A1FA3" w:rsidP="003A1F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Parallel correctness</w:t>
      </w:r>
    </w:p>
    <w:p w14:paraId="08D01077" w14:textId="65BA4D7C" w:rsidR="003A1FA3" w:rsidRPr="003A1FA3" w:rsidRDefault="003A1FA3" w:rsidP="00E80D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Real-world performance measurement on shared </w:t>
      </w:r>
      <w:proofErr w:type="gramStart"/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systems .</w:t>
      </w:r>
      <w:proofErr w:type="gramEnd"/>
    </w:p>
    <w:p w14:paraId="766DC8BE" w14:textId="6F8843FA" w:rsidR="003A1FA3" w:rsidRPr="00743085" w:rsidRDefault="003A1FA3" w:rsidP="007430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743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Limitations </w:t>
      </w:r>
    </w:p>
    <w:p w14:paraId="6CBB0B32" w14:textId="77777777" w:rsidR="003A1FA3" w:rsidRPr="003A1FA3" w:rsidRDefault="003A1FA3" w:rsidP="003A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This module intentionally highlights common misconceptions:</w:t>
      </w:r>
    </w:p>
    <w:p w14:paraId="5EA965D6" w14:textId="77777777" w:rsidR="003A1FA3" w:rsidRPr="003A1FA3" w:rsidRDefault="003A1FA3" w:rsidP="003A1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“More cores = faster”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is often false due to overhead.</w:t>
      </w:r>
    </w:p>
    <w:p w14:paraId="23B4B981" w14:textId="77777777" w:rsidR="003A1FA3" w:rsidRPr="003A1FA3" w:rsidRDefault="003A1FA3" w:rsidP="003A1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Python threads do not scale for CPU-bound workloads (GIL).</w:t>
      </w:r>
    </w:p>
    <w:p w14:paraId="673D5FE1" w14:textId="77777777" w:rsidR="003A1FA3" w:rsidRPr="003A1FA3" w:rsidRDefault="003A1FA3" w:rsidP="003A1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Poor decomposition can be slower than sequential code.</w:t>
      </w:r>
    </w:p>
    <w:p w14:paraId="389428A9" w14:textId="77777777" w:rsidR="003A1FA3" w:rsidRPr="003A1FA3" w:rsidRDefault="003A1FA3" w:rsidP="003A1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Synchronization introduces serialization.</w:t>
      </w:r>
    </w:p>
    <w:p w14:paraId="26E8A0C8" w14:textId="77777777" w:rsidR="003A1FA3" w:rsidRPr="003A1FA3" w:rsidRDefault="003A1FA3" w:rsidP="003A1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Memory bandwidth becomes a bottleneck before CPU saturation.</w:t>
      </w:r>
    </w:p>
    <w:p w14:paraId="5935BD05" w14:textId="3310993A" w:rsidR="003A1FA3" w:rsidRDefault="003A1FA3" w:rsidP="00445C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Students encounter these limitations empirically through required performance plots and controlled experiments</w:t>
      </w:r>
      <w:r w:rsidR="00E80D5E">
        <w:rPr>
          <w:rFonts w:ascii="Times New Roman" w:eastAsia="Times New Roman" w:hAnsi="Times New Roman" w:cs="Times New Roman"/>
          <w:kern w:val="0"/>
          <w14:ligatures w14:val="none"/>
        </w:rPr>
        <w:t>, see Assignment included</w:t>
      </w:r>
      <w:r w:rsidR="008706A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707FD6" w14:textId="68DEE616" w:rsidR="008706A1" w:rsidRPr="008D4D1E" w:rsidRDefault="008706A1" w:rsidP="00445C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D4D1E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Limitations of this module: </w:t>
      </w:r>
    </w:p>
    <w:p w14:paraId="5BE4C42A" w14:textId="2C137BCE" w:rsidR="008706A1" w:rsidRDefault="008706A1" w:rsidP="008706A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There is no required textbook for this module</w:t>
      </w:r>
    </w:p>
    <w:p w14:paraId="73C75506" w14:textId="7F507C9C" w:rsidR="00D72BA7" w:rsidRDefault="00D72BA7" w:rsidP="00AC75B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Assignment can be easily done by AI, so I require students to do a </w:t>
      </w:r>
      <w:r w:rsidR="00AC75B9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it in class</w:t>
      </w:r>
    </w:p>
    <w:p w14:paraId="4669F106" w14:textId="123EC722" w:rsidR="00CE4593" w:rsidRPr="00CE4593" w:rsidRDefault="00CE4593" w:rsidP="00E1384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Problems with using Python to introduce PDC: </w:t>
      </w:r>
    </w:p>
    <w:p w14:paraId="79970A5B" w14:textId="47A4E732" w:rsidR="00CE4593" w:rsidRDefault="00CE4593" w:rsidP="00E13846">
      <w:pPr>
        <w:pStyle w:val="NormalWeb"/>
        <w:numPr>
          <w:ilvl w:val="1"/>
          <w:numId w:val="35"/>
        </w:numPr>
        <w:jc w:val="both"/>
      </w:pPr>
      <w:r w:rsidRPr="00CE4593">
        <w:rPr>
          <w:rStyle w:val="Strong"/>
          <w:rFonts w:eastAsiaTheme="majorEastAsia"/>
          <w:b w:val="0"/>
          <w:bCs w:val="0"/>
          <w:u w:val="single"/>
        </w:rPr>
        <w:t>Limited true parallelism</w:t>
      </w:r>
      <w:r w:rsidRPr="00CE4593">
        <w:rPr>
          <w:rStyle w:val="Strong"/>
          <w:rFonts w:eastAsiaTheme="majorEastAsia"/>
        </w:rPr>
        <w:t>:</w:t>
      </w:r>
      <w:r w:rsidRPr="00CE4593">
        <w:t xml:space="preserve"> Python’s Global</w:t>
      </w:r>
      <w:r>
        <w:t xml:space="preserve"> Interpreter Lock (GIL) prevents CPU-bound threads from running in parallel, and interpreter overhead further limits scalability; C++ supports true multithreading with low overhead.</w:t>
      </w:r>
    </w:p>
    <w:p w14:paraId="297BB298" w14:textId="15F050C3" w:rsidR="00320A67" w:rsidRPr="00CE4593" w:rsidRDefault="00CE4593" w:rsidP="00E13846">
      <w:pPr>
        <w:pStyle w:val="NormalWeb"/>
        <w:numPr>
          <w:ilvl w:val="1"/>
          <w:numId w:val="35"/>
        </w:numPr>
        <w:jc w:val="both"/>
      </w:pPr>
      <w:r w:rsidRPr="00E13846">
        <w:rPr>
          <w:rStyle w:val="Strong"/>
          <w:rFonts w:eastAsiaTheme="majorEastAsia"/>
          <w:b w:val="0"/>
          <w:bCs w:val="0"/>
          <w:u w:val="single"/>
        </w:rPr>
        <w:t>Poor hardware-level control</w:t>
      </w:r>
      <w:r w:rsidRPr="00E13846">
        <w:rPr>
          <w:rStyle w:val="Strong"/>
          <w:rFonts w:eastAsiaTheme="majorEastAsia"/>
          <w:b w:val="0"/>
          <w:bCs w:val="0"/>
        </w:rPr>
        <w:t>:</w:t>
      </w:r>
      <w:r w:rsidRPr="00E13846">
        <w:rPr>
          <w:b/>
          <w:bCs/>
        </w:rPr>
        <w:t xml:space="preserve"> </w:t>
      </w:r>
      <w:r w:rsidRPr="00E13846">
        <w:t>Python</w:t>
      </w:r>
      <w:r>
        <w:t xml:space="preserve"> offers limited control over memory layout, cache behavior, and NUMA effects, while C++ allows fine-grained management critical for high-performance parallel computing.</w:t>
      </w:r>
    </w:p>
    <w:p w14:paraId="653611FB" w14:textId="790EC331" w:rsidR="003A1FA3" w:rsidRPr="003A1FA3" w:rsidRDefault="003A1FA3" w:rsidP="00E1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Reinforce that Python is a gateway language, not the end goal.</w:t>
      </w:r>
    </w:p>
    <w:p w14:paraId="0E5D45B4" w14:textId="01B0BA18" w:rsidR="003A1FA3" w:rsidRPr="00743085" w:rsidRDefault="003A1FA3" w:rsidP="007430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Included Materials</w:t>
      </w:r>
    </w:p>
    <w:p w14:paraId="2B47C955" w14:textId="77777777" w:rsidR="003A1FA3" w:rsidRPr="003A1FA3" w:rsidRDefault="003A1FA3" w:rsidP="003A1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Lecture slides: </w:t>
      </w:r>
      <w:r w:rsidRPr="003A1F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Parallel Computing with Python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038B88" w14:textId="77777777" w:rsidR="003A1FA3" w:rsidRPr="003A1FA3" w:rsidRDefault="003A1FA3" w:rsidP="003A1F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parallel</w:t>
      </w:r>
    </w:p>
    <w:p w14:paraId="2F0CCF74" w14:textId="77777777" w:rsidR="003A1FA3" w:rsidRPr="003A1FA3" w:rsidRDefault="003A1FA3" w:rsidP="003A1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Assignment: </w:t>
      </w:r>
      <w:r w:rsidRPr="003A1F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Parallel </w:t>
      </w:r>
      <w:proofErr w:type="spellStart"/>
      <w:r w:rsidRPr="003A1F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find_sum</w:t>
      </w:r>
      <w:proofErr w:type="spellEnd"/>
      <w:r w:rsidRPr="003A1F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with Performance Evidence</w:t>
      </w:r>
      <w:r w:rsidRPr="003A1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7F501D" w14:textId="77777777" w:rsidR="003A1FA3" w:rsidRPr="003A1FA3" w:rsidRDefault="003A1FA3" w:rsidP="003A1F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Assignment12_parallel_sum</w:t>
      </w:r>
    </w:p>
    <w:p w14:paraId="44311A23" w14:textId="77777777" w:rsidR="003A1FA3" w:rsidRPr="003A1FA3" w:rsidRDefault="003A1FA3" w:rsidP="003A1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Sample code: threading, multiprocessing, locks</w:t>
      </w:r>
    </w:p>
    <w:p w14:paraId="2AC493FF" w14:textId="77777777" w:rsidR="003A1FA3" w:rsidRPr="003A1FA3" w:rsidRDefault="003A1FA3" w:rsidP="003A1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FA3">
        <w:rPr>
          <w:rFonts w:ascii="Times New Roman" w:eastAsia="Times New Roman" w:hAnsi="Times New Roman" w:cs="Times New Roman"/>
          <w:kern w:val="0"/>
          <w14:ligatures w14:val="none"/>
        </w:rPr>
        <w:t>Performance plotting requirements</w:t>
      </w:r>
    </w:p>
    <w:p w14:paraId="677105CC" w14:textId="77777777" w:rsidR="003B4915" w:rsidRDefault="003B4915"/>
    <w:sectPr w:rsidR="003B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B6501"/>
    <w:multiLevelType w:val="multilevel"/>
    <w:tmpl w:val="6A7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1A9B"/>
    <w:multiLevelType w:val="multilevel"/>
    <w:tmpl w:val="D06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5DC0"/>
    <w:multiLevelType w:val="multilevel"/>
    <w:tmpl w:val="C0D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651D3"/>
    <w:multiLevelType w:val="multilevel"/>
    <w:tmpl w:val="902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D1364"/>
    <w:multiLevelType w:val="hybridMultilevel"/>
    <w:tmpl w:val="2BE2D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2608D"/>
    <w:multiLevelType w:val="multilevel"/>
    <w:tmpl w:val="754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E7B5F"/>
    <w:multiLevelType w:val="multilevel"/>
    <w:tmpl w:val="83A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06859"/>
    <w:multiLevelType w:val="multilevel"/>
    <w:tmpl w:val="EAA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17A11"/>
    <w:multiLevelType w:val="multilevel"/>
    <w:tmpl w:val="659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E6B1D"/>
    <w:multiLevelType w:val="multilevel"/>
    <w:tmpl w:val="0C1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50BEF"/>
    <w:multiLevelType w:val="multilevel"/>
    <w:tmpl w:val="F294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C3978"/>
    <w:multiLevelType w:val="multilevel"/>
    <w:tmpl w:val="D85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B64F0"/>
    <w:multiLevelType w:val="multilevel"/>
    <w:tmpl w:val="242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97B49"/>
    <w:multiLevelType w:val="multilevel"/>
    <w:tmpl w:val="C57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C739B"/>
    <w:multiLevelType w:val="multilevel"/>
    <w:tmpl w:val="85C4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F6805"/>
    <w:multiLevelType w:val="multilevel"/>
    <w:tmpl w:val="C66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1794D"/>
    <w:multiLevelType w:val="multilevel"/>
    <w:tmpl w:val="C78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945DD"/>
    <w:multiLevelType w:val="multilevel"/>
    <w:tmpl w:val="DA8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850A0"/>
    <w:multiLevelType w:val="multilevel"/>
    <w:tmpl w:val="BCC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D207A"/>
    <w:multiLevelType w:val="multilevel"/>
    <w:tmpl w:val="663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31F01"/>
    <w:multiLevelType w:val="multilevel"/>
    <w:tmpl w:val="40C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477C3"/>
    <w:multiLevelType w:val="multilevel"/>
    <w:tmpl w:val="786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02D68"/>
    <w:multiLevelType w:val="multilevel"/>
    <w:tmpl w:val="7AF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34489"/>
    <w:multiLevelType w:val="multilevel"/>
    <w:tmpl w:val="1DC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A6836"/>
    <w:multiLevelType w:val="multilevel"/>
    <w:tmpl w:val="71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4129D"/>
    <w:multiLevelType w:val="multilevel"/>
    <w:tmpl w:val="A3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13A09"/>
    <w:multiLevelType w:val="multilevel"/>
    <w:tmpl w:val="589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F1E01"/>
    <w:multiLevelType w:val="hybridMultilevel"/>
    <w:tmpl w:val="E21CE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817BC"/>
    <w:multiLevelType w:val="multilevel"/>
    <w:tmpl w:val="96C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81DE7"/>
    <w:multiLevelType w:val="multilevel"/>
    <w:tmpl w:val="CA4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9665E"/>
    <w:multiLevelType w:val="multilevel"/>
    <w:tmpl w:val="F59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B4623"/>
    <w:multiLevelType w:val="multilevel"/>
    <w:tmpl w:val="C83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B66F9"/>
    <w:multiLevelType w:val="multilevel"/>
    <w:tmpl w:val="32D2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A782E"/>
    <w:multiLevelType w:val="multilevel"/>
    <w:tmpl w:val="879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74AD0"/>
    <w:multiLevelType w:val="hybridMultilevel"/>
    <w:tmpl w:val="8F40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31869"/>
    <w:multiLevelType w:val="multilevel"/>
    <w:tmpl w:val="6C4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36EC2"/>
    <w:multiLevelType w:val="multilevel"/>
    <w:tmpl w:val="CE9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7"/>
  </w:num>
  <w:num w:numId="3">
    <w:abstractNumId w:val="31"/>
  </w:num>
  <w:num w:numId="4">
    <w:abstractNumId w:val="24"/>
  </w:num>
  <w:num w:numId="5">
    <w:abstractNumId w:val="18"/>
  </w:num>
  <w:num w:numId="6">
    <w:abstractNumId w:val="14"/>
  </w:num>
  <w:num w:numId="7">
    <w:abstractNumId w:val="3"/>
  </w:num>
  <w:num w:numId="8">
    <w:abstractNumId w:val="33"/>
  </w:num>
  <w:num w:numId="9">
    <w:abstractNumId w:val="8"/>
  </w:num>
  <w:num w:numId="10">
    <w:abstractNumId w:val="23"/>
  </w:num>
  <w:num w:numId="11">
    <w:abstractNumId w:val="25"/>
  </w:num>
  <w:num w:numId="12">
    <w:abstractNumId w:val="21"/>
  </w:num>
  <w:num w:numId="13">
    <w:abstractNumId w:val="2"/>
  </w:num>
  <w:num w:numId="14">
    <w:abstractNumId w:val="29"/>
  </w:num>
  <w:num w:numId="15">
    <w:abstractNumId w:val="13"/>
  </w:num>
  <w:num w:numId="16">
    <w:abstractNumId w:val="16"/>
  </w:num>
  <w:num w:numId="17">
    <w:abstractNumId w:val="1"/>
  </w:num>
  <w:num w:numId="18">
    <w:abstractNumId w:val="20"/>
  </w:num>
  <w:num w:numId="19">
    <w:abstractNumId w:val="10"/>
  </w:num>
  <w:num w:numId="20">
    <w:abstractNumId w:val="0"/>
  </w:num>
  <w:num w:numId="21">
    <w:abstractNumId w:val="26"/>
  </w:num>
  <w:num w:numId="22">
    <w:abstractNumId w:val="6"/>
  </w:num>
  <w:num w:numId="23">
    <w:abstractNumId w:val="5"/>
  </w:num>
  <w:num w:numId="24">
    <w:abstractNumId w:val="19"/>
  </w:num>
  <w:num w:numId="25">
    <w:abstractNumId w:val="15"/>
  </w:num>
  <w:num w:numId="26">
    <w:abstractNumId w:val="35"/>
  </w:num>
  <w:num w:numId="27">
    <w:abstractNumId w:val="17"/>
  </w:num>
  <w:num w:numId="28">
    <w:abstractNumId w:val="30"/>
  </w:num>
  <w:num w:numId="29">
    <w:abstractNumId w:val="32"/>
  </w:num>
  <w:num w:numId="30">
    <w:abstractNumId w:val="9"/>
  </w:num>
  <w:num w:numId="31">
    <w:abstractNumId w:val="12"/>
  </w:num>
  <w:num w:numId="32">
    <w:abstractNumId w:val="28"/>
  </w:num>
  <w:num w:numId="33">
    <w:abstractNumId w:val="11"/>
  </w:num>
  <w:num w:numId="34">
    <w:abstractNumId w:val="22"/>
  </w:num>
  <w:num w:numId="35">
    <w:abstractNumId w:val="4"/>
  </w:num>
  <w:num w:numId="36">
    <w:abstractNumId w:val="34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A3"/>
    <w:rsid w:val="00036046"/>
    <w:rsid w:val="001265AD"/>
    <w:rsid w:val="0015148A"/>
    <w:rsid w:val="001D5138"/>
    <w:rsid w:val="00313F36"/>
    <w:rsid w:val="00320A67"/>
    <w:rsid w:val="00350585"/>
    <w:rsid w:val="003A1FA3"/>
    <w:rsid w:val="003B4915"/>
    <w:rsid w:val="00445C4E"/>
    <w:rsid w:val="006332D6"/>
    <w:rsid w:val="00743085"/>
    <w:rsid w:val="007555A7"/>
    <w:rsid w:val="00776214"/>
    <w:rsid w:val="007F37F5"/>
    <w:rsid w:val="008706A1"/>
    <w:rsid w:val="008D4D1E"/>
    <w:rsid w:val="00900DF9"/>
    <w:rsid w:val="009062F7"/>
    <w:rsid w:val="00951EA2"/>
    <w:rsid w:val="009A3279"/>
    <w:rsid w:val="00A34BDA"/>
    <w:rsid w:val="00AC75B9"/>
    <w:rsid w:val="00AF3158"/>
    <w:rsid w:val="00B676AA"/>
    <w:rsid w:val="00B71C3A"/>
    <w:rsid w:val="00B86E6C"/>
    <w:rsid w:val="00B9427B"/>
    <w:rsid w:val="00C51771"/>
    <w:rsid w:val="00CE4593"/>
    <w:rsid w:val="00D27F2A"/>
    <w:rsid w:val="00D72BA7"/>
    <w:rsid w:val="00DB278C"/>
    <w:rsid w:val="00E13846"/>
    <w:rsid w:val="00E536EB"/>
    <w:rsid w:val="00E8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0DE5"/>
  <w15:chartTrackingRefBased/>
  <w15:docId w15:val="{3C4ED4A8-E193-406E-BACC-C7A81557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942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CE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Xiaoyuan Suo</dc:creator>
  <cp:keywords/>
  <dc:description/>
  <cp:lastModifiedBy>Xiaoyuan Suo</cp:lastModifiedBy>
  <cp:revision>28</cp:revision>
  <dcterms:created xsi:type="dcterms:W3CDTF">2026-01-21T20:17:00Z</dcterms:created>
  <dcterms:modified xsi:type="dcterms:W3CDTF">2026-01-30T17:35:00Z</dcterms:modified>
</cp:coreProperties>
</file>