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409" w:rsidRDefault="003B7F60">
      <w:pPr>
        <w:rPr>
          <w:rFonts w:ascii="MicrosoftYaHei-Bold" w:eastAsia="MicrosoftYaHei-Bold" w:cs="MicrosoftYaHei-Bold"/>
          <w:b/>
          <w:bCs/>
          <w:color w:val="353535"/>
          <w:kern w:val="0"/>
          <w:sz w:val="14"/>
          <w:szCs w:val="14"/>
        </w:rPr>
      </w:pPr>
      <w:r>
        <w:rPr>
          <w:rFonts w:ascii="MicrosoftYaHei-Bold" w:eastAsia="MicrosoftYaHei-Bold" w:cs="MicrosoftYaHei-Bold" w:hint="eastAsia"/>
          <w:b/>
          <w:bCs/>
          <w:color w:val="353535"/>
          <w:kern w:val="0"/>
          <w:sz w:val="14"/>
          <w:szCs w:val="14"/>
        </w:rPr>
        <w:t>跟</w:t>
      </w:r>
      <w:r>
        <w:rPr>
          <w:rFonts w:ascii="MicrosoftYaHei-Bold" w:eastAsia="MicrosoftYaHei-Bold" w:cs="MicrosoftYaHei-Bold"/>
          <w:b/>
          <w:bCs/>
          <w:color w:val="353535"/>
          <w:kern w:val="0"/>
          <w:sz w:val="14"/>
          <w:szCs w:val="14"/>
        </w:rPr>
        <w:t>JVM</w:t>
      </w:r>
      <w:r>
        <w:rPr>
          <w:rFonts w:ascii="MicrosoftYaHei-Bold" w:eastAsia="MicrosoftYaHei-Bold" w:cs="MicrosoftYaHei-Bold" w:hint="eastAsia"/>
          <w:b/>
          <w:bCs/>
          <w:color w:val="353535"/>
          <w:kern w:val="0"/>
          <w:sz w:val="14"/>
          <w:szCs w:val="14"/>
        </w:rPr>
        <w:t>内存相关的几个核心参数图解</w:t>
      </w:r>
    </w:p>
    <w:p w:rsidR="003263F5" w:rsidRDefault="003263F5" w:rsidP="003263F5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53535"/>
          <w:kern w:val="0"/>
          <w:sz w:val="15"/>
          <w:szCs w:val="15"/>
        </w:rPr>
      </w:pPr>
      <w:r>
        <w:rPr>
          <w:rFonts w:ascii="MicrosoftYaHei" w:eastAsia="MicrosoftYaHei" w:cs="MicrosoftYaHei" w:hint="eastAsia"/>
          <w:color w:val="353535"/>
          <w:kern w:val="0"/>
          <w:sz w:val="15"/>
          <w:szCs w:val="15"/>
        </w:rPr>
        <w:t>在</w:t>
      </w:r>
      <w:r>
        <w:rPr>
          <w:rFonts w:ascii="MicrosoftYaHei" w:eastAsia="MicrosoftYaHei" w:cs="MicrosoftYaHei"/>
          <w:color w:val="353535"/>
          <w:kern w:val="0"/>
          <w:sz w:val="15"/>
          <w:szCs w:val="15"/>
        </w:rPr>
        <w:t>JVM</w:t>
      </w:r>
      <w:r>
        <w:rPr>
          <w:rFonts w:ascii="MicrosoftYaHei" w:eastAsia="MicrosoftYaHei" w:cs="MicrosoftYaHei" w:hint="eastAsia"/>
          <w:color w:val="353535"/>
          <w:kern w:val="0"/>
          <w:sz w:val="15"/>
          <w:szCs w:val="15"/>
        </w:rPr>
        <w:t>内存分配中，有几个参数是比较核心的，如下所示。</w:t>
      </w:r>
    </w:p>
    <w:p w:rsidR="003263F5" w:rsidRDefault="003263F5" w:rsidP="003263F5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53535"/>
          <w:kern w:val="0"/>
          <w:sz w:val="15"/>
          <w:szCs w:val="15"/>
        </w:rPr>
      </w:pPr>
      <w:r>
        <w:rPr>
          <w:rFonts w:ascii="MicrosoftYaHei-Bold" w:eastAsia="MicrosoftYaHei-Bold" w:cs="MicrosoftYaHei-Bold"/>
          <w:b/>
          <w:bCs/>
          <w:color w:val="76933C"/>
          <w:kern w:val="0"/>
          <w:sz w:val="15"/>
          <w:szCs w:val="15"/>
        </w:rPr>
        <w:t>-Xms</w:t>
      </w:r>
      <w:r>
        <w:rPr>
          <w:rFonts w:ascii="MicrosoftYaHei" w:eastAsia="MicrosoftYaHei" w:cs="MicrosoftYaHei" w:hint="eastAsia"/>
          <w:color w:val="353535"/>
          <w:kern w:val="0"/>
          <w:sz w:val="15"/>
          <w:szCs w:val="15"/>
        </w:rPr>
        <w:t>：</w:t>
      </w:r>
      <w:r>
        <w:rPr>
          <w:rFonts w:ascii="MicrosoftYaHei" w:eastAsia="MicrosoftYaHei" w:cs="MicrosoftYaHei"/>
          <w:color w:val="353535"/>
          <w:kern w:val="0"/>
          <w:sz w:val="15"/>
          <w:szCs w:val="15"/>
        </w:rPr>
        <w:t>Java</w:t>
      </w:r>
      <w:r>
        <w:rPr>
          <w:rFonts w:ascii="MicrosoftYaHei" w:eastAsia="MicrosoftYaHei" w:cs="MicrosoftYaHei" w:hint="eastAsia"/>
          <w:color w:val="353535"/>
          <w:kern w:val="0"/>
          <w:sz w:val="15"/>
          <w:szCs w:val="15"/>
        </w:rPr>
        <w:t>堆内存的大小</w:t>
      </w:r>
    </w:p>
    <w:p w:rsidR="003263F5" w:rsidRDefault="003263F5" w:rsidP="003263F5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53535"/>
          <w:kern w:val="0"/>
          <w:sz w:val="15"/>
          <w:szCs w:val="15"/>
        </w:rPr>
      </w:pPr>
      <w:r>
        <w:rPr>
          <w:rFonts w:ascii="MicrosoftYaHei-Bold" w:eastAsia="MicrosoftYaHei-Bold" w:cs="MicrosoftYaHei-Bold"/>
          <w:b/>
          <w:bCs/>
          <w:color w:val="76933C"/>
          <w:kern w:val="0"/>
          <w:sz w:val="15"/>
          <w:szCs w:val="15"/>
        </w:rPr>
        <w:t>-Xmx</w:t>
      </w:r>
      <w:r>
        <w:rPr>
          <w:rFonts w:ascii="MicrosoftYaHei" w:eastAsia="MicrosoftYaHei" w:cs="MicrosoftYaHei" w:hint="eastAsia"/>
          <w:color w:val="353535"/>
          <w:kern w:val="0"/>
          <w:sz w:val="15"/>
          <w:szCs w:val="15"/>
        </w:rPr>
        <w:t>：</w:t>
      </w:r>
      <w:r>
        <w:rPr>
          <w:rFonts w:ascii="MicrosoftYaHei" w:eastAsia="MicrosoftYaHei" w:cs="MicrosoftYaHei"/>
          <w:color w:val="353535"/>
          <w:kern w:val="0"/>
          <w:sz w:val="15"/>
          <w:szCs w:val="15"/>
        </w:rPr>
        <w:t>Java</w:t>
      </w:r>
      <w:r>
        <w:rPr>
          <w:rFonts w:ascii="MicrosoftYaHei" w:eastAsia="MicrosoftYaHei" w:cs="MicrosoftYaHei" w:hint="eastAsia"/>
          <w:color w:val="353535"/>
          <w:kern w:val="0"/>
          <w:sz w:val="15"/>
          <w:szCs w:val="15"/>
        </w:rPr>
        <w:t>堆内存的最大大小</w:t>
      </w:r>
    </w:p>
    <w:p w:rsidR="003263F5" w:rsidRDefault="003263F5" w:rsidP="003263F5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53535"/>
          <w:kern w:val="0"/>
          <w:sz w:val="15"/>
          <w:szCs w:val="15"/>
        </w:rPr>
      </w:pPr>
      <w:r>
        <w:rPr>
          <w:rFonts w:ascii="MicrosoftYaHei-Bold" w:eastAsia="MicrosoftYaHei-Bold" w:cs="MicrosoftYaHei-Bold"/>
          <w:b/>
          <w:bCs/>
          <w:color w:val="76933C"/>
          <w:kern w:val="0"/>
          <w:sz w:val="15"/>
          <w:szCs w:val="15"/>
        </w:rPr>
        <w:t>-Xmn</w:t>
      </w:r>
      <w:r>
        <w:rPr>
          <w:rFonts w:ascii="MicrosoftYaHei" w:eastAsia="MicrosoftYaHei" w:cs="MicrosoftYaHei" w:hint="eastAsia"/>
          <w:color w:val="353535"/>
          <w:kern w:val="0"/>
          <w:sz w:val="15"/>
          <w:szCs w:val="15"/>
        </w:rPr>
        <w:t>：</w:t>
      </w:r>
      <w:r>
        <w:rPr>
          <w:rFonts w:ascii="MicrosoftYaHei" w:eastAsia="MicrosoftYaHei" w:cs="MicrosoftYaHei"/>
          <w:color w:val="353535"/>
          <w:kern w:val="0"/>
          <w:sz w:val="15"/>
          <w:szCs w:val="15"/>
        </w:rPr>
        <w:t>Java</w:t>
      </w:r>
      <w:r>
        <w:rPr>
          <w:rFonts w:ascii="MicrosoftYaHei" w:eastAsia="MicrosoftYaHei" w:cs="MicrosoftYaHei" w:hint="eastAsia"/>
          <w:color w:val="353535"/>
          <w:kern w:val="0"/>
          <w:sz w:val="15"/>
          <w:szCs w:val="15"/>
        </w:rPr>
        <w:t>堆内存中的新生代大小，扣除新生代剩下的就是老年代的内存大小了</w:t>
      </w:r>
    </w:p>
    <w:p w:rsidR="003263F5" w:rsidRDefault="003263F5" w:rsidP="003263F5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53535"/>
          <w:kern w:val="0"/>
          <w:sz w:val="15"/>
          <w:szCs w:val="15"/>
        </w:rPr>
      </w:pPr>
      <w:r>
        <w:rPr>
          <w:rFonts w:ascii="MicrosoftYaHei-Bold" w:eastAsia="MicrosoftYaHei-Bold" w:cs="MicrosoftYaHei-Bold"/>
          <w:b/>
          <w:bCs/>
          <w:color w:val="76933C"/>
          <w:kern w:val="0"/>
          <w:sz w:val="15"/>
          <w:szCs w:val="15"/>
        </w:rPr>
        <w:t>-XX:PermSize</w:t>
      </w:r>
      <w:r>
        <w:rPr>
          <w:rFonts w:ascii="MicrosoftYaHei" w:eastAsia="MicrosoftYaHei" w:cs="MicrosoftYaHei" w:hint="eastAsia"/>
          <w:color w:val="353535"/>
          <w:kern w:val="0"/>
          <w:sz w:val="15"/>
          <w:szCs w:val="15"/>
        </w:rPr>
        <w:t>：永久代大小</w:t>
      </w:r>
    </w:p>
    <w:p w:rsidR="003263F5" w:rsidRDefault="003263F5" w:rsidP="003263F5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53535"/>
          <w:kern w:val="0"/>
          <w:sz w:val="15"/>
          <w:szCs w:val="15"/>
        </w:rPr>
      </w:pPr>
      <w:r>
        <w:rPr>
          <w:rFonts w:ascii="MicrosoftYaHei-Bold" w:eastAsia="MicrosoftYaHei-Bold" w:cs="MicrosoftYaHei-Bold"/>
          <w:b/>
          <w:bCs/>
          <w:color w:val="76933C"/>
          <w:kern w:val="0"/>
          <w:sz w:val="15"/>
          <w:szCs w:val="15"/>
        </w:rPr>
        <w:t>-XX:MaxPermSize</w:t>
      </w:r>
      <w:r>
        <w:rPr>
          <w:rFonts w:ascii="MicrosoftYaHei" w:eastAsia="MicrosoftYaHei" w:cs="MicrosoftYaHei" w:hint="eastAsia"/>
          <w:color w:val="353535"/>
          <w:kern w:val="0"/>
          <w:sz w:val="15"/>
          <w:szCs w:val="15"/>
        </w:rPr>
        <w:t>：永久代最大大小</w:t>
      </w:r>
    </w:p>
    <w:p w:rsidR="003263F5" w:rsidRDefault="003263F5" w:rsidP="003263F5">
      <w:pPr>
        <w:rPr>
          <w:rFonts w:ascii="MicrosoftYaHei" w:eastAsia="MicrosoftYaHei" w:cs="MicrosoftYaHei"/>
          <w:color w:val="353535"/>
          <w:kern w:val="0"/>
          <w:sz w:val="15"/>
          <w:szCs w:val="15"/>
        </w:rPr>
      </w:pPr>
      <w:r>
        <w:rPr>
          <w:rFonts w:ascii="MicrosoftYaHei-Bold" w:eastAsia="MicrosoftYaHei-Bold" w:cs="MicrosoftYaHei-Bold"/>
          <w:b/>
          <w:bCs/>
          <w:color w:val="76933C"/>
          <w:kern w:val="0"/>
          <w:sz w:val="15"/>
          <w:szCs w:val="15"/>
        </w:rPr>
        <w:t>-Xss</w:t>
      </w:r>
      <w:r>
        <w:rPr>
          <w:rFonts w:ascii="MicrosoftYaHei" w:eastAsia="MicrosoftYaHei" w:cs="MicrosoftYaHei" w:hint="eastAsia"/>
          <w:color w:val="353535"/>
          <w:kern w:val="0"/>
          <w:sz w:val="15"/>
          <w:szCs w:val="15"/>
        </w:rPr>
        <w:t>：每个线程的栈内存大小</w:t>
      </w:r>
    </w:p>
    <w:p w:rsidR="00827164" w:rsidRDefault="00827164" w:rsidP="00827164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53535"/>
          <w:kern w:val="0"/>
          <w:sz w:val="15"/>
          <w:szCs w:val="15"/>
        </w:rPr>
      </w:pPr>
      <w:r>
        <w:rPr>
          <w:rFonts w:ascii="MicrosoftYaHei" w:eastAsia="MicrosoftYaHei" w:cs="MicrosoftYaHei" w:hint="eastAsia"/>
          <w:color w:val="353535"/>
          <w:kern w:val="0"/>
          <w:sz w:val="15"/>
          <w:szCs w:val="15"/>
        </w:rPr>
        <w:t>下面我们对上述参数来进行一一说明。</w:t>
      </w:r>
    </w:p>
    <w:p w:rsidR="00827164" w:rsidRDefault="00827164" w:rsidP="00827164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53535"/>
          <w:kern w:val="0"/>
          <w:sz w:val="15"/>
          <w:szCs w:val="15"/>
        </w:rPr>
      </w:pPr>
      <w:r>
        <w:rPr>
          <w:rFonts w:ascii="MicrosoftYaHei" w:eastAsia="MicrosoftYaHei" w:cs="MicrosoftYaHei"/>
          <w:color w:val="353535"/>
          <w:kern w:val="0"/>
          <w:sz w:val="15"/>
          <w:szCs w:val="15"/>
        </w:rPr>
        <w:t>-Xms</w:t>
      </w:r>
      <w:r>
        <w:rPr>
          <w:rFonts w:ascii="MicrosoftYaHei" w:eastAsia="MicrosoftYaHei" w:cs="MicrosoftYaHei" w:hint="eastAsia"/>
          <w:color w:val="353535"/>
          <w:kern w:val="0"/>
          <w:sz w:val="15"/>
          <w:szCs w:val="15"/>
        </w:rPr>
        <w:t>和</w:t>
      </w:r>
      <w:r>
        <w:rPr>
          <w:rFonts w:ascii="MicrosoftYaHei" w:eastAsia="MicrosoftYaHei" w:cs="MicrosoftYaHei"/>
          <w:color w:val="353535"/>
          <w:kern w:val="0"/>
          <w:sz w:val="15"/>
          <w:szCs w:val="15"/>
        </w:rPr>
        <w:t>-Xmx</w:t>
      </w:r>
      <w:r>
        <w:rPr>
          <w:rFonts w:ascii="MicrosoftYaHei" w:eastAsia="MicrosoftYaHei" w:cs="MicrosoftYaHei" w:hint="eastAsia"/>
          <w:color w:val="353535"/>
          <w:kern w:val="0"/>
          <w:sz w:val="15"/>
          <w:szCs w:val="15"/>
        </w:rPr>
        <w:t>，分别用于设置</w:t>
      </w:r>
      <w:r>
        <w:rPr>
          <w:rFonts w:ascii="MicrosoftYaHei" w:eastAsia="MicrosoftYaHei" w:cs="MicrosoftYaHei"/>
          <w:color w:val="353535"/>
          <w:kern w:val="0"/>
          <w:sz w:val="15"/>
          <w:szCs w:val="15"/>
        </w:rPr>
        <w:t>Java</w:t>
      </w:r>
      <w:r>
        <w:rPr>
          <w:rFonts w:ascii="MicrosoftYaHei" w:eastAsia="MicrosoftYaHei" w:cs="MicrosoftYaHei" w:hint="eastAsia"/>
          <w:color w:val="353535"/>
          <w:kern w:val="0"/>
          <w:sz w:val="15"/>
          <w:szCs w:val="15"/>
        </w:rPr>
        <w:t>堆内存的刚开始的大小，以及允许扩张到的最大大小。</w:t>
      </w:r>
    </w:p>
    <w:p w:rsidR="00827164" w:rsidRDefault="00827164" w:rsidP="00827164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53535"/>
          <w:kern w:val="0"/>
          <w:sz w:val="15"/>
          <w:szCs w:val="15"/>
        </w:rPr>
      </w:pPr>
      <w:r>
        <w:rPr>
          <w:rFonts w:ascii="MicrosoftYaHei" w:eastAsia="MicrosoftYaHei" w:cs="MicrosoftYaHei" w:hint="eastAsia"/>
          <w:color w:val="353535"/>
          <w:kern w:val="0"/>
          <w:sz w:val="15"/>
          <w:szCs w:val="15"/>
        </w:rPr>
        <w:t>对于这对参数，通常来说，都会设置为完全一样的大小。大家先不用太过于纠结这里的细节，因为其实</w:t>
      </w:r>
      <w:r>
        <w:rPr>
          <w:rFonts w:ascii="MicrosoftYaHei" w:eastAsia="MicrosoftYaHei" w:cs="MicrosoftYaHei"/>
          <w:color w:val="353535"/>
          <w:kern w:val="0"/>
          <w:sz w:val="15"/>
          <w:szCs w:val="15"/>
        </w:rPr>
        <w:t>JVM</w:t>
      </w:r>
      <w:r>
        <w:rPr>
          <w:rFonts w:ascii="MicrosoftYaHei" w:eastAsia="MicrosoftYaHei" w:cs="MicrosoftYaHei" w:hint="eastAsia"/>
          <w:color w:val="353535"/>
          <w:kern w:val="0"/>
          <w:sz w:val="15"/>
          <w:szCs w:val="15"/>
        </w:rPr>
        <w:t>里的各种技术细节</w:t>
      </w:r>
    </w:p>
    <w:p w:rsidR="00827164" w:rsidRDefault="00827164" w:rsidP="00827164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53535"/>
          <w:kern w:val="0"/>
          <w:sz w:val="15"/>
          <w:szCs w:val="15"/>
        </w:rPr>
      </w:pPr>
      <w:r>
        <w:rPr>
          <w:rFonts w:ascii="MicrosoftYaHei" w:eastAsia="MicrosoftYaHei" w:cs="MicrosoftYaHei" w:hint="eastAsia"/>
          <w:color w:val="353535"/>
          <w:kern w:val="0"/>
          <w:sz w:val="15"/>
          <w:szCs w:val="15"/>
        </w:rPr>
        <w:t>真的太多了，不能一下子全部都搞定，要随着后续几十个案例，层层铺展开来。</w:t>
      </w:r>
    </w:p>
    <w:p w:rsidR="00827164" w:rsidRDefault="00827164" w:rsidP="00827164">
      <w:pPr>
        <w:rPr>
          <w:rFonts w:ascii="MicrosoftYaHei" w:eastAsia="MicrosoftYaHei" w:cs="MicrosoftYaHei"/>
          <w:color w:val="353535"/>
          <w:kern w:val="0"/>
          <w:sz w:val="15"/>
          <w:szCs w:val="15"/>
        </w:rPr>
      </w:pPr>
      <w:r>
        <w:rPr>
          <w:rFonts w:ascii="MicrosoftYaHei" w:eastAsia="MicrosoftYaHei" w:cs="MicrosoftYaHei" w:hint="eastAsia"/>
          <w:color w:val="353535"/>
          <w:kern w:val="0"/>
          <w:sz w:val="15"/>
          <w:szCs w:val="15"/>
        </w:rPr>
        <w:t>但是至少大家需要清楚，这两个参数，是用来</w:t>
      </w:r>
      <w:r>
        <w:rPr>
          <w:rFonts w:ascii="MicrosoftYaHei-Bold" w:eastAsia="MicrosoftYaHei-Bold" w:cs="MicrosoftYaHei-Bold" w:hint="eastAsia"/>
          <w:b/>
          <w:bCs/>
          <w:color w:val="353535"/>
          <w:kern w:val="0"/>
          <w:sz w:val="15"/>
          <w:szCs w:val="15"/>
        </w:rPr>
        <w:t>限定</w:t>
      </w:r>
      <w:r>
        <w:rPr>
          <w:rFonts w:ascii="MicrosoftYaHei-Bold" w:eastAsia="MicrosoftYaHei-Bold" w:cs="MicrosoftYaHei-Bold"/>
          <w:b/>
          <w:bCs/>
          <w:color w:val="353535"/>
          <w:kern w:val="0"/>
          <w:sz w:val="15"/>
          <w:szCs w:val="15"/>
        </w:rPr>
        <w:t>Java</w:t>
      </w:r>
      <w:r>
        <w:rPr>
          <w:rFonts w:ascii="MicrosoftYaHei-Bold" w:eastAsia="MicrosoftYaHei-Bold" w:cs="MicrosoftYaHei-Bold" w:hint="eastAsia"/>
          <w:b/>
          <w:bCs/>
          <w:color w:val="353535"/>
          <w:kern w:val="0"/>
          <w:sz w:val="15"/>
          <w:szCs w:val="15"/>
        </w:rPr>
        <w:t>堆内存的总大小的</w:t>
      </w:r>
      <w:r>
        <w:rPr>
          <w:rFonts w:ascii="MicrosoftYaHei" w:eastAsia="MicrosoftYaHei" w:cs="MicrosoftYaHei" w:hint="eastAsia"/>
          <w:color w:val="353535"/>
          <w:kern w:val="0"/>
          <w:sz w:val="15"/>
          <w:szCs w:val="15"/>
        </w:rPr>
        <w:t>，如下图。</w:t>
      </w:r>
    </w:p>
    <w:p w:rsidR="00F80E0B" w:rsidRDefault="00F80E0B" w:rsidP="00827164">
      <w:r>
        <w:rPr>
          <w:noProof/>
        </w:rPr>
        <w:drawing>
          <wp:inline distT="0" distB="0" distL="0" distR="0" wp14:anchorId="518BF832" wp14:editId="1C8BDEA9">
            <wp:extent cx="1778558" cy="16622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2641" cy="168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D84" w:rsidRDefault="00E96D84" w:rsidP="00E96D84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53535"/>
          <w:kern w:val="0"/>
          <w:sz w:val="15"/>
          <w:szCs w:val="15"/>
        </w:rPr>
      </w:pPr>
      <w:r>
        <w:rPr>
          <w:rFonts w:ascii="MicrosoftYaHei" w:eastAsia="MicrosoftYaHei" w:cs="MicrosoftYaHei"/>
          <w:color w:val="353535"/>
          <w:kern w:val="0"/>
          <w:sz w:val="15"/>
          <w:szCs w:val="15"/>
        </w:rPr>
        <w:t>-Xmn</w:t>
      </w:r>
      <w:r>
        <w:rPr>
          <w:rFonts w:ascii="MicrosoftYaHei" w:eastAsia="MicrosoftYaHei" w:cs="MicrosoftYaHei" w:hint="eastAsia"/>
          <w:color w:val="353535"/>
          <w:kern w:val="0"/>
          <w:sz w:val="15"/>
          <w:szCs w:val="15"/>
        </w:rPr>
        <w:t>，这个参数也是很常见的，他用来</w:t>
      </w:r>
      <w:r>
        <w:rPr>
          <w:rFonts w:ascii="MicrosoftYaHei-Bold" w:eastAsia="MicrosoftYaHei-Bold" w:cs="MicrosoftYaHei-Bold" w:hint="eastAsia"/>
          <w:b/>
          <w:bCs/>
          <w:color w:val="353535"/>
          <w:kern w:val="0"/>
          <w:sz w:val="15"/>
          <w:szCs w:val="15"/>
        </w:rPr>
        <w:t>设置</w:t>
      </w:r>
      <w:r>
        <w:rPr>
          <w:rFonts w:ascii="MicrosoftYaHei-Bold" w:eastAsia="MicrosoftYaHei-Bold" w:cs="MicrosoftYaHei-Bold"/>
          <w:b/>
          <w:bCs/>
          <w:color w:val="353535"/>
          <w:kern w:val="0"/>
          <w:sz w:val="15"/>
          <w:szCs w:val="15"/>
        </w:rPr>
        <w:t>Java</w:t>
      </w:r>
      <w:r>
        <w:rPr>
          <w:rFonts w:ascii="MicrosoftYaHei-Bold" w:eastAsia="MicrosoftYaHei-Bold" w:cs="MicrosoftYaHei-Bold" w:hint="eastAsia"/>
          <w:b/>
          <w:bCs/>
          <w:color w:val="353535"/>
          <w:kern w:val="0"/>
          <w:sz w:val="15"/>
          <w:szCs w:val="15"/>
        </w:rPr>
        <w:t>堆内存中的新生代的大小</w:t>
      </w:r>
      <w:r>
        <w:rPr>
          <w:rFonts w:ascii="MicrosoftYaHei" w:eastAsia="MicrosoftYaHei" w:cs="MicrosoftYaHei" w:hint="eastAsia"/>
          <w:color w:val="353535"/>
          <w:kern w:val="0"/>
          <w:sz w:val="15"/>
          <w:szCs w:val="15"/>
        </w:rPr>
        <w:t>，然后扣除新生代大小之后的剩余内存就是给老年</w:t>
      </w:r>
    </w:p>
    <w:p w:rsidR="00E96D84" w:rsidRDefault="00E96D84" w:rsidP="00E96D84">
      <w:pPr>
        <w:rPr>
          <w:rFonts w:ascii="MicrosoftYaHei" w:eastAsia="MicrosoftYaHei" w:cs="MicrosoftYaHei"/>
          <w:color w:val="353535"/>
          <w:kern w:val="0"/>
          <w:sz w:val="15"/>
          <w:szCs w:val="15"/>
        </w:rPr>
      </w:pPr>
      <w:r>
        <w:rPr>
          <w:rFonts w:ascii="MicrosoftYaHei" w:eastAsia="MicrosoftYaHei" w:cs="MicrosoftYaHei" w:hint="eastAsia"/>
          <w:color w:val="353535"/>
          <w:kern w:val="0"/>
          <w:sz w:val="15"/>
          <w:szCs w:val="15"/>
        </w:rPr>
        <w:t>代的内存大小，我们看下图：</w:t>
      </w:r>
    </w:p>
    <w:p w:rsidR="00775784" w:rsidRDefault="00775784" w:rsidP="00E96D84">
      <w:r>
        <w:rPr>
          <w:noProof/>
        </w:rPr>
        <w:drawing>
          <wp:inline distT="0" distB="0" distL="0" distR="0" wp14:anchorId="5A82BADB" wp14:editId="2DC941ED">
            <wp:extent cx="1796926" cy="24819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9066" cy="254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784" w:rsidRDefault="00775784" w:rsidP="00E96D84">
      <w:pPr>
        <w:rPr>
          <w:rFonts w:ascii="MicrosoftYaHei-Bold" w:eastAsia="MicrosoftYaHei-Bold" w:cs="MicrosoftYaHei-Bold"/>
          <w:b/>
          <w:bCs/>
          <w:color w:val="353535"/>
          <w:kern w:val="0"/>
          <w:sz w:val="16"/>
          <w:szCs w:val="16"/>
        </w:rPr>
      </w:pPr>
      <w:r>
        <w:rPr>
          <w:rFonts w:ascii="MicrosoftYaHei" w:eastAsia="MicrosoftYaHei" w:cs="MicrosoftYaHei"/>
          <w:color w:val="353535"/>
          <w:kern w:val="0"/>
          <w:sz w:val="15"/>
          <w:szCs w:val="15"/>
        </w:rPr>
        <w:t>-XX:PermSize</w:t>
      </w:r>
      <w:r>
        <w:rPr>
          <w:rFonts w:ascii="MicrosoftYaHei" w:eastAsia="MicrosoftYaHei" w:cs="MicrosoftYaHei" w:hint="eastAsia"/>
          <w:color w:val="353535"/>
          <w:kern w:val="0"/>
          <w:sz w:val="15"/>
          <w:szCs w:val="15"/>
        </w:rPr>
        <w:t>和</w:t>
      </w:r>
      <w:r>
        <w:rPr>
          <w:rFonts w:ascii="MicrosoftYaHei" w:eastAsia="MicrosoftYaHei" w:cs="MicrosoftYaHei"/>
          <w:color w:val="353535"/>
          <w:kern w:val="0"/>
          <w:sz w:val="16"/>
          <w:szCs w:val="16"/>
        </w:rPr>
        <w:t>-XX:MaxPermSize</w:t>
      </w:r>
      <w:r>
        <w:rPr>
          <w:rFonts w:ascii="MicrosoftYaHei" w:eastAsia="MicrosoftYaHei" w:cs="MicrosoftYaHei" w:hint="eastAsia"/>
          <w:color w:val="353535"/>
          <w:kern w:val="0"/>
          <w:sz w:val="16"/>
          <w:szCs w:val="16"/>
        </w:rPr>
        <w:t>，分别</w:t>
      </w:r>
      <w:r>
        <w:rPr>
          <w:rFonts w:ascii="MicrosoftYaHei-Bold" w:eastAsia="MicrosoftYaHei-Bold" w:cs="MicrosoftYaHei-Bold" w:hint="eastAsia"/>
          <w:b/>
          <w:bCs/>
          <w:color w:val="353535"/>
          <w:kern w:val="0"/>
          <w:sz w:val="16"/>
          <w:szCs w:val="16"/>
        </w:rPr>
        <w:t>限定了永久代大小和永久代的最大大小</w:t>
      </w:r>
    </w:p>
    <w:p w:rsidR="000702C5" w:rsidRDefault="00AB2F6F" w:rsidP="00AB2F6F">
      <w:pPr>
        <w:rPr>
          <w:rFonts w:ascii="MicrosoftYaHei" w:eastAsia="MicrosoftYaHei" w:cs="MicrosoftYaHei"/>
          <w:color w:val="353535"/>
          <w:kern w:val="0"/>
          <w:sz w:val="16"/>
          <w:szCs w:val="16"/>
        </w:rPr>
      </w:pPr>
      <w:r>
        <w:rPr>
          <w:rFonts w:ascii="MicrosoftYaHei" w:eastAsia="MicrosoftYaHei" w:cs="MicrosoftYaHei" w:hint="eastAsia"/>
          <w:color w:val="353535"/>
          <w:kern w:val="0"/>
          <w:sz w:val="16"/>
          <w:szCs w:val="16"/>
        </w:rPr>
        <w:t>通常这两个数值也是设置为一样的</w:t>
      </w:r>
      <w:r w:rsidR="00E969F8">
        <w:rPr>
          <w:rFonts w:ascii="MicrosoftYaHei" w:eastAsia="MicrosoftYaHei" w:cs="MicrosoftYaHei" w:hint="eastAsia"/>
          <w:color w:val="353535"/>
          <w:kern w:val="0"/>
          <w:sz w:val="16"/>
          <w:szCs w:val="16"/>
        </w:rPr>
        <w:t>。</w:t>
      </w:r>
    </w:p>
    <w:p w:rsidR="00E969F8" w:rsidRDefault="00E969F8" w:rsidP="00E969F8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53535"/>
          <w:kern w:val="0"/>
          <w:sz w:val="16"/>
          <w:szCs w:val="16"/>
        </w:rPr>
      </w:pPr>
      <w:r>
        <w:rPr>
          <w:rFonts w:ascii="MicrosoftYaHei" w:eastAsia="MicrosoftYaHei" w:cs="MicrosoftYaHei" w:hint="eastAsia"/>
          <w:color w:val="353535"/>
          <w:kern w:val="0"/>
          <w:sz w:val="16"/>
          <w:szCs w:val="16"/>
        </w:rPr>
        <w:t>如果是</w:t>
      </w:r>
      <w:r>
        <w:rPr>
          <w:rFonts w:ascii="MicrosoftYaHei" w:eastAsia="MicrosoftYaHei" w:cs="MicrosoftYaHei"/>
          <w:color w:val="353535"/>
          <w:kern w:val="0"/>
          <w:sz w:val="16"/>
          <w:szCs w:val="16"/>
        </w:rPr>
        <w:t>JDK 1.8</w:t>
      </w:r>
      <w:r>
        <w:rPr>
          <w:rFonts w:ascii="MicrosoftYaHei" w:eastAsia="MicrosoftYaHei" w:cs="MicrosoftYaHei" w:hint="eastAsia"/>
          <w:color w:val="353535"/>
          <w:kern w:val="0"/>
          <w:sz w:val="16"/>
          <w:szCs w:val="16"/>
        </w:rPr>
        <w:t>以后的版本，那么这俩参数被替换为了</w:t>
      </w:r>
      <w:r>
        <w:rPr>
          <w:rFonts w:ascii="MicrosoftYaHei" w:eastAsia="MicrosoftYaHei" w:cs="MicrosoftYaHei"/>
          <w:color w:val="353535"/>
          <w:kern w:val="0"/>
          <w:sz w:val="16"/>
          <w:szCs w:val="16"/>
        </w:rPr>
        <w:t>-XX:MetaspaceSize</w:t>
      </w:r>
      <w:r>
        <w:rPr>
          <w:rFonts w:ascii="MicrosoftYaHei" w:eastAsia="MicrosoftYaHei" w:cs="MicrosoftYaHei" w:hint="eastAsia"/>
          <w:color w:val="353535"/>
          <w:kern w:val="0"/>
          <w:sz w:val="16"/>
          <w:szCs w:val="16"/>
        </w:rPr>
        <w:t>和</w:t>
      </w:r>
      <w:r>
        <w:rPr>
          <w:rFonts w:ascii="MicrosoftYaHei" w:eastAsia="MicrosoftYaHei" w:cs="MicrosoftYaHei"/>
          <w:color w:val="353535"/>
          <w:kern w:val="0"/>
          <w:sz w:val="16"/>
          <w:szCs w:val="16"/>
        </w:rPr>
        <w:t>-XX:MaxMetaspaceSize</w:t>
      </w:r>
      <w:r>
        <w:rPr>
          <w:rFonts w:ascii="MicrosoftYaHei" w:eastAsia="MicrosoftYaHei" w:cs="MicrosoftYaHei" w:hint="eastAsia"/>
          <w:color w:val="353535"/>
          <w:kern w:val="0"/>
          <w:sz w:val="16"/>
          <w:szCs w:val="16"/>
        </w:rPr>
        <w:t>，但是大家至少</w:t>
      </w:r>
    </w:p>
    <w:p w:rsidR="00E969F8" w:rsidRDefault="00E969F8" w:rsidP="00E969F8">
      <w:pPr>
        <w:rPr>
          <w:rFonts w:ascii="MicrosoftYaHei" w:eastAsia="MicrosoftYaHei" w:cs="MicrosoftYaHei"/>
          <w:color w:val="353535"/>
          <w:kern w:val="0"/>
          <w:sz w:val="16"/>
          <w:szCs w:val="16"/>
        </w:rPr>
      </w:pPr>
      <w:r>
        <w:rPr>
          <w:rFonts w:ascii="MicrosoftYaHei" w:eastAsia="MicrosoftYaHei" w:cs="MicrosoftYaHei" w:hint="eastAsia"/>
          <w:color w:val="353535"/>
          <w:kern w:val="0"/>
          <w:sz w:val="16"/>
          <w:szCs w:val="16"/>
        </w:rPr>
        <w:t>得知道，这两个参数限定了永久代的大小，如下图所示：</w:t>
      </w:r>
    </w:p>
    <w:p w:rsidR="00935C68" w:rsidRDefault="00935C68" w:rsidP="00E969F8">
      <w:r>
        <w:rPr>
          <w:noProof/>
        </w:rPr>
        <w:lastRenderedPageBreak/>
        <w:drawing>
          <wp:inline distT="0" distB="0" distL="0" distR="0" wp14:anchorId="03267246" wp14:editId="5BF95A03">
            <wp:extent cx="2520042" cy="232619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2067" cy="233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0D2" w:rsidRDefault="00FF60D2" w:rsidP="00FF60D2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353535"/>
          <w:kern w:val="0"/>
          <w:sz w:val="15"/>
          <w:szCs w:val="15"/>
        </w:rPr>
      </w:pPr>
      <w:r>
        <w:rPr>
          <w:rFonts w:ascii="MicrosoftYaHei" w:eastAsia="MicrosoftYaHei" w:cs="MicrosoftYaHei"/>
          <w:color w:val="353535"/>
          <w:kern w:val="0"/>
          <w:sz w:val="15"/>
          <w:szCs w:val="15"/>
        </w:rPr>
        <w:t>-Xss</w:t>
      </w:r>
      <w:r>
        <w:rPr>
          <w:rFonts w:ascii="MicrosoftYaHei" w:eastAsia="MicrosoftYaHei" w:cs="MicrosoftYaHei" w:hint="eastAsia"/>
          <w:color w:val="353535"/>
          <w:kern w:val="0"/>
          <w:sz w:val="15"/>
          <w:szCs w:val="15"/>
        </w:rPr>
        <w:t>，这个参数</w:t>
      </w:r>
      <w:r>
        <w:rPr>
          <w:rFonts w:ascii="MicrosoftYaHei-Bold" w:eastAsia="MicrosoftYaHei-Bold" w:cs="MicrosoftYaHei-Bold" w:hint="eastAsia"/>
          <w:b/>
          <w:bCs/>
          <w:color w:val="353535"/>
          <w:kern w:val="0"/>
          <w:sz w:val="15"/>
          <w:szCs w:val="15"/>
        </w:rPr>
        <w:t>限定了每个线程的栈内存大小</w:t>
      </w:r>
    </w:p>
    <w:p w:rsidR="00FF60D2" w:rsidRDefault="00FF60D2" w:rsidP="00FF60D2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53535"/>
          <w:kern w:val="0"/>
          <w:sz w:val="15"/>
          <w:szCs w:val="15"/>
        </w:rPr>
      </w:pPr>
      <w:r>
        <w:rPr>
          <w:rFonts w:ascii="MicrosoftYaHei" w:eastAsia="MicrosoftYaHei" w:cs="MicrosoftYaHei" w:hint="eastAsia"/>
          <w:color w:val="353535"/>
          <w:kern w:val="0"/>
          <w:sz w:val="15"/>
          <w:szCs w:val="15"/>
        </w:rPr>
        <w:t>大家都很清楚，每个线程都有一个自己的虚拟机栈，然后每次执行一个方法，就会将方法的栈帧压入线程的栈里，方法执行完</w:t>
      </w:r>
    </w:p>
    <w:p w:rsidR="00FF60D2" w:rsidRDefault="00FF60D2" w:rsidP="00FF60D2">
      <w:pPr>
        <w:rPr>
          <w:rFonts w:ascii="MicrosoftYaHei" w:eastAsia="MicrosoftYaHei" w:cs="MicrosoftYaHei"/>
          <w:color w:val="353535"/>
          <w:kern w:val="0"/>
          <w:sz w:val="15"/>
          <w:szCs w:val="15"/>
        </w:rPr>
      </w:pPr>
      <w:r>
        <w:rPr>
          <w:rFonts w:ascii="MicrosoftYaHei" w:eastAsia="MicrosoftYaHei" w:cs="MicrosoftYaHei" w:hint="eastAsia"/>
          <w:color w:val="353535"/>
          <w:kern w:val="0"/>
          <w:sz w:val="15"/>
          <w:szCs w:val="15"/>
        </w:rPr>
        <w:t>毕，那么栈帧就会从线程的栈里出栈，如下图：</w:t>
      </w:r>
    </w:p>
    <w:p w:rsidR="0066608C" w:rsidRDefault="0066608C" w:rsidP="00FF60D2">
      <w:r>
        <w:rPr>
          <w:noProof/>
        </w:rPr>
        <w:drawing>
          <wp:inline distT="0" distB="0" distL="0" distR="0" wp14:anchorId="5557EDCF" wp14:editId="6C1960C5">
            <wp:extent cx="2577402" cy="241030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4419" cy="241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725" w:rsidRDefault="00F11725" w:rsidP="00F11725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353535"/>
          <w:kern w:val="0"/>
          <w:sz w:val="16"/>
          <w:szCs w:val="16"/>
        </w:rPr>
      </w:pPr>
      <w:r>
        <w:rPr>
          <w:rFonts w:ascii="MicrosoftYaHei-Bold" w:eastAsia="MicrosoftYaHei-Bold" w:cs="MicrosoftYaHei-Bold" w:hint="eastAsia"/>
          <w:b/>
          <w:bCs/>
          <w:color w:val="353535"/>
          <w:kern w:val="0"/>
          <w:sz w:val="16"/>
          <w:szCs w:val="16"/>
        </w:rPr>
        <w:t>如何在启动系统的时候设置</w:t>
      </w:r>
      <w:r>
        <w:rPr>
          <w:rFonts w:ascii="MicrosoftYaHei-Bold" w:eastAsia="MicrosoftYaHei-Bold" w:cs="MicrosoftYaHei-Bold"/>
          <w:b/>
          <w:bCs/>
          <w:color w:val="353535"/>
          <w:kern w:val="0"/>
          <w:sz w:val="16"/>
          <w:szCs w:val="16"/>
        </w:rPr>
        <w:t>JVM</w:t>
      </w:r>
      <w:r>
        <w:rPr>
          <w:rFonts w:ascii="MicrosoftYaHei-Bold" w:eastAsia="MicrosoftYaHei-Bold" w:cs="MicrosoftYaHei-Bold" w:hint="eastAsia"/>
          <w:b/>
          <w:bCs/>
          <w:color w:val="353535"/>
          <w:kern w:val="0"/>
          <w:sz w:val="16"/>
          <w:szCs w:val="16"/>
        </w:rPr>
        <w:t>参数？</w:t>
      </w:r>
    </w:p>
    <w:p w:rsidR="00F11725" w:rsidRDefault="00F11725" w:rsidP="00F11725">
      <w:pPr>
        <w:rPr>
          <w:rFonts w:ascii="MicrosoftYaHei" w:eastAsia="MicrosoftYaHei" w:cs="MicrosoftYaHei"/>
          <w:color w:val="353535"/>
          <w:kern w:val="0"/>
          <w:sz w:val="15"/>
          <w:szCs w:val="15"/>
        </w:rPr>
      </w:pPr>
      <w:r>
        <w:rPr>
          <w:rFonts w:ascii="MicrosoftYaHei" w:eastAsia="MicrosoftYaHei" w:cs="MicrosoftYaHei" w:hint="eastAsia"/>
          <w:color w:val="353535"/>
          <w:kern w:val="0"/>
          <w:sz w:val="15"/>
          <w:szCs w:val="15"/>
        </w:rPr>
        <w:t>那么现在大家结合图示都知道了</w:t>
      </w:r>
      <w:r>
        <w:rPr>
          <w:rFonts w:ascii="MicrosoftYaHei" w:eastAsia="MicrosoftYaHei" w:cs="MicrosoftYaHei"/>
          <w:color w:val="353535"/>
          <w:kern w:val="0"/>
          <w:sz w:val="15"/>
          <w:szCs w:val="15"/>
        </w:rPr>
        <w:t>JVM</w:t>
      </w:r>
      <w:r>
        <w:rPr>
          <w:rFonts w:ascii="MicrosoftYaHei" w:eastAsia="MicrosoftYaHei" w:cs="MicrosoftYaHei" w:hint="eastAsia"/>
          <w:color w:val="353535"/>
          <w:kern w:val="0"/>
          <w:sz w:val="15"/>
          <w:szCs w:val="15"/>
        </w:rPr>
        <w:t>内存各个区域的大小该使用什么参数来设置，那么到底怎么设置呢？</w:t>
      </w:r>
    </w:p>
    <w:p w:rsidR="00A32B09" w:rsidRDefault="00A32B09" w:rsidP="00F11725">
      <w:pPr>
        <w:rPr>
          <w:rFonts w:ascii="MicrosoftYaHei" w:eastAsia="MicrosoftYaHei" w:cs="MicrosoftYaHei"/>
          <w:color w:val="353535"/>
          <w:kern w:val="0"/>
          <w:sz w:val="15"/>
          <w:szCs w:val="15"/>
        </w:rPr>
      </w:pPr>
      <w:r>
        <w:rPr>
          <w:rFonts w:ascii="MicrosoftYaHei" w:eastAsia="MicrosoftYaHei" w:cs="MicrosoftYaHei" w:hint="eastAsia"/>
          <w:color w:val="353535"/>
          <w:kern w:val="0"/>
          <w:sz w:val="15"/>
          <w:szCs w:val="15"/>
        </w:rPr>
        <w:t>1</w:t>
      </w:r>
      <w:r>
        <w:rPr>
          <w:rFonts w:ascii="MicrosoftYaHei" w:eastAsia="MicrosoftYaHei" w:cs="MicrosoftYaHei"/>
          <w:color w:val="353535"/>
          <w:kern w:val="0"/>
          <w:sz w:val="15"/>
          <w:szCs w:val="15"/>
        </w:rPr>
        <w:t>.</w:t>
      </w:r>
      <w:r>
        <w:rPr>
          <w:rFonts w:ascii="MicrosoftYaHei" w:eastAsia="MicrosoftYaHei" w:cs="MicrosoftYaHei" w:hint="eastAsia"/>
          <w:color w:val="353535"/>
          <w:kern w:val="0"/>
          <w:sz w:val="15"/>
          <w:szCs w:val="15"/>
        </w:rPr>
        <w:t>idea中</w:t>
      </w:r>
    </w:p>
    <w:p w:rsidR="00A32B09" w:rsidRDefault="00A32B09" w:rsidP="00F11725">
      <w:r>
        <w:rPr>
          <w:noProof/>
        </w:rPr>
        <w:drawing>
          <wp:inline distT="0" distB="0" distL="0" distR="0" wp14:anchorId="56A8058C" wp14:editId="6063AEDC">
            <wp:extent cx="4121167" cy="25924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7137" cy="260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69D" w:rsidRPr="003A669D" w:rsidRDefault="009C377B" w:rsidP="00F11725">
      <w:pPr>
        <w:rPr>
          <w:rFonts w:ascii="MicrosoftYaHei" w:eastAsia="MicrosoftYaHei" w:cs="MicrosoftYaHei" w:hint="eastAsia"/>
          <w:color w:val="353535"/>
          <w:kern w:val="0"/>
          <w:sz w:val="15"/>
          <w:szCs w:val="15"/>
        </w:rPr>
      </w:pPr>
      <w:r w:rsidRPr="009C377B">
        <w:rPr>
          <w:rFonts w:ascii="MicrosoftYaHei" w:eastAsia="MicrosoftYaHei" w:cs="MicrosoftYaHei" w:hint="eastAsia"/>
          <w:color w:val="353535"/>
          <w:kern w:val="0"/>
          <w:sz w:val="15"/>
          <w:szCs w:val="15"/>
        </w:rPr>
        <w:lastRenderedPageBreak/>
        <w:t>2</w:t>
      </w:r>
      <w:r w:rsidRPr="009C377B">
        <w:rPr>
          <w:rFonts w:ascii="MicrosoftYaHei" w:eastAsia="MicrosoftYaHei" w:cs="MicrosoftYaHei"/>
          <w:color w:val="353535"/>
          <w:kern w:val="0"/>
          <w:sz w:val="15"/>
          <w:szCs w:val="15"/>
        </w:rPr>
        <w:t>.</w:t>
      </w:r>
      <w:r w:rsidRPr="009C377B">
        <w:rPr>
          <w:rFonts w:ascii="MicrosoftYaHei" w:eastAsia="MicrosoftYaHei" w:cs="MicrosoftYaHei" w:hint="eastAsia"/>
          <w:color w:val="353535"/>
          <w:kern w:val="0"/>
          <w:sz w:val="15"/>
          <w:szCs w:val="15"/>
        </w:rPr>
        <w:t>线上系统</w:t>
      </w:r>
      <w:r w:rsidR="003A669D" w:rsidRPr="003A669D">
        <w:rPr>
          <w:rFonts w:ascii="MicrosoftYaHei" w:eastAsia="MicrosoftYaHei" w:cs="MicrosoftYaHei"/>
          <w:color w:val="353535"/>
          <w:kern w:val="0"/>
          <w:sz w:val="15"/>
          <w:szCs w:val="15"/>
        </w:rPr>
        <w:t>Spring Boot和Tomcat部署系统怎么设置JVM参数</w:t>
      </w:r>
    </w:p>
    <w:p w:rsidR="009F673C" w:rsidRDefault="009F673C" w:rsidP="009F673C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53535"/>
          <w:kern w:val="0"/>
          <w:sz w:val="15"/>
          <w:szCs w:val="15"/>
        </w:rPr>
      </w:pPr>
      <w:r>
        <w:rPr>
          <w:rFonts w:ascii="MicrosoftYaHei" w:eastAsia="MicrosoftYaHei" w:cs="MicrosoftYaHei" w:hint="eastAsia"/>
          <w:color w:val="353535"/>
          <w:kern w:val="0"/>
          <w:sz w:val="15"/>
          <w:szCs w:val="15"/>
        </w:rPr>
        <w:t>其实都很简单，比如说采用“</w:t>
      </w:r>
      <w:r>
        <w:rPr>
          <w:rFonts w:ascii="MicrosoftYaHei" w:eastAsia="MicrosoftYaHei" w:cs="MicrosoftYaHei"/>
          <w:color w:val="353535"/>
          <w:kern w:val="0"/>
          <w:sz w:val="15"/>
          <w:szCs w:val="15"/>
        </w:rPr>
        <w:t>java -jar</w:t>
      </w:r>
      <w:r>
        <w:rPr>
          <w:rFonts w:ascii="MicrosoftYaHei" w:eastAsia="MicrosoftYaHei" w:cs="MicrosoftYaHei" w:hint="eastAsia"/>
          <w:color w:val="353535"/>
          <w:kern w:val="0"/>
          <w:sz w:val="15"/>
          <w:szCs w:val="15"/>
        </w:rPr>
        <w:t>”的方式启动一个</w:t>
      </w:r>
      <w:r>
        <w:rPr>
          <w:rFonts w:ascii="MicrosoftYaHei" w:eastAsia="MicrosoftYaHei" w:cs="MicrosoftYaHei"/>
          <w:color w:val="353535"/>
          <w:kern w:val="0"/>
          <w:sz w:val="15"/>
          <w:szCs w:val="15"/>
        </w:rPr>
        <w:t>jar</w:t>
      </w:r>
      <w:r>
        <w:rPr>
          <w:rFonts w:ascii="MicrosoftYaHei" w:eastAsia="MicrosoftYaHei" w:cs="MicrosoftYaHei" w:hint="eastAsia"/>
          <w:color w:val="353535"/>
          <w:kern w:val="0"/>
          <w:sz w:val="15"/>
          <w:szCs w:val="15"/>
        </w:rPr>
        <w:t>包里的系统，那么就可以采用类似下面的格式：</w:t>
      </w:r>
    </w:p>
    <w:p w:rsidR="009C377B" w:rsidRDefault="009F673C" w:rsidP="009F673C">
      <w:pPr>
        <w:rPr>
          <w:rFonts w:ascii="MicrosoftYaHei" w:eastAsia="MicrosoftYaHei" w:cs="MicrosoftYaHei"/>
          <w:color w:val="353535"/>
          <w:kern w:val="0"/>
          <w:sz w:val="14"/>
          <w:szCs w:val="14"/>
        </w:rPr>
      </w:pPr>
      <w:r>
        <w:rPr>
          <w:rFonts w:ascii="MicrosoftYaHei" w:eastAsia="MicrosoftYaHei" w:cs="MicrosoftYaHei"/>
          <w:color w:val="353535"/>
          <w:kern w:val="0"/>
          <w:sz w:val="14"/>
          <w:szCs w:val="14"/>
        </w:rPr>
        <w:t>java -Xms512M -Xmx512M -Xmn256M -Xss1M -XX:PermSize=128M -XX:MaxPermSize=128M -jar App.jar</w:t>
      </w:r>
    </w:p>
    <w:p w:rsidR="00D248AF" w:rsidRDefault="00D248AF" w:rsidP="009F673C">
      <w:pPr>
        <w:rPr>
          <w:rFonts w:ascii="MicrosoftYaHei" w:eastAsia="MicrosoftYaHei" w:cs="MicrosoftYaHei"/>
          <w:color w:val="353535"/>
          <w:kern w:val="0"/>
          <w:sz w:val="14"/>
          <w:szCs w:val="14"/>
        </w:rPr>
      </w:pPr>
    </w:p>
    <w:p w:rsidR="00D248AF" w:rsidRDefault="003A669D" w:rsidP="009F673C">
      <w:pPr>
        <w:rPr>
          <w:rFonts w:ascii="MicrosoftYaHei" w:eastAsia="MicrosoftYaHei" w:cs="MicrosoftYaHei"/>
          <w:color w:val="353535"/>
          <w:kern w:val="0"/>
          <w:sz w:val="15"/>
          <w:szCs w:val="15"/>
        </w:rPr>
      </w:pPr>
      <w:r w:rsidRPr="00DB2CA5">
        <w:rPr>
          <w:rFonts w:ascii="MicrosoftYaHei" w:eastAsia="MicrosoftYaHei" w:cs="MicrosoftYaHei"/>
          <w:color w:val="353535"/>
          <w:kern w:val="0"/>
          <w:sz w:val="15"/>
          <w:szCs w:val="15"/>
        </w:rPr>
        <w:t>Spring Boot其实就是启动的时候可以加上JVM参数，Tomcat就是在bin目录下的catalina.sh中可以加入JVM参数</w:t>
      </w:r>
    </w:p>
    <w:p w:rsidR="00966523" w:rsidRDefault="00966523" w:rsidP="009F673C">
      <w:pPr>
        <w:rPr>
          <w:rFonts w:ascii="MicrosoftYaHei" w:eastAsia="MicrosoftYaHei" w:cs="MicrosoftYaHei"/>
          <w:color w:val="353535"/>
          <w:kern w:val="0"/>
          <w:sz w:val="15"/>
          <w:szCs w:val="15"/>
        </w:rPr>
      </w:pPr>
      <w:bookmarkStart w:id="0" w:name="_GoBack"/>
      <w:bookmarkEnd w:id="0"/>
    </w:p>
    <w:sectPr w:rsidR="00966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072" w:rsidRDefault="00622072" w:rsidP="003A669D">
      <w:r>
        <w:separator/>
      </w:r>
    </w:p>
  </w:endnote>
  <w:endnote w:type="continuationSeparator" w:id="0">
    <w:p w:rsidR="00622072" w:rsidRDefault="00622072" w:rsidP="003A6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YaHei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YaHei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072" w:rsidRDefault="00622072" w:rsidP="003A669D">
      <w:r>
        <w:separator/>
      </w:r>
    </w:p>
  </w:footnote>
  <w:footnote w:type="continuationSeparator" w:id="0">
    <w:p w:rsidR="00622072" w:rsidRDefault="00622072" w:rsidP="003A66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05E"/>
    <w:rsid w:val="000702C5"/>
    <w:rsid w:val="000E27D3"/>
    <w:rsid w:val="00107102"/>
    <w:rsid w:val="00236D03"/>
    <w:rsid w:val="00277888"/>
    <w:rsid w:val="003263F5"/>
    <w:rsid w:val="00326B3B"/>
    <w:rsid w:val="00391CA7"/>
    <w:rsid w:val="003A669D"/>
    <w:rsid w:val="003B7F60"/>
    <w:rsid w:val="003F4CFF"/>
    <w:rsid w:val="004742B1"/>
    <w:rsid w:val="004A1212"/>
    <w:rsid w:val="0050323C"/>
    <w:rsid w:val="00505EF7"/>
    <w:rsid w:val="00535564"/>
    <w:rsid w:val="00543243"/>
    <w:rsid w:val="005A3FAD"/>
    <w:rsid w:val="005D0DA2"/>
    <w:rsid w:val="005E3552"/>
    <w:rsid w:val="00602C20"/>
    <w:rsid w:val="00617F28"/>
    <w:rsid w:val="00622072"/>
    <w:rsid w:val="0066608C"/>
    <w:rsid w:val="00682B77"/>
    <w:rsid w:val="00695ADD"/>
    <w:rsid w:val="006D0F0C"/>
    <w:rsid w:val="006D52CC"/>
    <w:rsid w:val="007423D8"/>
    <w:rsid w:val="00775784"/>
    <w:rsid w:val="0078205E"/>
    <w:rsid w:val="00827164"/>
    <w:rsid w:val="008653C8"/>
    <w:rsid w:val="008E437C"/>
    <w:rsid w:val="0090389A"/>
    <w:rsid w:val="00935C68"/>
    <w:rsid w:val="00964A4C"/>
    <w:rsid w:val="00965770"/>
    <w:rsid w:val="00966523"/>
    <w:rsid w:val="00984F4C"/>
    <w:rsid w:val="009C377B"/>
    <w:rsid w:val="009F673C"/>
    <w:rsid w:val="00A20155"/>
    <w:rsid w:val="00A32B09"/>
    <w:rsid w:val="00A926E3"/>
    <w:rsid w:val="00AB2F6F"/>
    <w:rsid w:val="00B2436D"/>
    <w:rsid w:val="00B376AD"/>
    <w:rsid w:val="00B55784"/>
    <w:rsid w:val="00BF4AB8"/>
    <w:rsid w:val="00C30A7D"/>
    <w:rsid w:val="00D248AF"/>
    <w:rsid w:val="00D36116"/>
    <w:rsid w:val="00D50C55"/>
    <w:rsid w:val="00DB2CA5"/>
    <w:rsid w:val="00DF5130"/>
    <w:rsid w:val="00E54392"/>
    <w:rsid w:val="00E969F8"/>
    <w:rsid w:val="00E96D84"/>
    <w:rsid w:val="00EB70F8"/>
    <w:rsid w:val="00F11725"/>
    <w:rsid w:val="00F63076"/>
    <w:rsid w:val="00F80E0B"/>
    <w:rsid w:val="00FF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5CD52"/>
  <w15:chartTrackingRefBased/>
  <w15:docId w15:val="{C2F18123-9E79-43EA-A55C-7F88C8629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66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66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66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669D"/>
    <w:rPr>
      <w:sz w:val="18"/>
      <w:szCs w:val="18"/>
    </w:rPr>
  </w:style>
  <w:style w:type="paragraph" w:styleId="a7">
    <w:name w:val="No Spacing"/>
    <w:uiPriority w:val="1"/>
    <w:qFormat/>
    <w:rsid w:val="00B2436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xyqq</dc:creator>
  <cp:keywords/>
  <dc:description/>
  <cp:lastModifiedBy>xyqq</cp:lastModifiedBy>
  <cp:revision>134</cp:revision>
  <dcterms:created xsi:type="dcterms:W3CDTF">2020-11-09T07:21:00Z</dcterms:created>
  <dcterms:modified xsi:type="dcterms:W3CDTF">2020-11-09T07:49:00Z</dcterms:modified>
</cp:coreProperties>
</file>