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shd w:val="clear" w:fill="F6F4EC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shd w:val="clear" w:fill="F6F4EC"/>
          <w:lang w:val="en-US" w:eastAsia="zh-CN" w:bidi="ar"/>
        </w:rPr>
        <w:t>Iterator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shd w:val="clear" w:fill="F6F4EC"/>
          <w:lang w:val="en-US" w:eastAsia="zh-CN" w:bidi="ar"/>
        </w:rPr>
        <w:t>Iterator是一个迭代器接口，专门用来迭代各种Collection集合，包括Set集合和List集合。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shd w:val="clear" w:fill="F6F4EC"/>
          <w:lang w:val="en-US" w:eastAsia="zh-CN" w:bidi="ar"/>
        </w:rPr>
        <w:t>Iterator接口定义的方法：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096750" cy="123253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ListIterator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 interface 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ListIterator&lt;E&gt;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extends 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"mk:@MSITStore:C:\\Users\\张志鹏\\Desktop\\JDK_API_1_6_zh_CN.CHM::/java/util/mk:java/util/Iterator.html" </w:instrTex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0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terator&lt;E&gt;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列表迭代器，允许按任一方向遍历列表、迭代期间修改列表，并获得迭代器在列表中的当前位置。ListIterator没有当前元素；它的光标位置始终位于调用previous()所返回的元素和调用next()所返回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的元素之间。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"mk:@MSITStore:C:\\Users\\张志鹏\\Desktop\\JDK_API_1_6_zh_CN.CHM::/java/util/mk:java/util/ListIterator.html" \l "remove()"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remove()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"mk:@MSITStore:C:\\Users\\张志鹏\\Desktop\\JDK_API_1_6_zh_CN.CHM::/java/util/mk:java/util/ListIterator.html" \l "set(E)"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set(Object)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方法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不是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根据光标位置定义的；它们是根据对调用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"mk:@MSITStore:C:\\Users\\张志鹏\\Desktop\\JDK_API_1_6_zh_CN.CHM::/java/util/mk:java/util/ListIterator.html" \l "next()"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next()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或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"mk:@MSITStore:C:\\Users\\张志鹏\\Desktop\\JDK_API_1_6_zh_CN.CHM::/java/util/mk:java/util/ListIterator.html" \l "previous()"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previous()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所返回的最后一个元素的操作定义的。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229298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441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2017-10-16T03:06:05Z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