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76F4" w14:textId="77777777" w:rsidR="00E14925" w:rsidRDefault="00E14925" w:rsidP="00675A78">
      <w:pPr>
        <w:widowControl/>
        <w:spacing w:line="360" w:lineRule="auto"/>
        <w:jc w:val="left"/>
      </w:pPr>
    </w:p>
    <w:p w14:paraId="4B32B3E2" w14:textId="516B518A" w:rsidR="00E14925" w:rsidRDefault="00E14925" w:rsidP="00675A78">
      <w:pPr>
        <w:widowControl/>
        <w:tabs>
          <w:tab w:val="left" w:pos="3240"/>
        </w:tabs>
        <w:spacing w:line="360" w:lineRule="auto"/>
        <w:jc w:val="left"/>
      </w:pPr>
      <w:r>
        <w:rPr>
          <w:rFonts w:hint="eastAsia"/>
        </w:rPr>
        <w:t>Assignment</w:t>
      </w:r>
    </w:p>
    <w:p w14:paraId="2BFC1B32" w14:textId="4DC63E82" w:rsidR="00E14925" w:rsidRDefault="00E14925" w:rsidP="00675A78">
      <w:pPr>
        <w:widowControl/>
        <w:tabs>
          <w:tab w:val="left" w:pos="3240"/>
        </w:tabs>
        <w:spacing w:line="360" w:lineRule="auto"/>
        <w:jc w:val="left"/>
      </w:pPr>
      <w:r>
        <w:rPr>
          <w:rFonts w:hint="eastAsia"/>
        </w:rPr>
        <w:t>Name</w:t>
      </w:r>
      <w:r>
        <w:t>: Yuqiao Chen</w:t>
      </w:r>
    </w:p>
    <w:p w14:paraId="4958DDEA" w14:textId="7AF73425" w:rsidR="00E14925" w:rsidRDefault="00E14925" w:rsidP="00675A78">
      <w:pPr>
        <w:widowControl/>
        <w:tabs>
          <w:tab w:val="left" w:pos="3240"/>
        </w:tabs>
        <w:spacing w:line="360" w:lineRule="auto"/>
        <w:jc w:val="left"/>
      </w:pPr>
      <w:r>
        <w:rPr>
          <w:rFonts w:hint="eastAsia"/>
        </w:rPr>
        <w:t>S</w:t>
      </w:r>
      <w:r>
        <w:t>tudent Number: 29836354</w:t>
      </w:r>
    </w:p>
    <w:p w14:paraId="70D6A6F0" w14:textId="1D240E9A" w:rsidR="00E14925" w:rsidRDefault="00E14925" w:rsidP="00675A78">
      <w:pPr>
        <w:widowControl/>
        <w:tabs>
          <w:tab w:val="left" w:pos="3240"/>
        </w:tabs>
        <w:spacing w:line="360" w:lineRule="auto"/>
        <w:jc w:val="left"/>
      </w:pPr>
      <w:r>
        <w:t>Module Title: Data Analytics and Mining</w:t>
      </w:r>
    </w:p>
    <w:p w14:paraId="5D48A92E" w14:textId="76A69CB4" w:rsidR="00E14925" w:rsidRDefault="00E14925" w:rsidP="00675A78">
      <w:pPr>
        <w:widowControl/>
        <w:tabs>
          <w:tab w:val="left" w:pos="3240"/>
        </w:tabs>
        <w:spacing w:line="360" w:lineRule="auto"/>
        <w:jc w:val="left"/>
      </w:pPr>
      <w:r>
        <w:t>Module Code: CSMDM16 / CSMDM21</w:t>
      </w:r>
    </w:p>
    <w:p w14:paraId="0274160F" w14:textId="77777777" w:rsidR="005D12B9" w:rsidRDefault="005D12B9" w:rsidP="005D12B9">
      <w:pPr>
        <w:widowControl/>
        <w:spacing w:line="360" w:lineRule="auto"/>
        <w:jc w:val="left"/>
      </w:pPr>
    </w:p>
    <w:p w14:paraId="3401795C" w14:textId="77777777" w:rsidR="005D12B9" w:rsidRDefault="005D12B9" w:rsidP="005D12B9">
      <w:pPr>
        <w:widowControl/>
        <w:spacing w:line="360" w:lineRule="auto"/>
        <w:jc w:val="left"/>
      </w:pPr>
    </w:p>
    <w:p w14:paraId="1648A3FF" w14:textId="77777777" w:rsidR="005D12B9" w:rsidRDefault="005D12B9" w:rsidP="005D12B9">
      <w:pPr>
        <w:widowControl/>
        <w:spacing w:line="360" w:lineRule="auto"/>
        <w:jc w:val="left"/>
      </w:pPr>
    </w:p>
    <w:p w14:paraId="46C251AF" w14:textId="77777777" w:rsidR="005D12B9" w:rsidRDefault="005D12B9" w:rsidP="005D12B9">
      <w:pPr>
        <w:widowControl/>
        <w:spacing w:line="360" w:lineRule="auto"/>
        <w:jc w:val="left"/>
      </w:pPr>
    </w:p>
    <w:p w14:paraId="08D0855F" w14:textId="7BC81B0A" w:rsidR="006B5E26" w:rsidRDefault="00AF4D97" w:rsidP="005D12B9">
      <w:pPr>
        <w:widowControl/>
        <w:spacing w:line="360" w:lineRule="auto"/>
        <w:jc w:val="left"/>
      </w:pPr>
      <w:r>
        <w:t>Problem #1</w:t>
      </w:r>
    </w:p>
    <w:p w14:paraId="2892795C" w14:textId="752B5E0A" w:rsidR="00AF4D97" w:rsidRDefault="00AF4D97" w:rsidP="00675A78">
      <w:pPr>
        <w:spacing w:line="360" w:lineRule="auto"/>
        <w:jc w:val="left"/>
      </w:pPr>
      <w:r>
        <w:t>Task1:</w:t>
      </w:r>
    </w:p>
    <w:p w14:paraId="66F07735" w14:textId="54030354" w:rsidR="00831D1F" w:rsidRDefault="00253D4E" w:rsidP="00675A78">
      <w:pPr>
        <w:spacing w:line="360" w:lineRule="auto"/>
        <w:jc w:val="left"/>
      </w:pPr>
      <w:r>
        <w:rPr>
          <w:rFonts w:hint="eastAsia"/>
        </w:rPr>
        <w:t>F</w:t>
      </w:r>
      <w:r>
        <w:t>irst, we load the data into the Knime by using the “File Reader” node.</w:t>
      </w:r>
      <w:r w:rsidR="00675A78">
        <w:t xml:space="preserve"> The path of “teeth.csv” in my laptop is “</w:t>
      </w:r>
      <w:r w:rsidR="00675A78" w:rsidRPr="00C85B67">
        <w:t>C:\Users\CYQ\knime</w:t>
      </w:r>
      <w:r w:rsidR="00675A78">
        <w:t>-</w:t>
      </w:r>
      <w:r w:rsidR="00675A78" w:rsidRPr="00C85B67">
        <w:t>workspace\assignment\data\teeth.csv</w:t>
      </w:r>
      <w:r w:rsidR="00675A78">
        <w:t>”</w:t>
      </w:r>
      <w:r w:rsidR="0039116D" w:rsidRPr="0039116D">
        <w:rPr>
          <w:noProof/>
        </w:rPr>
        <w:t xml:space="preserve"> </w:t>
      </w:r>
      <w:r w:rsidR="0039116D">
        <w:rPr>
          <w:noProof/>
        </w:rPr>
        <w:drawing>
          <wp:inline distT="0" distB="0" distL="0" distR="0" wp14:anchorId="12A39897" wp14:editId="25B61A6D">
            <wp:extent cx="2545662" cy="2703443"/>
            <wp:effectExtent l="0" t="0" r="7620" b="190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21" cy="271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6B18" w14:textId="77777777" w:rsidR="0039116D" w:rsidRDefault="00675A78" w:rsidP="00675A78">
      <w:pPr>
        <w:spacing w:line="360" w:lineRule="auto"/>
        <w:jc w:val="left"/>
      </w:pPr>
      <w:r>
        <w:t xml:space="preserve">Next we use “Pie Chart” to see the number of </w:t>
      </w:r>
      <w:r w:rsidRPr="00675A78">
        <w:t>records</w:t>
      </w:r>
      <w:r>
        <w:t>.</w:t>
      </w:r>
      <w:r w:rsidR="00831D1F">
        <w:t xml:space="preserve"> Here we can </w:t>
      </w:r>
      <w:r w:rsidR="005D12B9">
        <w:t>t</w:t>
      </w:r>
      <w:r w:rsidR="005D12B9" w:rsidRPr="005D12B9">
        <w:t xml:space="preserve">he pie chart shows </w:t>
      </w:r>
      <w:r w:rsidR="005D12B9" w:rsidRPr="00414FA6">
        <w:rPr>
          <w:b/>
          <w:bCs/>
        </w:rPr>
        <w:t>30</w:t>
      </w:r>
      <w:r w:rsidR="005D12B9" w:rsidRPr="005D12B9">
        <w:t xml:space="preserve"> records</w:t>
      </w:r>
    </w:p>
    <w:p w14:paraId="278B1B69" w14:textId="45AFCA80" w:rsidR="00240943" w:rsidRDefault="0039116D" w:rsidP="00675A78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041D55CE" wp14:editId="6ED21DDA">
            <wp:extent cx="2227078" cy="2138900"/>
            <wp:effectExtent l="0" t="0" r="1905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588" cy="214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9B825" wp14:editId="318269D5">
            <wp:extent cx="3028950" cy="1550670"/>
            <wp:effectExtent l="0" t="0" r="0" b="0"/>
            <wp:docPr id="3" name="图片 3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545" cy="155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1186" w14:textId="4777BF08" w:rsidR="00240943" w:rsidRDefault="00240943" w:rsidP="00675A78">
      <w:pPr>
        <w:spacing w:line="360" w:lineRule="auto"/>
        <w:jc w:val="left"/>
      </w:pPr>
      <w:r>
        <w:br/>
        <w:t>Then we use “Statistics” node to s</w:t>
      </w:r>
      <w:r w:rsidRPr="00240943">
        <w:t>tatistics on attributes</w:t>
      </w:r>
      <w:r w:rsidR="0039116D">
        <w:rPr>
          <w:rFonts w:hint="eastAsia"/>
        </w:rPr>
        <w:t>.</w:t>
      </w:r>
      <w:r w:rsidR="0039116D">
        <w:t xml:space="preserve"> </w:t>
      </w:r>
    </w:p>
    <w:p w14:paraId="76730B68" w14:textId="3912C7DC" w:rsidR="0039116D" w:rsidRDefault="0039116D" w:rsidP="00675A78">
      <w:pPr>
        <w:spacing w:line="360" w:lineRule="auto"/>
        <w:jc w:val="left"/>
      </w:pPr>
      <w:r>
        <w:rPr>
          <w:noProof/>
        </w:rPr>
        <w:drawing>
          <wp:inline distT="0" distB="0" distL="0" distR="0" wp14:anchorId="1A35D1EB" wp14:editId="75F5B9AE">
            <wp:extent cx="2886449" cy="2329732"/>
            <wp:effectExtent l="0" t="0" r="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200" cy="23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5688" w14:textId="01083BAD" w:rsidR="0039116D" w:rsidRDefault="00414FA6" w:rsidP="00675A78">
      <w:pPr>
        <w:spacing w:line="360" w:lineRule="auto"/>
        <w:jc w:val="left"/>
      </w:pPr>
      <w:r w:rsidRPr="00414FA6">
        <w:t xml:space="preserve">In the image below, we can clearly see that there are </w:t>
      </w:r>
      <w:r w:rsidRPr="00414FA6">
        <w:rPr>
          <w:b/>
          <w:bCs/>
        </w:rPr>
        <w:t>8</w:t>
      </w:r>
      <w:r w:rsidRPr="00414FA6">
        <w:t xml:space="preserve"> attributes in total. The chart details that all 8 attributes are integer values, and we can visually get the </w:t>
      </w:r>
      <w:r w:rsidRPr="00414FA6">
        <w:rPr>
          <w:b/>
          <w:bCs/>
        </w:rPr>
        <w:t>mean value</w:t>
      </w:r>
      <w:r w:rsidRPr="00414FA6">
        <w:t xml:space="preserve"> of each attribute.</w:t>
      </w:r>
    </w:p>
    <w:p w14:paraId="1DD95402" w14:textId="6C13259B" w:rsidR="0039116D" w:rsidRDefault="0039116D" w:rsidP="00675A78">
      <w:pPr>
        <w:spacing w:line="360" w:lineRule="auto"/>
        <w:jc w:val="left"/>
      </w:pPr>
      <w:r>
        <w:rPr>
          <w:noProof/>
        </w:rPr>
        <w:drawing>
          <wp:inline distT="0" distB="0" distL="0" distR="0" wp14:anchorId="73B835BB" wp14:editId="4DA6E10A">
            <wp:extent cx="4460682" cy="2743754"/>
            <wp:effectExtent l="0" t="0" r="0" b="0"/>
            <wp:docPr id="6" name="图片 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818" cy="27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903D" w14:textId="4FA64222" w:rsidR="00045115" w:rsidRDefault="00045115" w:rsidP="00675A78">
      <w:pPr>
        <w:spacing w:line="360" w:lineRule="auto"/>
        <w:jc w:val="left"/>
      </w:pPr>
      <w:r>
        <w:rPr>
          <w:rFonts w:hint="eastAsia"/>
        </w:rPr>
        <w:lastRenderedPageBreak/>
        <w:t>W</w:t>
      </w:r>
      <w:r>
        <w:t xml:space="preserve">e calculate the </w:t>
      </w:r>
      <w:r w:rsidRPr="008B67F8">
        <w:rPr>
          <w:b/>
          <w:bCs/>
        </w:rPr>
        <w:t>range</w:t>
      </w:r>
      <w:r>
        <w:t xml:space="preserve"> of each attribute by using “Column Filter” and “</w:t>
      </w:r>
      <w:r w:rsidR="00D66B20">
        <w:t>Math Formula</w:t>
      </w:r>
      <w:r>
        <w:t>”</w:t>
      </w:r>
      <w:r w:rsidR="00D66B20">
        <w:t>. Then we can get 8 attribute range.</w:t>
      </w:r>
      <w:r w:rsidR="008B67F8">
        <w:t xml:space="preserve"> For example, we can get the range for “TopInc” as 3.</w:t>
      </w:r>
    </w:p>
    <w:p w14:paraId="5882CEC3" w14:textId="7477EA43" w:rsidR="00D66B20" w:rsidRDefault="00D66B20" w:rsidP="00675A78">
      <w:pPr>
        <w:spacing w:line="360" w:lineRule="auto"/>
        <w:jc w:val="left"/>
      </w:pPr>
      <w:r>
        <w:rPr>
          <w:noProof/>
        </w:rPr>
        <w:drawing>
          <wp:inline distT="0" distB="0" distL="0" distR="0" wp14:anchorId="7A40707F" wp14:editId="2AA1519C">
            <wp:extent cx="2394934" cy="1614115"/>
            <wp:effectExtent l="0" t="0" r="5715" b="5715"/>
            <wp:docPr id="8" name="图片 8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37" cy="162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8B8A4" wp14:editId="7772F5AD">
            <wp:extent cx="2615979" cy="1610342"/>
            <wp:effectExtent l="0" t="0" r="0" b="9525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45" cy="162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96643" wp14:editId="1BD4D9D4">
            <wp:extent cx="3117215" cy="2266315"/>
            <wp:effectExtent l="0" t="0" r="6985" b="635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13D0" w14:textId="6EFBD59F" w:rsidR="00751331" w:rsidRDefault="00751331" w:rsidP="00675A78">
      <w:pPr>
        <w:spacing w:line="360" w:lineRule="auto"/>
        <w:jc w:val="left"/>
      </w:pPr>
    </w:p>
    <w:p w14:paraId="6262C0AE" w14:textId="77777777" w:rsidR="00751331" w:rsidRDefault="00751331" w:rsidP="00675A78">
      <w:pPr>
        <w:spacing w:line="360" w:lineRule="auto"/>
        <w:jc w:val="left"/>
      </w:pPr>
      <w:r>
        <w:rPr>
          <w:rFonts w:hint="eastAsia"/>
        </w:rPr>
        <w:t>T</w:t>
      </w:r>
      <w:r>
        <w:t>hen we use “H</w:t>
      </w:r>
      <w:r w:rsidRPr="00751331">
        <w:t>istogram</w:t>
      </w:r>
      <w:r>
        <w:t xml:space="preserve">(local)” </w:t>
      </w:r>
      <w:r>
        <w:rPr>
          <w:rFonts w:hint="eastAsia"/>
        </w:rPr>
        <w:t>node</w:t>
      </w:r>
      <w:r>
        <w:t xml:space="preserve"> to print all histogram for each attribute, I use “TopInc” as an example and other </w:t>
      </w:r>
      <w:r>
        <w:rPr>
          <w:rFonts w:hint="eastAsia"/>
        </w:rPr>
        <w:t>attributes</w:t>
      </w:r>
      <w:r>
        <w:t xml:space="preserve"> are same as this one. Config the “H</w:t>
      </w:r>
      <w:r w:rsidRPr="00751331">
        <w:t>istogram</w:t>
      </w:r>
      <w:r>
        <w:t xml:space="preserve">(local)” </w:t>
      </w:r>
      <w:r>
        <w:rPr>
          <w:rFonts w:hint="eastAsia"/>
        </w:rPr>
        <w:t>node</w:t>
      </w:r>
      <w:r>
        <w:t xml:space="preserve"> by changing the “Binning column” and “</w:t>
      </w:r>
      <w:r w:rsidRPr="00751331">
        <w:t>aggregation colum</w:t>
      </w:r>
      <w:r>
        <w:t>n</w:t>
      </w:r>
      <w:r w:rsidRPr="00751331">
        <w:t>s</w:t>
      </w:r>
      <w:r>
        <w:t xml:space="preserve">” </w:t>
      </w:r>
      <w:r>
        <w:rPr>
          <w:rFonts w:hint="eastAsia"/>
        </w:rPr>
        <w:t>to</w:t>
      </w:r>
      <w:r>
        <w:t xml:space="preserve"> “TopInc”, then execute the node, we can get the histogram of “TopInc” attribute. </w:t>
      </w:r>
    </w:p>
    <w:p w14:paraId="469BC6B2" w14:textId="6BFE592C" w:rsidR="00751331" w:rsidRDefault="00751331" w:rsidP="00675A78">
      <w:pPr>
        <w:spacing w:line="360" w:lineRule="auto"/>
        <w:jc w:val="left"/>
      </w:pPr>
      <w:r w:rsidRPr="00751331">
        <w:t>In the following picture we can clearly see the number of different values of "TopInc".</w:t>
      </w:r>
    </w:p>
    <w:p w14:paraId="471C2DBB" w14:textId="45BEDFC8" w:rsidR="00751331" w:rsidRDefault="00751331" w:rsidP="00675A78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42AA2A71" wp14:editId="7D0E137E">
            <wp:extent cx="2504661" cy="2937725"/>
            <wp:effectExtent l="0" t="0" r="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290" cy="294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3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C5AD38" wp14:editId="386322BC">
            <wp:extent cx="2687541" cy="2452308"/>
            <wp:effectExtent l="0" t="0" r="0" b="5715"/>
            <wp:docPr id="11" name="图片 1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条形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33" cy="246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468" w14:textId="5C99C373" w:rsidR="00751331" w:rsidRDefault="00751331" w:rsidP="00675A78">
      <w:pPr>
        <w:spacing w:line="360" w:lineRule="auto"/>
        <w:jc w:val="left"/>
      </w:pPr>
      <w:r>
        <w:t>For other attributes, change the “Binning column” and “</w:t>
      </w:r>
      <w:r w:rsidRPr="00751331">
        <w:t>aggregation colum</w:t>
      </w:r>
      <w:r>
        <w:t>n</w:t>
      </w:r>
      <w:r w:rsidRPr="00751331">
        <w:t>s</w:t>
      </w:r>
      <w:r>
        <w:t>” to it’ s attribute before execute it.</w:t>
      </w:r>
    </w:p>
    <w:p w14:paraId="11EBF95B" w14:textId="26B99AE0" w:rsidR="00D61A58" w:rsidRDefault="00D61A58" w:rsidP="00675A78">
      <w:pPr>
        <w:spacing w:line="360" w:lineRule="auto"/>
        <w:jc w:val="left"/>
      </w:pPr>
    </w:p>
    <w:p w14:paraId="58726BEC" w14:textId="77777777" w:rsidR="00D6619E" w:rsidRDefault="00D6619E" w:rsidP="00D6619E">
      <w:pPr>
        <w:spacing w:line="360" w:lineRule="auto"/>
        <w:jc w:val="left"/>
      </w:pPr>
      <w:r>
        <w:t>Self-reflection.</w:t>
      </w:r>
    </w:p>
    <w:p w14:paraId="38A32017" w14:textId="77777777" w:rsidR="00D6619E" w:rsidRDefault="00D6619E" w:rsidP="00D6619E">
      <w:pPr>
        <w:spacing w:line="360" w:lineRule="auto"/>
        <w:jc w:val="left"/>
      </w:pPr>
      <w:r>
        <w:t>1. when calculating the number of records and attributes, it would be easier to use the R script to do the counting and easier to calculate the range of attributes.</w:t>
      </w:r>
    </w:p>
    <w:p w14:paraId="39774A68" w14:textId="6512E6A6" w:rsidR="00D6619E" w:rsidRDefault="00D6619E" w:rsidP="00D6619E">
      <w:pPr>
        <w:spacing w:line="360" w:lineRule="auto"/>
        <w:jc w:val="left"/>
      </w:pPr>
      <w:r>
        <w:t>2. In the bar chart section, it could be better optimized to show the values of all attributes on the same bar chart, with different colours to differentiate them.</w:t>
      </w:r>
    </w:p>
    <w:p w14:paraId="70664C57" w14:textId="12B0902C" w:rsidR="00D61A58" w:rsidRDefault="00D61A58" w:rsidP="00675A78">
      <w:pPr>
        <w:spacing w:line="360" w:lineRule="auto"/>
        <w:jc w:val="left"/>
      </w:pPr>
      <w:r>
        <w:rPr>
          <w:rFonts w:hint="eastAsia"/>
        </w:rPr>
        <w:t>T</w:t>
      </w:r>
      <w:r>
        <w:t>he whole workflow for task1 is:</w:t>
      </w:r>
    </w:p>
    <w:p w14:paraId="1A97AE0C" w14:textId="2039CB6F" w:rsidR="008309DC" w:rsidRDefault="00D61A58" w:rsidP="00675A78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7B37578B" wp14:editId="4003E9FA">
            <wp:extent cx="5274310" cy="4051300"/>
            <wp:effectExtent l="0" t="0" r="2540" b="6350"/>
            <wp:docPr id="12" name="图片 12" descr="图示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3744" w14:textId="77777777" w:rsidR="008309DC" w:rsidRDefault="008309DC">
      <w:pPr>
        <w:widowControl/>
        <w:jc w:val="left"/>
      </w:pPr>
      <w:r>
        <w:br w:type="page"/>
      </w:r>
    </w:p>
    <w:p w14:paraId="33210C8E" w14:textId="77777777" w:rsidR="008309DC" w:rsidRPr="005F2966" w:rsidRDefault="008309DC" w:rsidP="008309DC">
      <w:pPr>
        <w:widowControl/>
        <w:spacing w:line="360" w:lineRule="auto"/>
        <w:jc w:val="left"/>
        <w:rPr>
          <w:sz w:val="28"/>
          <w:szCs w:val="32"/>
        </w:rPr>
      </w:pPr>
      <w:r w:rsidRPr="005F2966">
        <w:rPr>
          <w:sz w:val="28"/>
          <w:szCs w:val="32"/>
        </w:rPr>
        <w:lastRenderedPageBreak/>
        <w:t>Problem #1</w:t>
      </w:r>
    </w:p>
    <w:p w14:paraId="15EB76D6" w14:textId="34721A14" w:rsidR="008309DC" w:rsidRPr="005F2966" w:rsidRDefault="008309DC" w:rsidP="008309DC">
      <w:pPr>
        <w:spacing w:line="360" w:lineRule="auto"/>
        <w:jc w:val="left"/>
        <w:rPr>
          <w:color w:val="FF0000"/>
          <w:sz w:val="28"/>
          <w:szCs w:val="32"/>
        </w:rPr>
      </w:pPr>
      <w:r w:rsidRPr="005F2966">
        <w:rPr>
          <w:color w:val="FF0000"/>
          <w:sz w:val="28"/>
          <w:szCs w:val="32"/>
        </w:rPr>
        <w:t>Task</w:t>
      </w:r>
      <w:r w:rsidRPr="005F2966">
        <w:rPr>
          <w:color w:val="FF0000"/>
          <w:sz w:val="28"/>
          <w:szCs w:val="32"/>
        </w:rPr>
        <w:t>2</w:t>
      </w:r>
      <w:r w:rsidRPr="005F2966">
        <w:rPr>
          <w:color w:val="FF0000"/>
          <w:sz w:val="28"/>
          <w:szCs w:val="32"/>
        </w:rPr>
        <w:t>:</w:t>
      </w:r>
    </w:p>
    <w:p w14:paraId="506E8B10" w14:textId="32D0E578" w:rsidR="00E94A01" w:rsidRDefault="00734C59" w:rsidP="00675A78">
      <w:pPr>
        <w:spacing w:line="360" w:lineRule="auto"/>
        <w:jc w:val="left"/>
      </w:pPr>
      <w:r w:rsidRPr="00734C59">
        <w:t xml:space="preserve">First, we import the required files, </w:t>
      </w:r>
      <w:r>
        <w:t xml:space="preserve">“teeth.csv”. </w:t>
      </w:r>
    </w:p>
    <w:p w14:paraId="1300035D" w14:textId="01C1F90C" w:rsidR="00734C59" w:rsidRDefault="00D6586D" w:rsidP="00675A78">
      <w:pPr>
        <w:spacing w:line="360" w:lineRule="auto"/>
        <w:jc w:val="left"/>
      </w:pPr>
      <w:r>
        <w:rPr>
          <w:noProof/>
        </w:rPr>
        <w:drawing>
          <wp:inline distT="0" distB="0" distL="0" distR="0" wp14:anchorId="2017D0AD" wp14:editId="1CB90A04">
            <wp:extent cx="1958454" cy="2072811"/>
            <wp:effectExtent l="0" t="0" r="3810" b="381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518" cy="207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00AD" w14:textId="4307CB1F" w:rsidR="00D6586D" w:rsidRDefault="00D6586D" w:rsidP="00D6586D">
      <w:pPr>
        <w:spacing w:line="360" w:lineRule="auto"/>
        <w:jc w:val="left"/>
      </w:pPr>
      <w:r>
        <w:rPr>
          <w:rFonts w:hint="eastAsia"/>
        </w:rPr>
        <w:t>In</w:t>
      </w:r>
      <w:r>
        <w:t xml:space="preserve"> order to </w:t>
      </w:r>
      <w:r>
        <w:t>report the class labels of the data</w:t>
      </w:r>
      <w:r>
        <w:rPr>
          <w:rFonts w:hint="eastAsia"/>
        </w:rPr>
        <w:t xml:space="preserve"> </w:t>
      </w:r>
      <w:r>
        <w:t>records at the leaf nodes</w:t>
      </w:r>
      <w:r>
        <w:t xml:space="preserve">, I use “RowID” node to rename the name of row, which can </w:t>
      </w:r>
      <w:r w:rsidR="00126A3A">
        <w:t>m</w:t>
      </w:r>
      <w:r w:rsidR="00126A3A" w:rsidRPr="00126A3A">
        <w:t>akes the name appear on the leaf node.</w:t>
      </w:r>
    </w:p>
    <w:p w14:paraId="1D0831D1" w14:textId="4C8F888A" w:rsidR="00B97964" w:rsidRDefault="00B97964" w:rsidP="00D6586D">
      <w:pPr>
        <w:spacing w:line="360" w:lineRule="auto"/>
        <w:jc w:val="left"/>
      </w:pPr>
      <w:r>
        <w:rPr>
          <w:noProof/>
        </w:rPr>
        <w:drawing>
          <wp:inline distT="0" distB="0" distL="0" distR="0" wp14:anchorId="26417F69" wp14:editId="7CB87C90">
            <wp:extent cx="1830842" cy="1808328"/>
            <wp:effectExtent l="0" t="0" r="0" b="1905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246" cy="181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E316" w14:textId="3B959762" w:rsidR="00B97964" w:rsidRDefault="00B97964" w:rsidP="00D6586D">
      <w:pPr>
        <w:spacing w:line="360" w:lineRule="auto"/>
        <w:jc w:val="left"/>
      </w:pPr>
      <w:r>
        <w:t xml:space="preserve">Then we use “Hierarchical Clustering”, and put the data into the node, in this case, we define there will be </w:t>
      </w:r>
      <w:r w:rsidRPr="00B97964">
        <w:rPr>
          <w:color w:val="FF0000"/>
        </w:rPr>
        <w:t>3</w:t>
      </w:r>
      <w:r>
        <w:t xml:space="preserve"> cluster in final.</w:t>
      </w:r>
    </w:p>
    <w:p w14:paraId="74DD64F6" w14:textId="58B65871" w:rsidR="00F645AA" w:rsidRDefault="00F645AA" w:rsidP="00D6586D">
      <w:pPr>
        <w:spacing w:line="360" w:lineRule="auto"/>
        <w:jc w:val="left"/>
      </w:pPr>
      <w:r w:rsidRPr="00F645AA">
        <w:t xml:space="preserve">In the selection of </w:t>
      </w:r>
      <w:r w:rsidR="005A4F95">
        <w:t xml:space="preserve">link </w:t>
      </w:r>
      <w:r w:rsidRPr="00F645AA">
        <w:t>algorithm,</w:t>
      </w:r>
      <w:r>
        <w:t xml:space="preserve"> we choose the “</w:t>
      </w:r>
      <w:r w:rsidRPr="00F645AA">
        <w:t>Single Linkage</w:t>
      </w:r>
      <w:r>
        <w:t xml:space="preserve">”, which </w:t>
      </w:r>
      <w:r w:rsidRPr="00F645AA">
        <w:t>defines the distance between two clusters c1 and c2 as the minimal distance between any two points x, y with x in c1 and y in c2.</w:t>
      </w:r>
    </w:p>
    <w:p w14:paraId="666BC71B" w14:textId="1FBD705C" w:rsidR="007F684E" w:rsidRDefault="007F684E" w:rsidP="00D6586D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2D8E588B" wp14:editId="187A1D29">
            <wp:extent cx="2610224" cy="2149522"/>
            <wp:effectExtent l="0" t="0" r="0" b="3175"/>
            <wp:docPr id="15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791" cy="215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3152" w14:textId="6DE52B5F" w:rsidR="007F684E" w:rsidRDefault="007F684E" w:rsidP="00D6586D">
      <w:pPr>
        <w:spacing w:line="360" w:lineRule="auto"/>
        <w:jc w:val="left"/>
      </w:pPr>
      <w:r>
        <w:t>Then we run this node, w</w:t>
      </w:r>
      <w:r w:rsidRPr="007F684E">
        <w:t>e can get a tree like the image below</w:t>
      </w:r>
      <w:r>
        <w:t xml:space="preserve"> </w:t>
      </w:r>
      <w:r>
        <w:rPr>
          <w:rFonts w:hint="eastAsia"/>
        </w:rPr>
        <w:t>and</w:t>
      </w:r>
      <w:r>
        <w:t xml:space="preserve"> we can see the name in the leaf nodes clearly.</w:t>
      </w:r>
    </w:p>
    <w:p w14:paraId="0928EE7E" w14:textId="0BBDDD84" w:rsidR="007F684E" w:rsidRDefault="007F684E" w:rsidP="00D6586D">
      <w:pPr>
        <w:spacing w:line="360" w:lineRule="auto"/>
        <w:jc w:val="left"/>
      </w:pPr>
      <w:r>
        <w:rPr>
          <w:noProof/>
        </w:rPr>
        <w:drawing>
          <wp:inline distT="0" distB="0" distL="0" distR="0" wp14:anchorId="534FFB7F" wp14:editId="0143A9A4">
            <wp:extent cx="2920621" cy="2779267"/>
            <wp:effectExtent l="0" t="0" r="0" b="2540"/>
            <wp:docPr id="16" name="图片 16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35" cy="27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CA20" w14:textId="3DB7B518" w:rsidR="007F684E" w:rsidRDefault="007F684E" w:rsidP="00D6586D">
      <w:pPr>
        <w:spacing w:line="360" w:lineRule="auto"/>
        <w:jc w:val="left"/>
      </w:pPr>
      <w:r>
        <w:rPr>
          <w:rFonts w:hint="eastAsia"/>
        </w:rPr>
        <w:t>I</w:t>
      </w:r>
      <w:r>
        <w:t>f we haven’ t use “RowID” node to rename, we will get a tree with no name in leaf nodes</w:t>
      </w:r>
      <w:r w:rsidR="00453795">
        <w:t xml:space="preserve"> like the picture below</w:t>
      </w:r>
      <w:r>
        <w:t>.</w:t>
      </w:r>
    </w:p>
    <w:p w14:paraId="336D4D50" w14:textId="46B8D978" w:rsidR="00453795" w:rsidRDefault="004D6750" w:rsidP="00D6586D">
      <w:pPr>
        <w:spacing w:line="360" w:lineRule="auto"/>
        <w:jc w:val="left"/>
      </w:pPr>
      <w:r>
        <w:rPr>
          <w:noProof/>
        </w:rPr>
        <w:drawing>
          <wp:inline distT="0" distB="0" distL="0" distR="0" wp14:anchorId="55498E50" wp14:editId="076A6366">
            <wp:extent cx="2081284" cy="1989573"/>
            <wp:effectExtent l="0" t="0" r="0" b="0"/>
            <wp:docPr id="17" name="图片 1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351" cy="199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AF3B" w14:textId="6FFE2DB7" w:rsidR="001E6A21" w:rsidRDefault="001E6A21" w:rsidP="00D6586D">
      <w:pPr>
        <w:spacing w:line="360" w:lineRule="auto"/>
        <w:jc w:val="left"/>
      </w:pPr>
    </w:p>
    <w:p w14:paraId="24AF5773" w14:textId="260EF94C" w:rsidR="00385EE3" w:rsidRDefault="004A5687" w:rsidP="00D6586D">
      <w:pPr>
        <w:spacing w:line="360" w:lineRule="auto"/>
        <w:jc w:val="left"/>
      </w:pPr>
      <w:r>
        <w:lastRenderedPageBreak/>
        <w:t>Then we use “Color Manager” to color different cluster(cluster 1, cluster 2, cluster 3)</w:t>
      </w:r>
      <w:r w:rsidR="00385EE3">
        <w:t>.</w:t>
      </w:r>
    </w:p>
    <w:p w14:paraId="277E97DA" w14:textId="39653C97" w:rsidR="00385EE3" w:rsidRDefault="00385EE3" w:rsidP="00D6586D">
      <w:pPr>
        <w:spacing w:line="360" w:lineRule="auto"/>
        <w:jc w:val="left"/>
      </w:pPr>
      <w:r>
        <w:rPr>
          <w:noProof/>
        </w:rPr>
        <w:drawing>
          <wp:inline distT="0" distB="0" distL="0" distR="0" wp14:anchorId="47B8C669" wp14:editId="629641C0">
            <wp:extent cx="2395182" cy="2727670"/>
            <wp:effectExtent l="0" t="0" r="5715" b="0"/>
            <wp:docPr id="18" name="图片 18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95" cy="2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3E86" w14:textId="22DB81A1" w:rsidR="00385EE3" w:rsidRDefault="00385EE3" w:rsidP="00D6586D">
      <w:pPr>
        <w:spacing w:line="360" w:lineRule="auto"/>
        <w:jc w:val="left"/>
      </w:pPr>
      <w:r>
        <w:rPr>
          <w:rFonts w:hint="eastAsia"/>
        </w:rPr>
        <w:t>A</w:t>
      </w:r>
      <w:r>
        <w:t xml:space="preserve">lthough we have too many </w:t>
      </w:r>
      <w:r w:rsidRPr="00385EE3">
        <w:t>attribute</w:t>
      </w:r>
      <w:r>
        <w:t xml:space="preserve">s and we can only plot in 2D, so I use “PCA” to reduce the </w:t>
      </w:r>
      <w:r w:rsidRPr="00385EE3">
        <w:t>dimensionality</w:t>
      </w:r>
      <w:r>
        <w:t xml:space="preserve"> </w:t>
      </w:r>
      <w:r>
        <w:rPr>
          <w:rFonts w:hint="eastAsia"/>
        </w:rPr>
        <w:t>in</w:t>
      </w:r>
      <w:r>
        <w:t>to 2.</w:t>
      </w:r>
      <w:r w:rsidR="0081226B">
        <w:t xml:space="preserve"> </w:t>
      </w:r>
      <w:r w:rsidR="0081226B">
        <w:rPr>
          <w:rFonts w:hint="eastAsia"/>
        </w:rPr>
        <w:t>A</w:t>
      </w:r>
      <w:r w:rsidR="0081226B">
        <w:t>nd must put PCA dimension to the top 2</w:t>
      </w:r>
      <w:r w:rsidR="0081226B">
        <w:rPr>
          <w:rFonts w:hint="eastAsia"/>
        </w:rPr>
        <w:t>(</w:t>
      </w:r>
      <w:r w:rsidR="0081226B">
        <w:t xml:space="preserve">PCA dimension 0, </w:t>
      </w:r>
      <w:r w:rsidR="0081226B">
        <w:t xml:space="preserve">PCA dimension </w:t>
      </w:r>
      <w:r w:rsidR="0081226B">
        <w:t>1)</w:t>
      </w:r>
      <w:r w:rsidR="00FF318B">
        <w:t xml:space="preserve"> by using “Column Restorer”</w:t>
      </w:r>
      <w:r w:rsidR="0081226B">
        <w:t>.</w:t>
      </w:r>
    </w:p>
    <w:p w14:paraId="5A08BB74" w14:textId="7AF13445" w:rsidR="005A6FBE" w:rsidRDefault="005A6FBE" w:rsidP="00D6586D">
      <w:pPr>
        <w:spacing w:line="360" w:lineRule="auto"/>
        <w:jc w:val="left"/>
      </w:pPr>
      <w:r>
        <w:rPr>
          <w:noProof/>
        </w:rPr>
        <w:drawing>
          <wp:inline distT="0" distB="0" distL="0" distR="0" wp14:anchorId="1FEA84D0" wp14:editId="1D5143F1">
            <wp:extent cx="2454935" cy="2019868"/>
            <wp:effectExtent l="0" t="0" r="254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76" cy="202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43A8" w14:textId="5974D3B9" w:rsidR="00385EE3" w:rsidRDefault="000239E2" w:rsidP="00D6586D">
      <w:pPr>
        <w:spacing w:line="360" w:lineRule="auto"/>
        <w:jc w:val="left"/>
      </w:pPr>
      <w:r>
        <w:rPr>
          <w:noProof/>
        </w:rPr>
        <w:drawing>
          <wp:inline distT="0" distB="0" distL="0" distR="0" wp14:anchorId="60F271B2" wp14:editId="1EAA483D">
            <wp:extent cx="2531660" cy="1907411"/>
            <wp:effectExtent l="0" t="0" r="2540" b="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56" cy="19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4BCD" w14:textId="67A5CD42" w:rsidR="00FF318B" w:rsidRDefault="00FF318B" w:rsidP="00D6586D">
      <w:pPr>
        <w:spacing w:line="360" w:lineRule="auto"/>
        <w:jc w:val="left"/>
      </w:pPr>
      <w:r>
        <w:rPr>
          <w:rFonts w:hint="eastAsia"/>
        </w:rPr>
        <w:t>F</w:t>
      </w:r>
      <w:r>
        <w:t>inally</w:t>
      </w:r>
      <w:r w:rsidR="00CB10B8">
        <w:t>,</w:t>
      </w:r>
      <w:r>
        <w:t xml:space="preserve"> we use </w:t>
      </w:r>
      <w:r w:rsidR="00510D0E">
        <w:t>“Scatter Plot” node to see how the “</w:t>
      </w:r>
      <w:r w:rsidR="00510D0E">
        <w:t>Hierarchical Clustering</w:t>
      </w:r>
      <w:r w:rsidR="00510D0E">
        <w:t>” cluster our data.</w:t>
      </w:r>
    </w:p>
    <w:p w14:paraId="5EC04460" w14:textId="4D0F56BD" w:rsidR="00510D0E" w:rsidRDefault="00626433" w:rsidP="00D6586D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4A850F46" wp14:editId="66A46DA6">
            <wp:extent cx="1695025" cy="1665026"/>
            <wp:effectExtent l="0" t="0" r="635" b="0"/>
            <wp:docPr id="21" name="图片 2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,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312" cy="166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7DE7" w14:textId="32159CCF" w:rsidR="00626433" w:rsidRDefault="00626433" w:rsidP="00D6586D">
      <w:pPr>
        <w:spacing w:line="360" w:lineRule="auto"/>
        <w:jc w:val="left"/>
      </w:pPr>
      <w:r>
        <w:rPr>
          <w:rFonts w:hint="eastAsia"/>
        </w:rPr>
        <w:t>I</w:t>
      </w:r>
      <w:r>
        <w:t xml:space="preserve">n order to </w:t>
      </w:r>
      <w:r w:rsidRPr="00626433">
        <w:t>make a simple comparison</w:t>
      </w:r>
      <w:r w:rsidR="00642C1E">
        <w:t xml:space="preserve">, I </w:t>
      </w:r>
      <w:r w:rsidR="00642C1E" w:rsidRPr="00642C1E">
        <w:t>did a control group without categorization.</w:t>
      </w:r>
    </w:p>
    <w:p w14:paraId="022D6C52" w14:textId="232858E5" w:rsidR="008C075A" w:rsidRDefault="008C075A" w:rsidP="00D6586D">
      <w:pPr>
        <w:spacing w:line="360" w:lineRule="auto"/>
        <w:jc w:val="left"/>
      </w:pPr>
      <w:r>
        <w:rPr>
          <w:noProof/>
        </w:rPr>
        <w:drawing>
          <wp:inline distT="0" distB="0" distL="0" distR="0" wp14:anchorId="73A84F3C" wp14:editId="4124283C">
            <wp:extent cx="3036627" cy="905448"/>
            <wp:effectExtent l="0" t="0" r="0" b="9525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07" cy="90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7937" w14:textId="005A8CF4" w:rsidR="00262945" w:rsidRDefault="008C075A" w:rsidP="00D6586D">
      <w:pPr>
        <w:spacing w:line="360" w:lineRule="auto"/>
        <w:jc w:val="left"/>
      </w:pPr>
      <w:r>
        <w:rPr>
          <w:noProof/>
        </w:rPr>
        <w:drawing>
          <wp:inline distT="0" distB="0" distL="0" distR="0" wp14:anchorId="07258802" wp14:editId="328A00DF">
            <wp:extent cx="2176818" cy="2150086"/>
            <wp:effectExtent l="0" t="0" r="0" b="3175"/>
            <wp:docPr id="24" name="图片 2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,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730" cy="215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2DD4" w14:textId="7521F8CC" w:rsidR="00262945" w:rsidRDefault="00262945" w:rsidP="00D6586D">
      <w:pPr>
        <w:spacing w:line="360" w:lineRule="auto"/>
        <w:jc w:val="left"/>
      </w:pPr>
    </w:p>
    <w:p w14:paraId="33529389" w14:textId="2EE2B981" w:rsidR="00262945" w:rsidRPr="00675A78" w:rsidRDefault="00262945" w:rsidP="00D6586D">
      <w:pPr>
        <w:spacing w:line="360" w:lineRule="auto"/>
        <w:jc w:val="left"/>
        <w:rPr>
          <w:rFonts w:hint="eastAsia"/>
        </w:rPr>
      </w:pPr>
      <w:r>
        <w:rPr>
          <w:rFonts w:hint="eastAsia"/>
        </w:rPr>
        <w:t>N</w:t>
      </w:r>
      <w:r>
        <w:t>ow we will see the whole workflow</w:t>
      </w:r>
      <w:r>
        <w:br/>
      </w:r>
      <w:r w:rsidR="008666C7">
        <w:rPr>
          <w:noProof/>
        </w:rPr>
        <w:drawing>
          <wp:inline distT="0" distB="0" distL="0" distR="0" wp14:anchorId="4AF3547E" wp14:editId="5A3A22FD">
            <wp:extent cx="3780430" cy="2343084"/>
            <wp:effectExtent l="0" t="0" r="0" b="635"/>
            <wp:docPr id="25" name="图形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252" cy="23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945" w:rsidRPr="00675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CwNLMwMzA1NDUwMTRR0lEKTi0uzszPAykwqQUA6bGO8iwAAAA="/>
  </w:docVars>
  <w:rsids>
    <w:rsidRoot w:val="007C2BA2"/>
    <w:rsid w:val="000239E2"/>
    <w:rsid w:val="00045115"/>
    <w:rsid w:val="00070002"/>
    <w:rsid w:val="00126A3A"/>
    <w:rsid w:val="001E1B7C"/>
    <w:rsid w:val="001E6A21"/>
    <w:rsid w:val="00240943"/>
    <w:rsid w:val="00253D4E"/>
    <w:rsid w:val="00262945"/>
    <w:rsid w:val="00385EE3"/>
    <w:rsid w:val="0039116D"/>
    <w:rsid w:val="00414FA6"/>
    <w:rsid w:val="00453795"/>
    <w:rsid w:val="004A12CC"/>
    <w:rsid w:val="004A5687"/>
    <w:rsid w:val="004D6750"/>
    <w:rsid w:val="00510D0E"/>
    <w:rsid w:val="005A4F95"/>
    <w:rsid w:val="005A6FBE"/>
    <w:rsid w:val="005D12B9"/>
    <w:rsid w:val="005F2966"/>
    <w:rsid w:val="00626433"/>
    <w:rsid w:val="00642C1E"/>
    <w:rsid w:val="00675A78"/>
    <w:rsid w:val="006B5E26"/>
    <w:rsid w:val="00734C59"/>
    <w:rsid w:val="00751331"/>
    <w:rsid w:val="007C2BA2"/>
    <w:rsid w:val="007F684E"/>
    <w:rsid w:val="0081226B"/>
    <w:rsid w:val="008309DC"/>
    <w:rsid w:val="00831D1F"/>
    <w:rsid w:val="008666C7"/>
    <w:rsid w:val="008B67F8"/>
    <w:rsid w:val="008C075A"/>
    <w:rsid w:val="00A654B9"/>
    <w:rsid w:val="00AE306C"/>
    <w:rsid w:val="00AF4D97"/>
    <w:rsid w:val="00B97964"/>
    <w:rsid w:val="00C85B67"/>
    <w:rsid w:val="00CB10B8"/>
    <w:rsid w:val="00CC08B9"/>
    <w:rsid w:val="00CC45F3"/>
    <w:rsid w:val="00D61A58"/>
    <w:rsid w:val="00D6586D"/>
    <w:rsid w:val="00D6619E"/>
    <w:rsid w:val="00D66B20"/>
    <w:rsid w:val="00E14925"/>
    <w:rsid w:val="00E94A01"/>
    <w:rsid w:val="00F645AA"/>
    <w:rsid w:val="00FF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87324"/>
  <w15:chartTrackingRefBased/>
  <w15:docId w15:val="{BA8139D0-590D-424C-A1B3-6A8B378F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7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484DF-3069-4B8E-B882-D6DC8F13A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9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Yuqiao Chen</dc:creator>
  <cp:keywords/>
  <dc:description/>
  <cp:lastModifiedBy>Yuqiao Chen</cp:lastModifiedBy>
  <cp:revision>48</cp:revision>
  <dcterms:created xsi:type="dcterms:W3CDTF">2021-10-16T22:27:00Z</dcterms:created>
  <dcterms:modified xsi:type="dcterms:W3CDTF">2021-10-31T20:04:00Z</dcterms:modified>
</cp:coreProperties>
</file>