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14CC8">
      <w:pPr>
        <w:spacing w:after="120" w:line="360" w:lineRule="auto"/>
        <w:ind w:left="0" w:leftChars="0" w:firstLine="880" w:firstLineChars="200"/>
        <w:jc w:val="center"/>
        <w:rPr>
          <w:rFonts w:hint="eastAsia" w:eastAsia="宋体"/>
          <w:b w:val="0"/>
          <w:i w:val="0"/>
          <w:strike w:val="0"/>
          <w:color w:val="C00000"/>
          <w:sz w:val="44"/>
          <w:szCs w:val="4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C00000"/>
          <w:sz w:val="44"/>
          <w:szCs w:val="44"/>
          <w:u w:val="none"/>
          <w:lang w:val="en-US" w:eastAsia="zh-CN"/>
        </w:rPr>
        <w:t>防止被吞，特此备注</w:t>
      </w:r>
    </w:p>
    <w:p w14:paraId="3C7AB5EF">
      <w:pPr>
        <w:spacing w:after="120" w:line="360" w:lineRule="auto"/>
        <w:ind w:left="0" w:leftChars="0" w:firstLine="880" w:firstLineChars="200"/>
        <w:jc w:val="center"/>
        <w:rPr>
          <w:rFonts w:hint="eastAsia" w:eastAsia="宋体"/>
          <w:b w:val="0"/>
          <w:i w:val="0"/>
          <w:strike w:val="0"/>
          <w:color w:val="C00000"/>
          <w:sz w:val="44"/>
          <w:szCs w:val="44"/>
          <w:u w:val="none"/>
          <w:lang w:val="en-US" w:eastAsia="zh-CN"/>
        </w:rPr>
      </w:pPr>
    </w:p>
    <w:p w14:paraId="576E069D">
      <w:pPr>
        <w:spacing w:after="120" w:line="240" w:lineRule="auto"/>
        <w:ind w:left="0" w:leftChars="0" w:firstLine="422" w:firstLineChars="200"/>
        <w:jc w:val="both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【RunningHub工作流地址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AI</w:t>
      </w:r>
      <w:r>
        <w:rPr>
          <w:rFonts w:ascii="宋体" w:hAnsi="宋体" w:eastAsia="宋体" w:cs="宋体"/>
          <w:b/>
          <w:bCs/>
          <w:sz w:val="21"/>
          <w:szCs w:val="21"/>
        </w:rPr>
        <w:t>站】</w:t>
      </w:r>
    </w:p>
    <w:p w14:paraId="54F8468E">
      <w:pPr>
        <w:spacing w:after="120" w:line="240" w:lineRule="auto"/>
        <w:ind w:left="0" w:leftChars="0" w:firstLine="420" w:firstLineChars="200"/>
        <w:jc w:val="both"/>
        <w:rPr>
          <w:rStyle w:val="5"/>
        </w:rPr>
      </w:pPr>
      <w:r>
        <w:rPr>
          <w:rStyle w:val="5"/>
        </w:rPr>
        <w:fldChar w:fldCharType="begin"/>
      </w:r>
      <w:r>
        <w:rPr>
          <w:rStyle w:val="5"/>
        </w:rPr>
        <w:instrText xml:space="preserve"> HYPERLINK "https://www.runninghub.cn/user-center/?inviteCode=cn-v1061" </w:instrText>
      </w:r>
      <w:r>
        <w:rPr>
          <w:rStyle w:val="5"/>
        </w:rPr>
        <w:fldChar w:fldCharType="separate"/>
      </w:r>
      <w:r>
        <w:rPr>
          <w:rStyle w:val="5"/>
          <w:rFonts w:hint="eastAsia"/>
        </w:rPr>
        <w:t>https://www.runninghub.ai/zh-cn/post/2109375486068547586</w:t>
      </w:r>
      <w:r>
        <w:rPr>
          <w:rStyle w:val="5"/>
        </w:rPr>
        <w:t>/?inviteCode=</w:t>
      </w:r>
      <w:r>
        <w:rPr>
          <w:rStyle w:val="5"/>
          <w:rFonts w:hint="eastAsia"/>
        </w:rPr>
        <w:t>rh-v1234</w:t>
      </w:r>
      <w:r>
        <w:rPr>
          <w:rStyle w:val="5"/>
        </w:rPr>
        <w:fldChar w:fldCharType="end"/>
      </w:r>
    </w:p>
    <w:p w14:paraId="1BC43C97">
      <w:pPr>
        <w:spacing w:after="120" w:line="240" w:lineRule="auto"/>
        <w:ind w:firstLine="422" w:firstLineChars="200"/>
        <w:jc w:val="both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【RunningHub工作流地址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CN</w:t>
      </w:r>
      <w:r>
        <w:rPr>
          <w:rFonts w:ascii="宋体" w:hAnsi="宋体" w:eastAsia="宋体" w:cs="宋体"/>
          <w:b/>
          <w:bCs/>
          <w:sz w:val="21"/>
          <w:szCs w:val="21"/>
        </w:rPr>
        <w:t>站】</w:t>
      </w:r>
    </w:p>
    <w:p w14:paraId="20BB8365">
      <w:pPr>
        <w:spacing w:after="120" w:line="240" w:lineRule="auto"/>
        <w:ind w:left="0" w:leftChars="0" w:firstLine="420" w:firstLineChars="200"/>
        <w:jc w:val="both"/>
        <w:rPr>
          <w:rStyle w:val="5"/>
        </w:rPr>
      </w:pPr>
      <w:r>
        <w:rPr>
          <w:rStyle w:val="5"/>
        </w:rPr>
        <w:fldChar w:fldCharType="begin"/>
      </w:r>
      <w:r>
        <w:rPr>
          <w:rStyle w:val="5"/>
        </w:rPr>
        <w:instrText xml:space="preserve"> HYPERLINK "https://www.runninghub.cn/user-center/?inviteCode=cn-v1061" </w:instrText>
      </w:r>
      <w:r>
        <w:rPr>
          <w:rStyle w:val="5"/>
        </w:rPr>
        <w:fldChar w:fldCharType="separate"/>
      </w:r>
      <w:r>
        <w:rPr>
          <w:rStyle w:val="5"/>
          <w:rFonts w:hint="eastAsia"/>
        </w:rPr>
        <w:t>https://www.runninghub.cn/post/2109297773538537473</w:t>
      </w:r>
      <w:r>
        <w:rPr>
          <w:rStyle w:val="5"/>
        </w:rPr>
        <w:t>/?inviteCode=cn-v1061</w:t>
      </w:r>
      <w:r>
        <w:rPr>
          <w:rStyle w:val="5"/>
        </w:rPr>
        <w:fldChar w:fldCharType="end"/>
      </w:r>
    </w:p>
    <w:p w14:paraId="37398ABE">
      <w:pPr>
        <w:spacing w:after="120" w:line="360" w:lineRule="auto"/>
        <w:ind w:left="0" w:leftChars="0" w:firstLine="360" w:firstLineChars="20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  <w:t>粉丝福利，注册填写rh-v1234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C00000"/>
          <w:spacing w:val="0"/>
          <w:sz w:val="18"/>
          <w:szCs w:val="18"/>
          <w:shd w:val="clear" w:fill="FFFFFF"/>
          <w:lang w:val="en-US" w:eastAsia="zh-CN"/>
        </w:rPr>
        <w:t>或者cn-v1061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  <w:t>，送1000点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C00000"/>
          <w:spacing w:val="0"/>
          <w:sz w:val="18"/>
          <w:szCs w:val="18"/>
          <w:shd w:val="clear" w:fill="FFFFFF"/>
          <w:lang w:val="en-US" w:eastAsia="zh-CN"/>
        </w:rPr>
        <w:t>rh币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  <w:t>，每日登录100点，畅玩comfyui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C00000"/>
          <w:spacing w:val="0"/>
          <w:sz w:val="18"/>
          <w:szCs w:val="18"/>
          <w:shd w:val="clear" w:fill="FFFFFF"/>
          <w:lang w:val="en-US" w:eastAsia="zh-CN"/>
        </w:rPr>
        <w:t>-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  <w:t>pro6000D，超性能体验！</w:t>
      </w:r>
    </w:p>
    <w:p w14:paraId="63BA5DCC">
      <w:pPr>
        <w:spacing w:after="120" w:line="360" w:lineRule="auto"/>
        <w:ind w:left="0" w:leftChars="0" w:firstLine="422" w:firstLineChars="200"/>
        <w:jc w:val="both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t>【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  <w:lang w:val="en-US" w:eastAsia="zh-CN"/>
        </w:rPr>
        <w:t>插件地址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t>】</w:t>
      </w:r>
    </w:p>
    <w:p w14:paraId="25FF133F">
      <w:pPr>
        <w:spacing w:after="120" w:line="360" w:lineRule="auto"/>
        <w:ind w:left="0" w:leftChars="0" w:firstLine="420" w:firstLineChars="200"/>
        <w:jc w:val="both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/>
        </w:rPr>
        <w:t>https://github.com/slmonker/selflift-Avatar.git</w:t>
      </w:r>
      <w:bookmarkStart w:id="0" w:name="_GoBack"/>
      <w:bookmarkEnd w:id="0"/>
    </w:p>
    <w:p w14:paraId="35667F88">
      <w:pPr>
        <w:spacing w:after="120" w:line="360" w:lineRule="auto"/>
        <w:ind w:left="0" w:leftChars="0" w:firstLine="422" w:firstLineChars="200"/>
        <w:jc w:val="both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t>【本期模型及工作流夸克网盘】</w:t>
      </w:r>
    </w:p>
    <w:p w14:paraId="2E0B61C0">
      <w:pPr>
        <w:spacing w:after="120" w:line="360" w:lineRule="auto"/>
        <w:ind w:left="0" w:leftChars="0" w:firstLine="420" w:firstLineChars="200"/>
        <w:jc w:val="both"/>
        <w:rPr>
          <w:rStyle w:val="5"/>
        </w:rPr>
      </w:pPr>
      <w:r>
        <w:rPr>
          <w:rStyle w:val="5"/>
        </w:rPr>
        <w:fldChar w:fldCharType="begin"/>
      </w:r>
      <w:r>
        <w:rPr>
          <w:rStyle w:val="5"/>
        </w:rPr>
        <w:instrText xml:space="preserve"> HYPERLINK "https://pan.quark.cn/s/745d24c99490" </w:instrText>
      </w:r>
      <w:r>
        <w:rPr>
          <w:rStyle w:val="5"/>
        </w:rPr>
        <w:fldChar w:fldCharType="separate"/>
      </w:r>
      <w:r>
        <w:rPr>
          <w:rStyle w:val="4"/>
        </w:rPr>
        <w:t>https://pan.quark.cn/s/745d24c99490</w:t>
      </w:r>
      <w:r>
        <w:rPr>
          <w:rStyle w:val="5"/>
        </w:rPr>
        <w:fldChar w:fldCharType="end"/>
      </w:r>
    </w:p>
    <w:p w14:paraId="6EA2DCB6">
      <w:pPr>
        <w:spacing w:after="120" w:line="360" w:lineRule="auto"/>
        <w:ind w:left="0" w:leftChars="0" w:firstLine="422" w:firstLineChars="200"/>
        <w:jc w:val="both"/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t>【本期模型及工作流百度网盘】</w:t>
      </w:r>
    </w:p>
    <w:p w14:paraId="676359EF">
      <w:pPr>
        <w:spacing w:after="120" w:line="360" w:lineRule="auto"/>
        <w:ind w:left="0" w:leftChars="0" w:firstLine="420" w:firstLineChars="200"/>
        <w:jc w:val="both"/>
        <w:rPr>
          <w:rStyle w:val="5"/>
          <w:rFonts w:hint="eastAsia"/>
        </w:rPr>
      </w:pPr>
      <w:r>
        <w:rPr>
          <w:rStyle w:val="5"/>
        </w:rPr>
        <w:t> </w:t>
      </w:r>
      <w:r>
        <w:rPr>
          <w:rStyle w:val="5"/>
          <w:rFonts w:hint="eastAsia"/>
        </w:rPr>
        <w:fldChar w:fldCharType="begin"/>
      </w:r>
      <w:r>
        <w:rPr>
          <w:rStyle w:val="5"/>
          <w:rFonts w:hint="eastAsia"/>
        </w:rPr>
        <w:instrText xml:space="preserve"> HYPERLINK "https://pan.baidu.com/s/1dROFVGA633BCq7oSiZipkQ?pwd=n76d" </w:instrText>
      </w:r>
      <w:r>
        <w:rPr>
          <w:rStyle w:val="5"/>
          <w:rFonts w:hint="eastAsia"/>
        </w:rPr>
        <w:fldChar w:fldCharType="separate"/>
      </w:r>
      <w:r>
        <w:rPr>
          <w:rStyle w:val="4"/>
          <w:rFonts w:hint="eastAsia"/>
        </w:rPr>
        <w:t>https://pan.baidu.com/s/1dROFVGA633BCq7oSiZipkQ?pwd=n76d</w:t>
      </w:r>
      <w:r>
        <w:rPr>
          <w:rStyle w:val="5"/>
          <w:rFonts w:hint="eastAsia"/>
        </w:rPr>
        <w:fldChar w:fldCharType="end"/>
      </w:r>
    </w:p>
    <w:p w14:paraId="7410F483">
      <w:pPr>
        <w:spacing w:after="120" w:line="360" w:lineRule="auto"/>
        <w:ind w:left="0" w:leftChars="0" w:firstLine="422" w:firstLineChars="20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t>【Comfyui资料分享-不定期更新夸克】</w:t>
      </w:r>
    </w:p>
    <w:p w14:paraId="187D2F59">
      <w:pPr>
        <w:spacing w:after="120" w:line="360" w:lineRule="auto"/>
        <w:ind w:left="0" w:leftChars="0" w:firstLine="420" w:firstLineChars="200"/>
        <w:jc w:val="both"/>
        <w:rPr>
          <w:rStyle w:val="5"/>
        </w:rPr>
      </w:pPr>
      <w:r>
        <w:rPr>
          <w:rStyle w:val="5"/>
        </w:rPr>
        <w:t>https://pan.quark.cn/s/ba992dddc7c2</w:t>
      </w:r>
    </w:p>
    <w:p w14:paraId="51E868EE">
      <w:pPr>
        <w:spacing w:after="120" w:line="360" w:lineRule="auto"/>
        <w:ind w:left="0" w:leftChars="0" w:firstLine="422" w:firstLineChars="20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t>【Comfyui资料分享-不定期更新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  <w:lang w:val="en-US" w:eastAsia="zh-CN"/>
        </w:rPr>
        <w:t>百度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t>】</w:t>
      </w:r>
    </w:p>
    <w:p w14:paraId="0FC54680">
      <w:pPr>
        <w:bidi w:val="0"/>
        <w:ind w:firstLine="420" w:firstLineChars="200"/>
        <w:rPr>
          <w:rStyle w:val="5"/>
        </w:rPr>
      </w:pPr>
      <w:r>
        <w:rPr>
          <w:rStyle w:val="5"/>
        </w:rPr>
        <w:fldChar w:fldCharType="begin"/>
      </w:r>
      <w:r>
        <w:rPr>
          <w:rStyle w:val="5"/>
        </w:rPr>
        <w:instrText xml:space="preserve"> HYPERLINK "https://pan.baidu.com/s/1Kihuptx5ul0f4UL53ylnRg?pwd=7eyp" </w:instrText>
      </w:r>
      <w:r>
        <w:rPr>
          <w:rStyle w:val="5"/>
        </w:rPr>
        <w:fldChar w:fldCharType="separate"/>
      </w:r>
      <w:r>
        <w:rPr>
          <w:rStyle w:val="4"/>
        </w:rPr>
        <w:t>https://pan.baidu.com/s/1Kihuptx5ul0f4UL53ylnRg?pwd=7eyp</w:t>
      </w:r>
      <w:r>
        <w:rPr>
          <w:rStyle w:val="5"/>
        </w:rPr>
        <w:fldChar w:fldCharType="end"/>
      </w:r>
    </w:p>
    <w:p w14:paraId="5336AB74">
      <w:pPr>
        <w:bidi w:val="0"/>
        <w:ind w:firstLine="422" w:firstLineChars="200"/>
        <w:rPr>
          <w:rStyle w:val="5"/>
          <w:rFonts w:hint="eastAsia"/>
          <w:b/>
          <w:bCs/>
          <w:color w:val="auto"/>
          <w:u w:val="none"/>
          <w:lang w:val="en-US" w:eastAsia="zh-CN"/>
        </w:rPr>
      </w:pPr>
    </w:p>
    <w:p w14:paraId="70452930">
      <w:pPr>
        <w:bidi w:val="0"/>
        <w:ind w:firstLine="422" w:firstLineChars="200"/>
        <w:rPr>
          <w:rStyle w:val="5"/>
          <w:rFonts w:hint="eastAsia"/>
          <w:b/>
          <w:bCs/>
          <w:color w:val="auto"/>
          <w:u w:val="none"/>
          <w:lang w:val="en-US" w:eastAsia="zh-CN"/>
        </w:rPr>
      </w:pPr>
    </w:p>
    <w:p w14:paraId="32B6C3A7">
      <w:pPr>
        <w:bidi w:val="0"/>
        <w:ind w:firstLine="422" w:firstLineChars="200"/>
        <w:rPr>
          <w:rStyle w:val="5"/>
          <w:rFonts w:hint="eastAsia"/>
          <w:b/>
          <w:bCs/>
          <w:color w:val="auto"/>
          <w:u w:val="none"/>
          <w:lang w:val="en-US" w:eastAsia="zh-CN"/>
        </w:rPr>
      </w:pPr>
    </w:p>
    <w:p w14:paraId="1AB21759">
      <w:pPr>
        <w:bidi w:val="0"/>
        <w:ind w:firstLine="422" w:firstLineChars="200"/>
        <w:rPr>
          <w:rStyle w:val="5"/>
          <w:rFonts w:hint="eastAsia"/>
          <w:b/>
          <w:bCs/>
          <w:color w:val="auto"/>
          <w:u w:val="none"/>
          <w:lang w:val="en-US" w:eastAsia="zh-CN"/>
        </w:rPr>
      </w:pPr>
    </w:p>
    <w:p w14:paraId="758BCB86">
      <w:pPr>
        <w:bidi w:val="0"/>
        <w:ind w:firstLine="422" w:firstLineChars="200"/>
        <w:rPr>
          <w:rStyle w:val="5"/>
          <w:rFonts w:hint="default" w:eastAsiaTheme="minorEastAsia"/>
          <w:b/>
          <w:bCs/>
          <w:color w:val="auto"/>
          <w:u w:val="none"/>
          <w:lang w:val="en-US" w:eastAsia="zh-CN"/>
        </w:rPr>
      </w:pPr>
      <w:r>
        <w:rPr>
          <w:rStyle w:val="5"/>
          <w:rFonts w:hint="eastAsia"/>
          <w:b/>
          <w:bCs/>
          <w:color w:val="auto"/>
          <w:u w:val="none"/>
          <w:lang w:val="en-US" w:eastAsia="zh-CN"/>
        </w:rPr>
        <w:t>个人VX，仅供交流探讨</w:t>
      </w:r>
    </w:p>
    <w:p w14:paraId="39040816">
      <w:pPr>
        <w:spacing w:after="120" w:line="360" w:lineRule="auto"/>
        <w:jc w:val="both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drawing>
          <wp:inline distT="0" distB="0" distL="114300" distR="114300">
            <wp:extent cx="2370455" cy="2799715"/>
            <wp:effectExtent l="0" t="0" r="6985" b="4445"/>
            <wp:docPr id="1" name="图片 1" descr="微信图片_20260729194126_21_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729194126_21_2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8D4544"/>
    <w:rsid w:val="059D7EAB"/>
    <w:rsid w:val="0B1600C0"/>
    <w:rsid w:val="0B8D4544"/>
    <w:rsid w:val="0BE90CBC"/>
    <w:rsid w:val="1A2D580A"/>
    <w:rsid w:val="20841A56"/>
    <w:rsid w:val="2086540D"/>
    <w:rsid w:val="2C702FB8"/>
    <w:rsid w:val="3EA10260"/>
    <w:rsid w:val="407F33A9"/>
    <w:rsid w:val="4348619F"/>
    <w:rsid w:val="4FAE6463"/>
    <w:rsid w:val="585A551C"/>
    <w:rsid w:val="659676F3"/>
    <w:rsid w:val="722C3429"/>
    <w:rsid w:val="77A565C7"/>
    <w:rsid w:val="7E1A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153</Words>
  <Characters>545</Characters>
  <Lines>0</Lines>
  <Paragraphs>0</Paragraphs>
  <TotalTime>86</TotalTime>
  <ScaleCrop>false</ScaleCrop>
  <LinksUpToDate>false</LinksUpToDate>
  <CharactersWithSpaces>546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2026-09-04T06:55:00Z</dcterms:created>
  <dc:creator>党同学</dc:creator>
  <cp:lastModifiedBy>党同学</cp:lastModifiedBy>
  <dcterms:modified xsi:type="dcterms:W3CDTF">2026-10-12T09:16:07Z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B30781EE56BF4BFBAC10455D58514821_11</vt:lpwstr>
  </property>
  <property fmtid="{D5CDD505-2E9C-101B-9397-08002B2CF9AE}" pid="4" name="KSOTemplateDocerSaveRecord">
    <vt:lpwstr>eyJoZGlkIjoiMjgxM2NiNWI4ZDk0ZTk5ZWRiMDNmOWYzYmYwMzI3YTciLCJ1c2VySWQiOiIyMjg2MjkwNTIifQ==</vt:lpwstr>
  </property>
</Properties>
</file>