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华文行楷"/>
          <w:sz w:val="84"/>
          <w:szCs w:val="84"/>
        </w:rPr>
      </w:pPr>
      <w:bookmarkStart w:id="33" w:name="_GoBack"/>
      <w:bookmarkEnd w:id="33"/>
      <w:r>
        <w:commentReference w:id="0"/>
      </w:r>
      <w:r>
        <w:rPr>
          <w:rFonts w:eastAsia="华文行楷"/>
          <w:sz w:val="84"/>
          <w:szCs w:val="84"/>
        </w:rPr>
        <w:t>上海应用技术大学</w:t>
      </w:r>
    </w:p>
    <w:p>
      <w:pPr>
        <w:jc w:val="center"/>
        <w:rPr>
          <w:rFonts w:ascii="华文行楷" w:eastAsia="华文行楷"/>
          <w:b/>
          <w:sz w:val="32"/>
          <w:szCs w:val="32"/>
        </w:rPr>
      </w:pPr>
      <w:r>
        <w:fldChar w:fldCharType="begin"/>
      </w:r>
      <w:r>
        <w:instrText xml:space="preserve"> HYPERLINK "http://www.baidu.com/link?url=6PoHNQUjEIJZcX1vrhcNOIISktvx_hAR70zmIJZxulVrfS8OUjYwTKBSvbyHPnSu4lSiTTLgRj2fY7VzIaDY-3U6xMRFcvaeOF3hwPr-SnI01RxGow5b8IZaC6bmS_jnH1zfMt8cP5ch8EgDs1dSmK" \t "_blank" </w:instrText>
      </w:r>
      <w:r>
        <w:fldChar w:fldCharType="separate"/>
      </w:r>
      <w:r>
        <w:rPr>
          <w:rStyle w:val="32"/>
          <w:rFonts w:ascii="Arial" w:hAnsi="Arial" w:cs="Arial"/>
          <w:color w:val="333333"/>
          <w:sz w:val="32"/>
          <w:szCs w:val="32"/>
          <w:shd w:val="clear" w:color="auto" w:fill="FFFFFF"/>
        </w:rPr>
        <w:t>SHANGHAI INSTITUTE OF TECHNOLOGY</w:t>
      </w:r>
      <w:r>
        <w:rPr>
          <w:rStyle w:val="32"/>
          <w:rFonts w:ascii="Arial" w:hAnsi="Arial" w:cs="Arial"/>
          <w:b/>
          <w:color w:val="333333"/>
          <w:sz w:val="32"/>
          <w:szCs w:val="32"/>
          <w:shd w:val="clear" w:color="auto" w:fill="FFFFFF"/>
        </w:rPr>
        <w:fldChar w:fldCharType="end"/>
      </w:r>
    </w:p>
    <w:p>
      <w:pPr>
        <w:jc w:val="center"/>
        <w:rPr>
          <w:rFonts w:ascii="隶书" w:hAnsi="隶书" w:eastAsia="隶书" w:cs="隶书"/>
          <w:sz w:val="120"/>
          <w:szCs w:val="120"/>
        </w:rPr>
      </w:pPr>
      <w:r>
        <w:rPr>
          <w:rFonts w:ascii="隶书" w:hAnsi="隶书" w:eastAsia="隶书" w:cs="隶书"/>
          <w:sz w:val="120"/>
          <w:szCs w:val="120"/>
        </w:rPr>
        <w:pict>
          <v:shape id="_x0000_i1025" o:spt="75" alt="配色方案" type="#_x0000_t75" style="height:134.8pt;width:125.9pt;" filled="f" o:preferrelative="t" stroked="f" coordsize="21600,21600">
            <v:path/>
            <v:fill on="f" focussize="0,0"/>
            <v:stroke on="f"/>
            <v:imagedata r:id="rId9" o:title=""/>
            <o:lock v:ext="edit" aspectratio="t"/>
            <w10:wrap type="none"/>
            <w10:anchorlock/>
          </v:shape>
        </w:pict>
      </w:r>
    </w:p>
    <w:p>
      <w:pPr>
        <w:jc w:val="center"/>
        <w:rPr>
          <w:rFonts w:eastAsia="黑体"/>
          <w:bCs/>
          <w:sz w:val="48"/>
          <w:szCs w:val="48"/>
        </w:rPr>
      </w:pPr>
      <w:r>
        <w:rPr>
          <w:rFonts w:hint="eastAsia" w:eastAsia="黑体"/>
          <w:bCs/>
          <w:sz w:val="48"/>
          <w:szCs w:val="48"/>
        </w:rPr>
        <w:t>高等学历继续教育</w:t>
      </w:r>
    </w:p>
    <w:p>
      <w:pPr>
        <w:jc w:val="center"/>
        <w:rPr>
          <w:bCs/>
          <w:sz w:val="48"/>
          <w:szCs w:val="48"/>
        </w:rPr>
      </w:pPr>
      <w:r>
        <w:rPr>
          <w:rFonts w:hint="eastAsia" w:eastAsia="黑体"/>
          <w:bCs/>
          <w:sz w:val="48"/>
          <w:szCs w:val="48"/>
        </w:rPr>
        <w:t>本科毕业设计</w:t>
      </w:r>
      <w:r>
        <w:rPr>
          <w:rFonts w:eastAsia="黑体"/>
          <w:bCs/>
          <w:sz w:val="48"/>
          <w:szCs w:val="48"/>
        </w:rPr>
        <w:t>（</w:t>
      </w:r>
      <w:r>
        <w:rPr>
          <w:rFonts w:hint="eastAsia" w:eastAsia="黑体"/>
          <w:bCs/>
          <w:sz w:val="48"/>
          <w:szCs w:val="48"/>
        </w:rPr>
        <w:t>论文</w:t>
      </w:r>
      <w:r>
        <w:rPr>
          <w:rFonts w:eastAsia="黑体"/>
          <w:bCs/>
          <w:sz w:val="48"/>
          <w:szCs w:val="48"/>
        </w:rPr>
        <w:t>）</w:t>
      </w:r>
    </w:p>
    <w:p>
      <w:pPr>
        <w:spacing w:line="300" w:lineRule="auto"/>
        <w:jc w:val="center"/>
        <w:rPr>
          <w:rFonts w:hint="eastAsia" w:ascii="Times New Roman" w:hAnsi="Times New Roman" w:eastAsia="隶书" w:cs="Times New Roman"/>
          <w:b/>
          <w:sz w:val="64"/>
          <w:szCs w:val="20"/>
        </w:rPr>
      </w:pPr>
    </w:p>
    <w:p>
      <w:pPr>
        <w:spacing w:line="720" w:lineRule="exact"/>
        <w:ind w:left="3197" w:leftChars="399" w:hanging="2240" w:hangingChars="700"/>
        <w:jc w:val="both"/>
        <w:rPr>
          <w:rFonts w:hint="eastAsia" w:ascii="黑体" w:hAnsi="Times New Roman" w:eastAsia="黑体" w:cs="Times New Roman"/>
          <w:b/>
          <w:sz w:val="32"/>
          <w:szCs w:val="20"/>
          <w:lang w:val="en-US" w:eastAsia="zh-CN"/>
        </w:rPr>
      </w:pPr>
      <w:r>
        <w:rPr>
          <w:rFonts w:hint="eastAsia" w:ascii="黑体" w:hAnsi="Times New Roman" w:eastAsia="黑体" w:cs="Times New Roman"/>
          <w:b/>
          <w:sz w:val="32"/>
          <w:szCs w:val="20"/>
        </w:rPr>
        <w:pict>
          <v:line id="_x0000_s1071" o:spid="_x0000_s1071" o:spt="20" style="position:absolute;left:0pt;margin-left:126pt;margin-top:34.2pt;height:0.05pt;width:279pt;z-index:251664384;mso-width-relative:page;mso-height-relative:page;" filled="f" coordsize="21600,21600">
            <v:path arrowok="t"/>
            <v:fill on="f" focussize="0,0"/>
            <v:stroke/>
            <v:imagedata o:title=""/>
            <o:lock v:ext="edit" grouping="f" rotation="f" text="f" aspectratio="f"/>
          </v:line>
        </w:pict>
      </w:r>
      <w:r>
        <w:rPr>
          <w:rFonts w:hint="eastAsia" w:ascii="黑体" w:hAnsi="Times New Roman" w:eastAsia="黑体" w:cs="Times New Roman"/>
          <w:b/>
          <w:sz w:val="32"/>
          <w:szCs w:val="20"/>
        </w:rPr>
        <w:t xml:space="preserve">课题名称：  </w:t>
      </w:r>
      <w:r>
        <w:rPr>
          <w:rFonts w:hint="eastAsia" w:ascii="黑体" w:hAnsi="Times New Roman" w:eastAsia="黑体" w:cs="Times New Roman"/>
          <w:b/>
          <w:sz w:val="32"/>
          <w:szCs w:val="20"/>
          <w:lang w:val="en-US" w:eastAsia="zh-CN"/>
        </w:rPr>
        <w:t>ADHD中小学生（儿童）行为习惯辅助系</w:t>
      </w:r>
    </w:p>
    <w:p>
      <w:pPr>
        <w:spacing w:line="720" w:lineRule="exact"/>
        <w:ind w:left="638" w:leftChars="266" w:firstLine="0" w:firstLineChars="0"/>
        <w:jc w:val="center"/>
        <w:rPr>
          <w:rFonts w:hint="default" w:ascii="黑体" w:hAnsi="Times New Roman" w:eastAsia="黑体" w:cs="Times New Roman"/>
          <w:b/>
          <w:sz w:val="32"/>
          <w:szCs w:val="20"/>
          <w:lang w:val="en-US" w:eastAsia="zh-CN"/>
        </w:rPr>
      </w:pPr>
      <w:r>
        <w:rPr>
          <w:rFonts w:hint="eastAsia" w:ascii="黑体" w:hAnsi="Times New Roman" w:eastAsia="黑体" w:cs="Times New Roman"/>
          <w:b/>
          <w:sz w:val="32"/>
          <w:szCs w:val="20"/>
          <w:lang w:val="en-US" w:eastAsia="zh-CN"/>
        </w:rPr>
        <w:t>统设计与实现</w:t>
      </w:r>
    </w:p>
    <w:p>
      <w:pPr>
        <w:spacing w:line="720" w:lineRule="exact"/>
        <w:ind w:firstLine="991" w:firstLineChars="413"/>
        <w:rPr>
          <w:rFonts w:ascii="黑体" w:eastAsia="黑体"/>
          <w:b/>
          <w:sz w:val="32"/>
        </w:rPr>
      </w:pPr>
      <w:r>
        <w:pict>
          <v:line id="_x0000_s1072" o:spid="_x0000_s1072" o:spt="20" style="position:absolute;left:0pt;flip:y;margin-left:197.95pt;margin-top:1.75pt;height:1pt;width:98.25pt;z-index:251665408;mso-width-relative:page;mso-height-relative:page;" filled="f" stroked="t" coordsize="21600,21600">
            <v:path arrowok="t"/>
            <v:fill on="f" focussize="0,0"/>
            <v:stroke/>
            <v:imagedata o:title=""/>
            <o:lock v:ext="edit" aspectratio="f"/>
          </v:line>
        </w:pict>
      </w:r>
      <w:r>
        <w:pict>
          <v:line id="直接连接符 6" o:spid="_x0000_s1050" o:spt="20" style="position:absolute;left:0pt;margin-left:126pt;margin-top:33.8pt;height:0.05pt;width:279pt;z-index:251661312;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">
            <v:path arrowok="t"/>
            <v:fill on="f" focussize="0,0"/>
            <v:stroke/>
            <v:imagedata o:title=""/>
            <o:lock v:ext="edit" grouping="f" rotation="f" aspectratio="f"/>
          </v:line>
        </w:pict>
      </w:r>
      <w:r>
        <w:rPr>
          <w:rFonts w:hint="eastAsia" w:ascii="黑体" w:eastAsia="黑体"/>
          <w:b/>
          <w:sz w:val="32"/>
        </w:rPr>
        <w:t>专    业：    计算机科学与技术</w:t>
      </w:r>
    </w:p>
    <w:p>
      <w:pPr>
        <w:tabs>
          <w:tab w:val="left" w:pos="4680"/>
        </w:tabs>
        <w:spacing w:line="720" w:lineRule="exact"/>
        <w:ind w:firstLine="991" w:firstLineChars="413"/>
        <w:rPr>
          <w:rFonts w:ascii="黑体" w:eastAsia="黑体"/>
          <w:b/>
          <w:sz w:val="32"/>
        </w:rPr>
      </w:pPr>
      <w:r>
        <w:pict>
          <v:line id="直接连接符 5" o:spid="_x0000_s1049" o:spt="20" style="position:absolute;left:0pt;margin-left:126pt;margin-top:32.8pt;height:0.05pt;width:279pt;z-index:251659264;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">
            <v:path arrowok="t"/>
            <v:fill on="f" focussize="0,0"/>
            <v:stroke/>
            <v:imagedata o:title=""/>
            <o:lock v:ext="edit" grouping="f" rotation="f" aspectratio="f"/>
          </v:line>
        </w:pict>
      </w:r>
      <w:r>
        <w:rPr>
          <w:rFonts w:hint="eastAsia" w:ascii="黑体" w:eastAsia="黑体"/>
          <w:b/>
          <w:sz w:val="32"/>
        </w:rPr>
        <w:t xml:space="preserve">班    级：    </w:t>
      </w:r>
      <w:r>
        <w:rPr>
          <w:rFonts w:hint="eastAsia" w:ascii="黑体" w:eastAsia="黑体"/>
          <w:b/>
          <w:kern w:val="2"/>
          <w:sz w:val="32"/>
          <w:lang w:val="en-US" w:eastAsia="zh-CN" w:bidi="ar-SA"/>
        </w:rPr>
        <w:t>2410420</w:t>
      </w:r>
    </w:p>
    <w:p>
      <w:pPr>
        <w:tabs>
          <w:tab w:val="left" w:pos="4680"/>
        </w:tabs>
        <w:spacing w:line="720" w:lineRule="exact"/>
        <w:ind w:firstLine="988" w:firstLineChars="309"/>
        <w:rPr>
          <w:rFonts w:ascii="黑体" w:eastAsia="黑体"/>
          <w:b/>
          <w:sz w:val="32"/>
        </w:rPr>
      </w:pPr>
      <w:r>
        <w:rPr>
          <w:rFonts w:hint="eastAsia" w:ascii="黑体" w:eastAsia="黑体"/>
          <w:b/>
          <w:sz w:val="32"/>
        </w:rPr>
        <w:t>学生学号：</w:t>
      </w:r>
      <w:r>
        <w:pict>
          <v:line id="直接连接符 4" o:spid="_x0000_s1048" o:spt="20" style="position:absolute;left:0pt;margin-left:126pt;margin-top:35.6pt;height:0.05pt;width:279pt;z-index:251660288;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">
            <v:path arrowok="t"/>
            <v:fill on="f" focussize="0,0"/>
            <v:stroke/>
            <v:imagedata o:title=""/>
            <o:lock v:ext="edit" grouping="f" rotation="f" aspectratio="f"/>
          </v:line>
        </w:pict>
      </w:r>
      <w:r>
        <w:rPr>
          <w:rFonts w:hint="eastAsia" w:ascii="黑体" w:eastAsia="黑体"/>
          <w:b/>
          <w:sz w:val="32"/>
        </w:rPr>
        <w:t xml:space="preserve">    </w:t>
      </w:r>
      <w:r>
        <w:rPr>
          <w:rFonts w:hint="eastAsia" w:ascii="黑体" w:eastAsia="黑体"/>
          <w:b/>
          <w:sz w:val="32"/>
          <w:lang w:val="en-US" w:eastAsia="zh-CN"/>
        </w:rPr>
        <w:t>241042025</w:t>
      </w:r>
    </w:p>
    <w:p>
      <w:pPr>
        <w:tabs>
          <w:tab w:val="left" w:pos="4680"/>
        </w:tabs>
        <w:spacing w:line="720" w:lineRule="exact"/>
        <w:ind w:firstLine="991" w:firstLineChars="413"/>
        <w:rPr>
          <w:rFonts w:ascii="黑体" w:eastAsia="黑体"/>
          <w:b/>
          <w:sz w:val="32"/>
        </w:rPr>
      </w:pPr>
      <w:r>
        <w:pict>
          <v:line id="直接连接符 3" o:spid="_x0000_s1047" o:spt="20" style="position:absolute;left:0pt;margin-left:126pt;margin-top:32pt;height:0.05pt;width:279pt;z-index:251662336;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">
            <v:path arrowok="t"/>
            <v:fill on="f" focussize="0,0"/>
            <v:stroke/>
            <v:imagedata o:title=""/>
            <o:lock v:ext="edit" grouping="f" rotation="f" aspectratio="f"/>
          </v:line>
        </w:pict>
      </w:r>
      <w:r>
        <w:rPr>
          <w:rFonts w:hint="eastAsia" w:ascii="黑体" w:eastAsia="黑体"/>
          <w:b/>
          <w:sz w:val="32"/>
        </w:rPr>
        <w:t xml:space="preserve">学生姓名：   </w:t>
      </w:r>
      <w:r>
        <w:rPr>
          <w:rFonts w:ascii="黑体" w:eastAsia="黑体"/>
          <w:b/>
          <w:sz w:val="32"/>
        </w:rPr>
        <w:t xml:space="preserve"> </w:t>
      </w:r>
      <w:r>
        <w:rPr>
          <w:rFonts w:hint="default" w:ascii="黑体" w:hAnsi="Times New Roman" w:eastAsia="黑体" w:cs="Times New Roman"/>
          <w:b/>
          <w:sz w:val="32"/>
          <w:lang w:val="en-US" w:eastAsia="zh-CN"/>
        </w:rPr>
        <w:t>赵轩</w:t>
      </w:r>
    </w:p>
    <w:p>
      <w:pPr>
        <w:spacing w:line="720" w:lineRule="exact"/>
        <w:ind w:firstLine="988" w:firstLineChars="309"/>
        <w:rPr>
          <w:rFonts w:ascii="黑体" w:eastAsia="黑体"/>
          <w:b/>
          <w:sz w:val="32"/>
        </w:rPr>
      </w:pPr>
      <w:r>
        <w:rPr>
          <w:rFonts w:hint="eastAsia" w:ascii="黑体" w:eastAsia="黑体"/>
          <w:b/>
          <w:sz w:val="32"/>
        </w:rPr>
        <w:t xml:space="preserve">指导教师：    </w:t>
      </w:r>
      <w:r>
        <w:rPr>
          <w:rFonts w:hint="default" w:ascii="黑体" w:eastAsia="黑体"/>
          <w:b/>
          <w:sz w:val="32"/>
          <w:lang w:val="en-US" w:eastAsia="zh-CN"/>
        </w:rPr>
        <w:t>薛庆水</w:t>
      </w:r>
    </w:p>
    <w:p>
      <w:pPr>
        <w:spacing w:line="400" w:lineRule="exact"/>
        <w:jc w:val="left"/>
        <w:rPr>
          <w:sz w:val="32"/>
        </w:rPr>
      </w:pPr>
    </w:p>
    <w:p>
      <w:pPr>
        <w:spacing w:line="400" w:lineRule="exact"/>
        <w:jc w:val="left"/>
        <w:rPr>
          <w:sz w:val="32"/>
        </w:rPr>
      </w:pPr>
      <w:r>
        <w:pict>
          <v:line id="直接连接符 2" o:spid="_x0000_s1046" o:spt="20" style="position:absolute;left:0pt;margin-left:126.75pt;margin-top:-26.15pt;height:0.05pt;width:279pt;z-index:251663360;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">
            <v:path arrowok="t"/>
            <v:fill on="f" focussize="0,0"/>
            <v:stroke/>
            <v:imagedata o:title=""/>
            <o:lock v:ext="edit" grouping="f" rotation="f" aspectratio="f"/>
          </v:line>
        </w:pict>
      </w:r>
    </w:p>
    <w:p>
      <w:pPr>
        <w:ind w:firstLine="640"/>
        <w:jc w:val="center"/>
        <w:rPr>
          <w:rFonts w:eastAsia="黑体"/>
          <w:sz w:val="32"/>
          <w:szCs w:val="20"/>
        </w:rPr>
      </w:pPr>
      <w:r>
        <w:rPr>
          <w:rFonts w:eastAsia="黑体"/>
          <w:sz w:val="32"/>
          <w:szCs w:val="20"/>
        </w:rPr>
        <w:t>202</w:t>
      </w:r>
      <w:r>
        <w:rPr>
          <w:rFonts w:hint="eastAsia" w:eastAsia="黑体"/>
          <w:sz w:val="32"/>
          <w:szCs w:val="20"/>
          <w:lang w:val="en-US" w:eastAsia="zh-CN"/>
        </w:rPr>
        <w:t>6</w:t>
      </w:r>
      <w:r>
        <w:rPr>
          <w:rFonts w:eastAsia="黑体"/>
          <w:sz w:val="32"/>
          <w:szCs w:val="20"/>
        </w:rPr>
        <w:t>年</w:t>
      </w:r>
      <w:r>
        <w:rPr>
          <w:rFonts w:hint="eastAsia" w:eastAsia="黑体"/>
          <w:sz w:val="32"/>
          <w:szCs w:val="20"/>
          <w:lang w:val="en-US" w:eastAsia="zh-CN"/>
        </w:rPr>
        <w:t>3</w:t>
      </w:r>
      <w:r>
        <w:rPr>
          <w:rFonts w:eastAsia="黑体"/>
          <w:sz w:val="32"/>
          <w:szCs w:val="20"/>
        </w:rPr>
        <w:t>月</w:t>
      </w:r>
      <w:r>
        <w:rPr>
          <w:rFonts w:hint="eastAsia" w:eastAsia="黑体"/>
          <w:sz w:val="32"/>
          <w:szCs w:val="20"/>
          <w:lang w:val="en-US" w:eastAsia="zh-CN"/>
        </w:rPr>
        <w:t>18</w:t>
      </w:r>
      <w:r>
        <w:rPr>
          <w:rFonts w:eastAsia="黑体"/>
          <w:sz w:val="32"/>
          <w:szCs w:val="20"/>
        </w:rPr>
        <w:t>日</w:t>
      </w:r>
    </w:p>
    <w:p>
      <w:pPr>
        <w:pStyle w:val="34"/>
        <w:spacing w:before="326" w:after="326"/>
        <w:rPr>
          <w:rFonts w:hint="eastAsia"/>
        </w:rPr>
      </w:pPr>
    </w:p>
    <w:p>
      <w:pPr>
        <w:pStyle w:val="34"/>
        <w:spacing w:before="326" w:after="326"/>
        <w:rPr>
          <w:rFonts w:hint="eastAsia"/>
        </w:rPr>
      </w:pPr>
      <w:r>
        <w:rPr>
          <w:rFonts w:hint="eastAsia"/>
        </w:rPr>
        <w:t>ADHD中小学生（儿童）行为习惯辅助系统设计与实现</w:t>
      </w:r>
    </w:p>
    <w:p>
      <w:pPr>
        <w:pStyle w:val="36"/>
        <w:rPr>
          <w:rStyle w:val="46"/>
        </w:rPr>
      </w:pPr>
      <w:bookmarkStart w:id="0" w:name="摘要"/>
      <w:bookmarkEnd w:id="0"/>
    </w:p>
    <w:p>
      <w:pPr>
        <w:pStyle w:val="36"/>
        <w:rPr>
          <w:rFonts w:hint="eastAsia"/>
        </w:rPr>
      </w:pPr>
      <w:commentRangeStart w:id="1"/>
      <w:r>
        <w:rPr>
          <w:rStyle w:val="46"/>
          <w:rFonts w:hint="eastAsia"/>
        </w:rPr>
        <w:t>摘要：</w:t>
      </w:r>
      <w:r>
        <w:rPr>
          <w:rFonts w:hint="eastAsia"/>
        </w:rPr>
        <w:tab/>
      </w:r>
      <w:r>
        <w:rPr>
          <w:rFonts w:hint="eastAsia"/>
        </w:rPr>
        <w:t>注意力缺陷多动障碍（ADHD）是儿童期常见的神经发育障碍，主要表现为注意力不集中、冲动和多动，严重影响患儿的学习与生活。针对ADHD儿童普遍存在的“执行功能障碍”及“时间盲区”问题，本文设计并实现了一套软硬件结合的行为习惯辅助系统。 该系统采用“端-边-云”协同架构。服务端基于Spring Boot 3框架构建，负责核心业务逻辑与用户权限管理；引入RabbitMQ消息队列与AI微服务，利用大语言模型（LLM）实现模糊任务指令的自动化拆解与情感化语音分析。前端采用UniApp框架开发跨平台移动应用，作为家长管控与儿童交互的入口。硬件端基于ESP32-S3主控芯片，集成了WS2812B灯环及音频模块，通过MQTT协议实现物理环境与数字系统的实时联动。 测试结果表明，该系统能够有效降低ADHD儿童执行复杂任务的认知负荷，通过物理环境的视觉与听觉反馈增强其时间感知能力，为ADHD家庭提供了一种低成本、易推广的数字化干预方案。</w:t>
      </w:r>
      <w:commentRangeEnd w:id="1"/>
      <w:r>
        <w:commentReference w:id="1"/>
      </w:r>
    </w:p>
    <w:p>
      <w:pPr>
        <w:pStyle w:val="42"/>
        <w:spacing w:before="652"/>
        <w:rPr>
          <w:rFonts w:hint="eastAsia"/>
        </w:rPr>
      </w:pPr>
      <w:commentRangeStart w:id="2"/>
      <w:r>
        <w:rPr>
          <w:rStyle w:val="46"/>
          <w:rFonts w:hint="eastAsia"/>
        </w:rPr>
        <w:t>关键词：</w:t>
      </w:r>
      <w:r>
        <w:rPr>
          <w:rFonts w:hint="eastAsia"/>
        </w:rPr>
        <w:tab/>
      </w:r>
      <w:r>
        <w:rPr>
          <w:rFonts w:hint="eastAsia"/>
        </w:rPr>
        <w:t>注意力缺陷多动障碍；物联网；大语言模型；Spring Boot；ESP32</w:t>
      </w:r>
      <w:commentRangeEnd w:id="2"/>
      <w:r>
        <w:commentReference w:id="2"/>
      </w:r>
    </w:p>
    <w:p>
      <w:pPr>
        <w:rPr>
          <w:rFonts w:hint="eastAsia"/>
        </w:rPr>
      </w:pPr>
    </w:p>
    <w:p>
      <w:pPr>
        <w:rPr>
          <w:rFonts w:hint="eastAsia"/>
        </w:rPr>
      </w:pPr>
    </w:p>
    <w:p>
      <w:pPr>
        <w:pStyle w:val="34"/>
        <w:spacing w:before="326" w:after="326"/>
        <w:rPr>
          <w:color w:val="000000"/>
        </w:rPr>
      </w:pPr>
      <w:r>
        <w:rPr>
          <w:rFonts w:hint="eastAsia"/>
          <w:color w:val="000000"/>
        </w:rPr>
        <w:t>Design and Implementation of ADHD Behavior Support System for Children</w:t>
      </w:r>
    </w:p>
    <w:p>
      <w:pPr>
        <w:pStyle w:val="36"/>
        <w:rPr>
          <w:rStyle w:val="46"/>
        </w:rPr>
      </w:pPr>
      <w:bookmarkStart w:id="1" w:name="Abstract"/>
      <w:bookmarkEnd w:id="1"/>
    </w:p>
    <w:p>
      <w:pPr>
        <w:pStyle w:val="36"/>
        <w:rPr>
          <w:rFonts w:hint="eastAsia"/>
        </w:rPr>
      </w:pPr>
      <w:r>
        <w:rPr>
          <w:rStyle w:val="46"/>
          <w:rFonts w:hint="eastAsia"/>
        </w:rPr>
        <w:t>Abstract:</w:t>
      </w:r>
      <w:r>
        <w:rPr>
          <w:rFonts w:hint="eastAsia"/>
        </w:rPr>
        <w:t xml:space="preserve"> </w:t>
      </w:r>
      <w:r>
        <w:rPr>
          <w:rFonts w:hint="eastAsia"/>
        </w:rPr>
        <w:tab/>
      </w:r>
      <w:r>
        <w:rPr>
          <w:rFonts w:hint="eastAsia" w:ascii="Times New Roman" w:hAnsi="Times New Roman" w:eastAsia="宋体" w:cs="Times New Roman"/>
        </w:rPr>
        <w:t>Attention</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Deficit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 xml:space="preserve">Hyperactivity Disorder (ADHD) is a common </w:t>
      </w:r>
      <w:r>
        <w:rPr>
          <w:rFonts w:hint="eastAsia"/>
        </w:rPr>
        <w:t>neurodevelopmental disorder in childhood, characterized by inattention, impulsivity, and hyperactivity, which seriously affects children's learning and life. Aiming at the common problems of "executive dysfunction" and "time blindness" in children with ADHD, this paper designs and implements a software-hardware integrated behavioral habit assistance system. The system adopts a "Cloud-Edge-End" collaborative architecture. The server side is built based on the Spring Boot 3 framework, responsible for core business logic and user authority management. RabbitMQ message queue and AI microservices, using Large Language Models (LLM) to achieve automatic decomposition of vague task instructions and emotional voice analysis. The front end uses the UniApp framework to develop cross-platform mobile applications as an entrance for parental control and child interaction. The hardware side is based on the ESP32-S3 main control chip, integrating NFC reading and writing, WS2812B light rings, and audio modules, realizing real-time linkage between the physical environment and the digital system through the MQTT protocol. The test results show that the system can effectively reduce the cognitive load of children with ADHD in performing complex tasks, enhance their time perception through visual and auditory feedback in the physical environment, and provide a low-cost, easy-to-promote digital intervention solution for ADHD families.</w:t>
      </w:r>
    </w:p>
    <w:p>
      <w:pPr>
        <w:pStyle w:val="42"/>
        <w:spacing w:before="652"/>
      </w:pPr>
      <w:commentRangeStart w:id="3"/>
      <w:r>
        <w:rPr>
          <w:rStyle w:val="46"/>
          <w:rFonts w:hint="eastAsia"/>
        </w:rPr>
        <w:t>Keywords:</w:t>
      </w:r>
      <w:r>
        <w:rPr>
          <w:rFonts w:hint="eastAsia"/>
        </w:rPr>
        <w:tab/>
      </w:r>
      <w:r>
        <w:rPr>
          <w:rFonts w:hint="eastAsia"/>
        </w:rPr>
        <w:t>ADHD; IoT; Large Language Model; Spring Boot; ESP32</w:t>
      </w:r>
      <w:commentRangeEnd w:id="3"/>
      <w:r>
        <w:commentReference w:id="3"/>
      </w:r>
    </w:p>
    <w:p>
      <w:pPr>
        <w:spacing w:after="120"/>
        <w:ind w:firstLine="400"/>
        <w:jc w:val="center"/>
        <w:rPr>
          <w:rFonts w:hint="eastAsia" w:eastAsia="黑体"/>
          <w:sz w:val="36"/>
          <w:szCs w:val="20"/>
        </w:rPr>
      </w:pPr>
      <w:bookmarkStart w:id="2" w:name="_Toc314471869"/>
    </w:p>
    <w:bookmarkEnd w:id="2"/>
    <w:p>
      <w:pPr>
        <w:spacing w:after="120"/>
        <w:ind w:firstLine="400"/>
        <w:jc w:val="center"/>
        <w:rPr>
          <w:rFonts w:eastAsia="黑体"/>
          <w:sz w:val="36"/>
          <w:szCs w:val="20"/>
        </w:rPr>
      </w:pPr>
      <w:commentRangeStart w:id="4"/>
      <w:r>
        <w:rPr>
          <w:rFonts w:hint="eastAsia" w:eastAsia="黑体"/>
          <w:sz w:val="36"/>
        </w:rPr>
        <w:t>目  录</w:t>
      </w:r>
      <w:commentRangeEnd w:id="4"/>
      <w:r>
        <w:commentReference w:id="4"/>
      </w:r>
    </w:p>
    <w:p>
      <w:pPr>
        <w:pStyle w:val="22"/>
        <w:tabs>
          <w:tab w:val="right" w:leader="dot" w:pos="9241"/>
          <w:tab w:val="clear" w:pos="480"/>
          <w:tab w:val="clear" w:pos="9120"/>
        </w:tabs>
      </w:pPr>
      <w:r>
        <w:rPr>
          <w:caps/>
        </w:rPr>
        <w:fldChar w:fldCharType="begin"/>
      </w:r>
      <w:r>
        <w:rPr>
          <w:caps/>
        </w:rPr>
        <w:instrText xml:space="preserve"> TOC </w:instrText>
      </w:r>
      <w:r>
        <w:rPr>
          <w:rFonts w:hint="eastAsia"/>
          <w:caps/>
        </w:rPr>
        <w:instrText xml:space="preserve">\o "2-3" \h \z \t "标题 1,1,次标题,1"</w:instrText>
      </w:r>
      <w:r>
        <w:rPr>
          <w:caps/>
        </w:rPr>
        <w:instrText xml:space="preserve"> </w:instrText>
      </w:r>
      <w:r>
        <w:rPr>
          <w:caps/>
        </w:rPr>
        <w:fldChar w:fldCharType="separate"/>
      </w:r>
      <w:r>
        <w:rPr>
          <w:caps/>
        </w:rPr>
        <w:fldChar w:fldCharType="begin"/>
      </w:r>
      <w:r>
        <w:rPr>
          <w:caps/>
        </w:rPr>
        <w:instrText xml:space="preserve"> HYPERLINK \l _Toc11852 </w:instrText>
      </w:r>
      <w:r>
        <w:rPr>
          <w:caps/>
        </w:rPr>
        <w:fldChar w:fldCharType="separate"/>
      </w:r>
      <w:r>
        <w:rPr>
          <w:rFonts w:ascii="Arial" w:hAnsi="Arial" w:eastAsia="黑体"/>
        </w:rPr>
        <w:t xml:space="preserve">1 </w:t>
      </w:r>
      <w:r>
        <w:rPr>
          <w:rFonts w:hint="eastAsia"/>
        </w:rPr>
        <w:t>绪论</w:t>
      </w:r>
      <w:r>
        <w:tab/>
      </w:r>
      <w:r>
        <w:fldChar w:fldCharType="begin"/>
      </w:r>
      <w:r>
        <w:instrText xml:space="preserve"> PAGEREF _Toc11852 \h </w:instrText>
      </w:r>
      <w:r>
        <w:fldChar w:fldCharType="separate"/>
      </w:r>
      <w:r>
        <w:t>1</w:t>
      </w:r>
      <w:r>
        <w:fldChar w:fldCharType="end"/>
      </w:r>
      <w:r>
        <w:rPr>
          <w:caps/>
        </w:rPr>
        <w:fldChar w:fldCharType="end"/>
      </w:r>
    </w:p>
    <w:p>
      <w:pPr>
        <w:pStyle w:val="25"/>
        <w:tabs>
          <w:tab w:val="right" w:leader="dot" w:pos="9241"/>
          <w:tab w:val="clear" w:pos="720"/>
          <w:tab w:val="clear" w:pos="9120"/>
        </w:tabs>
      </w:pPr>
      <w:commentRangeStart w:id="5"/>
      <w:r>
        <w:rPr>
          <w:bCs/>
          <w:caps/>
        </w:rPr>
        <w:fldChar w:fldCharType="begin"/>
      </w:r>
      <w:r>
        <w:rPr>
          <w:bCs/>
          <w:caps/>
        </w:rPr>
        <w:instrText xml:space="preserve"> HYPERLINK \l _Toc718 </w:instrText>
      </w:r>
      <w:r>
        <w:rPr>
          <w:bCs/>
          <w:caps/>
        </w:rPr>
        <w:fldChar w:fldCharType="separate"/>
      </w:r>
      <w:r>
        <w:rPr>
          <w:rFonts w:hint="eastAsia"/>
        </w:rPr>
        <w:t>1.1 二级标题</w:t>
      </w:r>
      <w:r>
        <w:tab/>
      </w:r>
      <w:r>
        <w:fldChar w:fldCharType="begin"/>
      </w:r>
      <w:r>
        <w:instrText xml:space="preserve"> PAGEREF _Toc718 \h </w:instrText>
      </w:r>
      <w:r>
        <w:fldChar w:fldCharType="separate"/>
      </w:r>
      <w:r>
        <w:t>1</w:t>
      </w:r>
      <w:r>
        <w:fldChar w:fldCharType="end"/>
      </w:r>
      <w:r>
        <w:rPr>
          <w:bCs/>
          <w:caps/>
        </w:rPr>
        <w:fldChar w:fldCharType="end"/>
      </w:r>
      <w:commentRangeEnd w:id="5"/>
      <w:r>
        <w:commentReference w:id="5"/>
      </w:r>
    </w:p>
    <w:p>
      <w:pPr>
        <w:pStyle w:val="17"/>
        <w:tabs>
          <w:tab w:val="right" w:leader="dot" w:pos="9241"/>
          <w:tab w:val="clear" w:pos="1200"/>
          <w:tab w:val="clear" w:pos="9120"/>
        </w:tabs>
      </w:pPr>
      <w:commentRangeStart w:id="6"/>
      <w:r>
        <w:rPr>
          <w:bCs/>
          <w:caps/>
        </w:rPr>
        <w:fldChar w:fldCharType="begin"/>
      </w:r>
      <w:r>
        <w:rPr>
          <w:bCs/>
          <w:caps/>
        </w:rPr>
        <w:instrText xml:space="preserve"> HYPERLINK \l _Toc16939 </w:instrText>
      </w:r>
      <w:r>
        <w:rPr>
          <w:bCs/>
          <w:caps/>
        </w:rPr>
        <w:fldChar w:fldCharType="separate"/>
      </w:r>
      <w:r>
        <w:rPr>
          <w:rFonts w:ascii="Arial" w:hAnsi="Arial" w:eastAsia="黑体"/>
        </w:rPr>
        <w:t xml:space="preserve">1.1.1 </w:t>
      </w:r>
      <w:r>
        <w:rPr>
          <w:rFonts w:hint="eastAsia"/>
        </w:rPr>
        <w:t>三级标题</w:t>
      </w:r>
      <w:r>
        <w:tab/>
      </w:r>
      <w:r>
        <w:fldChar w:fldCharType="begin"/>
      </w:r>
      <w:r>
        <w:instrText xml:space="preserve"> PAGEREF _Toc16939 \h </w:instrText>
      </w:r>
      <w:r>
        <w:fldChar w:fldCharType="separate"/>
      </w:r>
      <w:r>
        <w:t>1</w:t>
      </w:r>
      <w:r>
        <w:fldChar w:fldCharType="end"/>
      </w:r>
      <w:r>
        <w:rPr>
          <w:bCs/>
          <w:caps/>
        </w:rPr>
        <w:fldChar w:fldCharType="end"/>
      </w:r>
      <w:commentRangeEnd w:id="6"/>
      <w:r>
        <w:commentReference w:id="6"/>
      </w:r>
    </w:p>
    <w:p>
      <w:pPr>
        <w:pStyle w:val="17"/>
        <w:tabs>
          <w:tab w:val="right" w:leader="dot" w:pos="9241"/>
          <w:tab w:val="clear" w:pos="1200"/>
          <w:tab w:val="clear" w:pos="9120"/>
        </w:tabs>
      </w:pPr>
      <w:commentRangeStart w:id="7"/>
      <w:r>
        <w:rPr>
          <w:bCs/>
          <w:caps/>
        </w:rPr>
        <w:fldChar w:fldCharType="begin"/>
      </w:r>
      <w:r>
        <w:rPr>
          <w:bCs/>
          <w:caps/>
        </w:rPr>
        <w:instrText xml:space="preserve"> HYPERLINK \l _Toc25884 </w:instrText>
      </w:r>
      <w:r>
        <w:rPr>
          <w:bCs/>
          <w:caps/>
        </w:rPr>
        <w:fldChar w:fldCharType="separate"/>
      </w:r>
      <w:r>
        <w:rPr>
          <w:rFonts w:ascii="Arial" w:hAnsi="Arial" w:eastAsia="黑体"/>
        </w:rPr>
        <w:t xml:space="preserve">1.1.2 </w:t>
      </w:r>
      <w:r>
        <w:rPr>
          <w:rFonts w:hint="eastAsia"/>
        </w:rPr>
        <w:t>代码和公式的格式</w:t>
      </w:r>
      <w:r>
        <w:tab/>
      </w:r>
      <w:r>
        <w:fldChar w:fldCharType="begin"/>
      </w:r>
      <w:r>
        <w:instrText xml:space="preserve"> PAGEREF _Toc25884 \h </w:instrText>
      </w:r>
      <w:r>
        <w:fldChar w:fldCharType="separate"/>
      </w:r>
      <w:r>
        <w:t>1</w:t>
      </w:r>
      <w:r>
        <w:fldChar w:fldCharType="end"/>
      </w:r>
      <w:r>
        <w:rPr>
          <w:bCs/>
          <w:caps/>
        </w:rPr>
        <w:fldChar w:fldCharType="end"/>
      </w:r>
      <w:commentRangeEnd w:id="7"/>
      <w:r>
        <w:commentReference w:id="7"/>
      </w:r>
    </w:p>
    <w:p>
      <w:pPr>
        <w:pStyle w:val="25"/>
        <w:tabs>
          <w:tab w:val="right" w:leader="dot" w:pos="9241"/>
          <w:tab w:val="clear" w:pos="720"/>
          <w:tab w:val="clear" w:pos="9120"/>
        </w:tabs>
      </w:pPr>
      <w:commentRangeStart w:id="8"/>
      <w:r>
        <w:rPr>
          <w:bCs/>
          <w:caps/>
        </w:rPr>
        <w:fldChar w:fldCharType="begin"/>
      </w:r>
      <w:r>
        <w:rPr>
          <w:bCs/>
          <w:caps/>
        </w:rPr>
        <w:instrText xml:space="preserve"> HYPERLINK \l _Toc21020 </w:instrText>
      </w:r>
      <w:r>
        <w:rPr>
          <w:bCs/>
          <w:caps/>
        </w:rPr>
        <w:fldChar w:fldCharType="separate"/>
      </w:r>
      <w:r>
        <w:rPr>
          <w:rFonts w:hint="eastAsia"/>
        </w:rPr>
        <w:t>1.2 图和表的用法</w:t>
      </w:r>
      <w:r>
        <w:tab/>
      </w:r>
      <w:r>
        <w:fldChar w:fldCharType="begin"/>
      </w:r>
      <w:r>
        <w:instrText xml:space="preserve"> PAGEREF _Toc21020 \h </w:instrText>
      </w:r>
      <w:r>
        <w:fldChar w:fldCharType="separate"/>
      </w:r>
      <w:r>
        <w:t>2</w:t>
      </w:r>
      <w:r>
        <w:fldChar w:fldCharType="end"/>
      </w:r>
      <w:r>
        <w:rPr>
          <w:bCs/>
          <w:caps/>
        </w:rPr>
        <w:fldChar w:fldCharType="end"/>
      </w:r>
      <w:commentRangeEnd w:id="8"/>
      <w:r>
        <w:commentReference w:id="8"/>
      </w:r>
    </w:p>
    <w:p>
      <w:pPr>
        <w:pStyle w:val="22"/>
        <w:tabs>
          <w:tab w:val="right" w:leader="dot" w:pos="9241"/>
          <w:tab w:val="clear" w:pos="480"/>
          <w:tab w:val="clear" w:pos="9120"/>
        </w:tabs>
      </w:pPr>
      <w:r>
        <w:rPr>
          <w:bCs w:val="0"/>
          <w:caps/>
        </w:rPr>
        <w:fldChar w:fldCharType="begin"/>
      </w:r>
      <w:r>
        <w:rPr>
          <w:bCs w:val="0"/>
          <w:caps/>
        </w:rPr>
        <w:instrText xml:space="preserve"> HYPERLINK \l _Toc24275 </w:instrText>
      </w:r>
      <w:r>
        <w:rPr>
          <w:bCs w:val="0"/>
          <w:caps/>
        </w:rPr>
        <w:fldChar w:fldCharType="separate"/>
      </w:r>
      <w:r>
        <w:rPr>
          <w:rFonts w:ascii="Arial" w:hAnsi="Arial" w:eastAsia="黑体"/>
        </w:rPr>
        <w:t xml:space="preserve">2 </w:t>
      </w:r>
      <w:r>
        <w:rPr>
          <w:rFonts w:hint="eastAsia"/>
        </w:rPr>
        <w:t>系统分析</w:t>
      </w:r>
      <w:r>
        <w:tab/>
      </w:r>
      <w:r>
        <w:fldChar w:fldCharType="begin"/>
      </w:r>
      <w:r>
        <w:instrText xml:space="preserve"> PAGEREF _Toc24275 \h </w:instrText>
      </w:r>
      <w:r>
        <w:fldChar w:fldCharType="separate"/>
      </w:r>
      <w:r>
        <w:t>4</w:t>
      </w:r>
      <w:r>
        <w:fldChar w:fldCharType="end"/>
      </w:r>
      <w:r>
        <w:rPr>
          <w:bCs w:val="0"/>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_Toc32253 </w:instrText>
      </w:r>
      <w:r>
        <w:rPr>
          <w:bCs/>
          <w:caps/>
        </w:rPr>
        <w:fldChar w:fldCharType="separate"/>
      </w:r>
      <w:r>
        <w:rPr>
          <w:rFonts w:hint="eastAsia"/>
        </w:rPr>
        <w:t xml:space="preserve">2.1 </w:t>
      </w:r>
      <w:r>
        <w:rPr>
          <w:rFonts w:hint="eastAsia"/>
          <w:lang w:val="en-US" w:eastAsia="zh-CN"/>
        </w:rPr>
        <w:t>可行性分析</w:t>
      </w:r>
      <w:r>
        <w:tab/>
      </w:r>
      <w:r>
        <w:fldChar w:fldCharType="begin"/>
      </w:r>
      <w:r>
        <w:instrText xml:space="preserve"> PAGEREF _Toc32253 \h </w:instrText>
      </w:r>
      <w:r>
        <w:fldChar w:fldCharType="separate"/>
      </w:r>
      <w:r>
        <w:t>4</w:t>
      </w:r>
      <w:r>
        <w:fldChar w:fldCharType="end"/>
      </w:r>
      <w:r>
        <w:rPr>
          <w:bCs/>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_Toc20288 </w:instrText>
      </w:r>
      <w:r>
        <w:rPr>
          <w:bCs/>
          <w:caps/>
        </w:rPr>
        <w:fldChar w:fldCharType="separate"/>
      </w:r>
      <w:r>
        <w:rPr>
          <w:rFonts w:hint="eastAsia"/>
        </w:rPr>
        <w:t xml:space="preserve">2.2 </w:t>
      </w:r>
      <w:r>
        <w:rPr>
          <w:rFonts w:hint="eastAsia"/>
          <w:lang w:val="en-US" w:eastAsia="zh-CN"/>
        </w:rPr>
        <w:t>功能需求分析</w:t>
      </w:r>
      <w:r>
        <w:tab/>
      </w:r>
      <w:r>
        <w:fldChar w:fldCharType="begin"/>
      </w:r>
      <w:r>
        <w:instrText xml:space="preserve"> PAGEREF _Toc20288 \h </w:instrText>
      </w:r>
      <w:r>
        <w:fldChar w:fldCharType="separate"/>
      </w:r>
      <w:r>
        <w:t>4</w:t>
      </w:r>
      <w:r>
        <w:fldChar w:fldCharType="end"/>
      </w:r>
      <w:r>
        <w:rPr>
          <w:bCs/>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_Toc4903 </w:instrText>
      </w:r>
      <w:r>
        <w:rPr>
          <w:bCs/>
          <w:caps/>
        </w:rPr>
        <w:fldChar w:fldCharType="separate"/>
      </w:r>
      <w:r>
        <w:rPr>
          <w:rFonts w:hint="eastAsia"/>
        </w:rPr>
        <w:t xml:space="preserve">2.3 </w:t>
      </w:r>
      <w:r>
        <w:rPr>
          <w:rFonts w:hint="eastAsia"/>
          <w:lang w:val="en-US" w:eastAsia="zh-CN"/>
        </w:rPr>
        <w:t>性能需求分析</w:t>
      </w:r>
      <w:r>
        <w:tab/>
      </w:r>
      <w:r>
        <w:fldChar w:fldCharType="begin"/>
      </w:r>
      <w:r>
        <w:instrText xml:space="preserve"> PAGEREF _Toc4903 \h </w:instrText>
      </w:r>
      <w:r>
        <w:fldChar w:fldCharType="separate"/>
      </w:r>
      <w:r>
        <w:t>4</w:t>
      </w:r>
      <w:r>
        <w:fldChar w:fldCharType="end"/>
      </w:r>
      <w:r>
        <w:rPr>
          <w:bCs/>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_Toc5267 </w:instrText>
      </w:r>
      <w:r>
        <w:rPr>
          <w:bCs/>
          <w:caps/>
        </w:rPr>
        <w:fldChar w:fldCharType="separate"/>
      </w:r>
      <w:r>
        <w:rPr>
          <w:rFonts w:hint="eastAsia"/>
        </w:rPr>
        <w:t xml:space="preserve">2.4 </w:t>
      </w:r>
      <w:r>
        <w:rPr>
          <w:rFonts w:hint="eastAsia"/>
          <w:lang w:val="en-US" w:eastAsia="zh-CN"/>
        </w:rPr>
        <w:t>数据需求分析</w:t>
      </w:r>
      <w:r>
        <w:tab/>
      </w:r>
      <w:r>
        <w:fldChar w:fldCharType="begin"/>
      </w:r>
      <w:r>
        <w:instrText xml:space="preserve"> PAGEREF _Toc5267 \h </w:instrText>
      </w:r>
      <w:r>
        <w:fldChar w:fldCharType="separate"/>
      </w:r>
      <w:r>
        <w:t>4</w:t>
      </w:r>
      <w:r>
        <w:fldChar w:fldCharType="end"/>
      </w:r>
      <w:r>
        <w:rPr>
          <w:bCs/>
          <w:caps/>
        </w:rPr>
        <w:fldChar w:fldCharType="end"/>
      </w:r>
    </w:p>
    <w:p>
      <w:pPr>
        <w:pStyle w:val="22"/>
        <w:tabs>
          <w:tab w:val="right" w:leader="dot" w:pos="9241"/>
          <w:tab w:val="clear" w:pos="480"/>
          <w:tab w:val="clear" w:pos="9120"/>
        </w:tabs>
      </w:pPr>
      <w:r>
        <w:rPr>
          <w:bCs w:val="0"/>
          <w:caps/>
        </w:rPr>
        <w:fldChar w:fldCharType="begin"/>
      </w:r>
      <w:r>
        <w:rPr>
          <w:bCs w:val="0"/>
          <w:caps/>
        </w:rPr>
        <w:instrText xml:space="preserve"> HYPERLINK \l _Toc3160 </w:instrText>
      </w:r>
      <w:r>
        <w:rPr>
          <w:bCs w:val="0"/>
          <w:caps/>
        </w:rPr>
        <w:fldChar w:fldCharType="separate"/>
      </w:r>
      <w:r>
        <w:rPr>
          <w:rFonts w:ascii="Arial" w:hAnsi="Arial" w:eastAsia="黑体"/>
        </w:rPr>
        <w:t xml:space="preserve">3 </w:t>
      </w:r>
      <w:r>
        <w:rPr>
          <w:rFonts w:hint="eastAsia"/>
        </w:rPr>
        <w:t>系统设计</w:t>
      </w:r>
      <w:r>
        <w:tab/>
      </w:r>
      <w:r>
        <w:fldChar w:fldCharType="begin"/>
      </w:r>
      <w:r>
        <w:instrText xml:space="preserve"> PAGEREF _Toc3160 \h </w:instrText>
      </w:r>
      <w:r>
        <w:fldChar w:fldCharType="separate"/>
      </w:r>
      <w:r>
        <w:t>5</w:t>
      </w:r>
      <w:r>
        <w:fldChar w:fldCharType="end"/>
      </w:r>
      <w:r>
        <w:rPr>
          <w:bCs w:val="0"/>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_Toc18076 </w:instrText>
      </w:r>
      <w:r>
        <w:rPr>
          <w:bCs/>
          <w:caps/>
        </w:rPr>
        <w:fldChar w:fldCharType="separate"/>
      </w:r>
      <w:r>
        <w:rPr>
          <w:rFonts w:hint="eastAsia"/>
        </w:rPr>
        <w:t xml:space="preserve">3.1 </w:t>
      </w:r>
      <w:r>
        <w:rPr>
          <w:rFonts w:hint="eastAsia"/>
          <w:lang w:val="en-US" w:eastAsia="zh-CN"/>
        </w:rPr>
        <w:t>系统架构设计</w:t>
      </w:r>
      <w:r>
        <w:tab/>
      </w:r>
      <w:r>
        <w:fldChar w:fldCharType="begin"/>
      </w:r>
      <w:r>
        <w:instrText xml:space="preserve"> PAGEREF _Toc18076 \h </w:instrText>
      </w:r>
      <w:r>
        <w:fldChar w:fldCharType="separate"/>
      </w:r>
      <w:r>
        <w:t>5</w:t>
      </w:r>
      <w:r>
        <w:fldChar w:fldCharType="end"/>
      </w:r>
      <w:r>
        <w:rPr>
          <w:bCs/>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_Toc12807 </w:instrText>
      </w:r>
      <w:r>
        <w:rPr>
          <w:bCs/>
          <w:caps/>
        </w:rPr>
        <w:fldChar w:fldCharType="separate"/>
      </w:r>
      <w:r>
        <w:rPr>
          <w:rFonts w:hint="eastAsia"/>
        </w:rPr>
        <w:t xml:space="preserve">3.2 </w:t>
      </w:r>
      <w:r>
        <w:rPr>
          <w:rFonts w:hint="eastAsia"/>
          <w:lang w:val="en-US" w:eastAsia="zh-CN"/>
        </w:rPr>
        <w:t>系统功能设计</w:t>
      </w:r>
      <w:r>
        <w:tab/>
      </w:r>
      <w:r>
        <w:fldChar w:fldCharType="begin"/>
      </w:r>
      <w:r>
        <w:instrText xml:space="preserve"> PAGEREF _Toc12807 \h </w:instrText>
      </w:r>
      <w:r>
        <w:fldChar w:fldCharType="separate"/>
      </w:r>
      <w:r>
        <w:t>5</w:t>
      </w:r>
      <w:r>
        <w:fldChar w:fldCharType="end"/>
      </w:r>
      <w:r>
        <w:rPr>
          <w:bCs/>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_Toc25682 </w:instrText>
      </w:r>
      <w:r>
        <w:rPr>
          <w:bCs/>
          <w:caps/>
        </w:rPr>
        <w:fldChar w:fldCharType="separate"/>
      </w:r>
      <w:r>
        <w:rPr>
          <w:rFonts w:hint="eastAsia"/>
        </w:rPr>
        <w:t xml:space="preserve">3.3 </w:t>
      </w:r>
      <w:r>
        <w:rPr>
          <w:rFonts w:hint="eastAsia"/>
          <w:lang w:val="en-US" w:eastAsia="zh-CN"/>
        </w:rPr>
        <w:t>数据库设计</w:t>
      </w:r>
      <w:r>
        <w:tab/>
      </w:r>
      <w:r>
        <w:fldChar w:fldCharType="begin"/>
      </w:r>
      <w:r>
        <w:instrText xml:space="preserve"> PAGEREF _Toc25682 \h </w:instrText>
      </w:r>
      <w:r>
        <w:fldChar w:fldCharType="separate"/>
      </w:r>
      <w:r>
        <w:t>5</w:t>
      </w:r>
      <w:r>
        <w:fldChar w:fldCharType="end"/>
      </w:r>
      <w:r>
        <w:rPr>
          <w:bCs/>
          <w:caps/>
        </w:rPr>
        <w:fldChar w:fldCharType="end"/>
      </w:r>
    </w:p>
    <w:p>
      <w:pPr>
        <w:pStyle w:val="22"/>
        <w:tabs>
          <w:tab w:val="right" w:leader="dot" w:pos="9241"/>
          <w:tab w:val="clear" w:pos="480"/>
          <w:tab w:val="clear" w:pos="9120"/>
        </w:tabs>
      </w:pPr>
      <w:r>
        <w:rPr>
          <w:bCs w:val="0"/>
          <w:caps/>
        </w:rPr>
        <w:fldChar w:fldCharType="begin"/>
      </w:r>
      <w:r>
        <w:rPr>
          <w:bCs w:val="0"/>
          <w:caps/>
        </w:rPr>
        <w:instrText xml:space="preserve"> HYPERLINK \l _Toc26176 </w:instrText>
      </w:r>
      <w:r>
        <w:rPr>
          <w:bCs w:val="0"/>
          <w:caps/>
        </w:rPr>
        <w:fldChar w:fldCharType="separate"/>
      </w:r>
      <w:r>
        <w:rPr>
          <w:rFonts w:ascii="Arial" w:hAnsi="Arial" w:eastAsia="黑体"/>
        </w:rPr>
        <w:t xml:space="preserve">4 </w:t>
      </w:r>
      <w:r>
        <w:rPr>
          <w:rFonts w:hint="eastAsia"/>
        </w:rPr>
        <w:t>系统实现</w:t>
      </w:r>
      <w:r>
        <w:tab/>
      </w:r>
      <w:r>
        <w:fldChar w:fldCharType="begin"/>
      </w:r>
      <w:r>
        <w:instrText xml:space="preserve"> PAGEREF _Toc26176 \h </w:instrText>
      </w:r>
      <w:r>
        <w:fldChar w:fldCharType="separate"/>
      </w:r>
      <w:r>
        <w:t>6</w:t>
      </w:r>
      <w:r>
        <w:fldChar w:fldCharType="end"/>
      </w:r>
      <w:r>
        <w:rPr>
          <w:bCs w:val="0"/>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_Toc29368 </w:instrText>
      </w:r>
      <w:r>
        <w:rPr>
          <w:bCs/>
          <w:caps/>
        </w:rPr>
        <w:fldChar w:fldCharType="separate"/>
      </w:r>
      <w:r>
        <w:rPr>
          <w:rFonts w:hint="eastAsia"/>
        </w:rPr>
        <w:t xml:space="preserve">4.1 </w:t>
      </w:r>
      <w:r>
        <w:rPr>
          <w:rFonts w:hint="eastAsia"/>
          <w:lang w:val="en-US" w:eastAsia="zh-CN"/>
        </w:rPr>
        <w:t>系统登录</w:t>
      </w:r>
      <w:r>
        <w:tab/>
      </w:r>
      <w:r>
        <w:fldChar w:fldCharType="begin"/>
      </w:r>
      <w:r>
        <w:instrText xml:space="preserve"> PAGEREF _Toc29368 \h </w:instrText>
      </w:r>
      <w:r>
        <w:fldChar w:fldCharType="separate"/>
      </w:r>
      <w:r>
        <w:t>6</w:t>
      </w:r>
      <w:r>
        <w:fldChar w:fldCharType="end"/>
      </w:r>
      <w:r>
        <w:rPr>
          <w:bCs/>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_Toc16506 </w:instrText>
      </w:r>
      <w:r>
        <w:rPr>
          <w:bCs/>
          <w:caps/>
        </w:rPr>
        <w:fldChar w:fldCharType="separate"/>
      </w:r>
      <w:r>
        <w:rPr>
          <w:rFonts w:hint="eastAsia"/>
        </w:rPr>
        <w:t xml:space="preserve">4.2 </w:t>
      </w:r>
      <w:r>
        <w:rPr>
          <w:rFonts w:hint="eastAsia"/>
          <w:lang w:val="en-US" w:eastAsia="zh-CN"/>
        </w:rPr>
        <w:t>管理员功能模块</w:t>
      </w:r>
      <w:r>
        <w:tab/>
      </w:r>
      <w:r>
        <w:fldChar w:fldCharType="begin"/>
      </w:r>
      <w:r>
        <w:instrText xml:space="preserve"> PAGEREF _Toc16506 \h </w:instrText>
      </w:r>
      <w:r>
        <w:fldChar w:fldCharType="separate"/>
      </w:r>
      <w:r>
        <w:t>6</w:t>
      </w:r>
      <w:r>
        <w:fldChar w:fldCharType="end"/>
      </w:r>
      <w:r>
        <w:rPr>
          <w:bCs/>
          <w:caps/>
        </w:rPr>
        <w:fldChar w:fldCharType="end"/>
      </w:r>
    </w:p>
    <w:p>
      <w:pPr>
        <w:pStyle w:val="17"/>
        <w:tabs>
          <w:tab w:val="right" w:leader="dot" w:pos="9241"/>
          <w:tab w:val="clear" w:pos="1200"/>
          <w:tab w:val="clear" w:pos="9120"/>
        </w:tabs>
      </w:pPr>
      <w:commentRangeStart w:id="9"/>
      <w:r>
        <w:rPr>
          <w:bCs/>
          <w:caps/>
        </w:rPr>
        <w:fldChar w:fldCharType="begin"/>
      </w:r>
      <w:r>
        <w:rPr>
          <w:bCs/>
          <w:caps/>
        </w:rPr>
        <w:instrText xml:space="preserve"> HYPERLINK \l _Toc16356 </w:instrText>
      </w:r>
      <w:r>
        <w:rPr>
          <w:bCs/>
          <w:caps/>
        </w:rPr>
        <w:fldChar w:fldCharType="separate"/>
      </w:r>
      <w:r>
        <w:rPr>
          <w:rFonts w:ascii="Arial" w:hAnsi="Arial" w:eastAsia="黑体"/>
        </w:rPr>
        <w:t xml:space="preserve">4.2.1 </w:t>
      </w:r>
      <w:r>
        <w:rPr>
          <w:rFonts w:hint="eastAsia"/>
          <w:lang w:val="en-US" w:eastAsia="zh-CN"/>
        </w:rPr>
        <w:t>用户管理</w:t>
      </w:r>
      <w:r>
        <w:tab/>
      </w:r>
      <w:r>
        <w:fldChar w:fldCharType="begin"/>
      </w:r>
      <w:r>
        <w:instrText xml:space="preserve"> PAGEREF _Toc16356 \h </w:instrText>
      </w:r>
      <w:r>
        <w:fldChar w:fldCharType="separate"/>
      </w:r>
      <w:r>
        <w:t>6</w:t>
      </w:r>
      <w:r>
        <w:fldChar w:fldCharType="end"/>
      </w:r>
      <w:r>
        <w:rPr>
          <w:bCs/>
          <w:caps/>
        </w:rPr>
        <w:fldChar w:fldCharType="end"/>
      </w:r>
      <w:commentRangeEnd w:id="9"/>
      <w:r>
        <w:commentReference w:id="9"/>
      </w:r>
    </w:p>
    <w:p>
      <w:pPr>
        <w:pStyle w:val="17"/>
        <w:tabs>
          <w:tab w:val="right" w:leader="dot" w:pos="9241"/>
          <w:tab w:val="clear" w:pos="1200"/>
          <w:tab w:val="clear" w:pos="9120"/>
        </w:tabs>
      </w:pPr>
      <w:commentRangeStart w:id="10"/>
      <w:r>
        <w:rPr>
          <w:bCs/>
          <w:caps/>
        </w:rPr>
        <w:fldChar w:fldCharType="begin"/>
      </w:r>
      <w:r>
        <w:rPr>
          <w:bCs/>
          <w:caps/>
        </w:rPr>
        <w:instrText xml:space="preserve"> HYPERLINK \l _Toc263 </w:instrText>
      </w:r>
      <w:r>
        <w:rPr>
          <w:bCs/>
          <w:caps/>
        </w:rPr>
        <w:fldChar w:fldCharType="separate"/>
      </w:r>
      <w:r>
        <w:rPr>
          <w:rFonts w:ascii="Arial" w:hAnsi="Arial" w:eastAsia="黑体"/>
        </w:rPr>
        <w:t xml:space="preserve">4.2.2 </w:t>
      </w:r>
      <w:r>
        <w:rPr>
          <w:rFonts w:hint="eastAsia"/>
          <w:lang w:val="en-US" w:eastAsia="zh-CN"/>
        </w:rPr>
        <w:t>线路管理</w:t>
      </w:r>
      <w:r>
        <w:tab/>
      </w:r>
      <w:r>
        <w:fldChar w:fldCharType="begin"/>
      </w:r>
      <w:r>
        <w:instrText xml:space="preserve"> PAGEREF _Toc263 \h </w:instrText>
      </w:r>
      <w:r>
        <w:fldChar w:fldCharType="separate"/>
      </w:r>
      <w:r>
        <w:t>6</w:t>
      </w:r>
      <w:r>
        <w:fldChar w:fldCharType="end"/>
      </w:r>
      <w:r>
        <w:rPr>
          <w:bCs/>
          <w:caps/>
        </w:rPr>
        <w:fldChar w:fldCharType="end"/>
      </w:r>
      <w:commentRangeEnd w:id="10"/>
      <w:r>
        <w:commentReference w:id="10"/>
      </w:r>
    </w:p>
    <w:p>
      <w:pPr>
        <w:pStyle w:val="25"/>
        <w:tabs>
          <w:tab w:val="right" w:leader="dot" w:pos="9241"/>
          <w:tab w:val="clear" w:pos="720"/>
          <w:tab w:val="clear" w:pos="9120"/>
        </w:tabs>
      </w:pPr>
      <w:r>
        <w:rPr>
          <w:bCs/>
          <w:caps/>
        </w:rPr>
        <w:fldChar w:fldCharType="begin"/>
      </w:r>
      <w:r>
        <w:rPr>
          <w:bCs/>
          <w:caps/>
        </w:rPr>
        <w:instrText xml:space="preserve"> HYPERLINK \l _Toc21291 </w:instrText>
      </w:r>
      <w:r>
        <w:rPr>
          <w:bCs/>
          <w:caps/>
        </w:rPr>
        <w:fldChar w:fldCharType="separate"/>
      </w:r>
      <w:r>
        <w:rPr>
          <w:rFonts w:hint="eastAsia"/>
        </w:rPr>
        <w:t xml:space="preserve">4.3 </w:t>
      </w:r>
      <w:r>
        <w:rPr>
          <w:rFonts w:hint="eastAsia"/>
          <w:lang w:val="en-US" w:eastAsia="zh-CN"/>
        </w:rPr>
        <w:t>用户功能模块</w:t>
      </w:r>
      <w:r>
        <w:tab/>
      </w:r>
      <w:r>
        <w:fldChar w:fldCharType="begin"/>
      </w:r>
      <w:r>
        <w:instrText xml:space="preserve"> PAGEREF _Toc21291 \h </w:instrText>
      </w:r>
      <w:r>
        <w:fldChar w:fldCharType="separate"/>
      </w:r>
      <w:r>
        <w:t>6</w:t>
      </w:r>
      <w:r>
        <w:fldChar w:fldCharType="end"/>
      </w:r>
      <w:r>
        <w:rPr>
          <w:bCs/>
          <w:caps/>
        </w:rPr>
        <w:fldChar w:fldCharType="end"/>
      </w:r>
    </w:p>
    <w:p>
      <w:pPr>
        <w:pStyle w:val="22"/>
        <w:tabs>
          <w:tab w:val="right" w:leader="dot" w:pos="9241"/>
          <w:tab w:val="clear" w:pos="480"/>
          <w:tab w:val="clear" w:pos="9120"/>
        </w:tabs>
      </w:pPr>
      <w:r>
        <w:rPr>
          <w:bCs w:val="0"/>
          <w:caps/>
        </w:rPr>
        <w:fldChar w:fldCharType="begin"/>
      </w:r>
      <w:r>
        <w:rPr>
          <w:bCs w:val="0"/>
          <w:caps/>
        </w:rPr>
        <w:instrText xml:space="preserve"> HYPERLINK \l _Toc24840 </w:instrText>
      </w:r>
      <w:r>
        <w:rPr>
          <w:bCs w:val="0"/>
          <w:caps/>
        </w:rPr>
        <w:fldChar w:fldCharType="separate"/>
      </w:r>
      <w:r>
        <w:rPr>
          <w:rFonts w:ascii="Arial" w:hAnsi="Arial" w:eastAsia="黑体"/>
        </w:rPr>
        <w:t xml:space="preserve">5 </w:t>
      </w:r>
      <w:r>
        <w:rPr>
          <w:rFonts w:hint="eastAsia"/>
        </w:rPr>
        <w:t>结论</w:t>
      </w:r>
      <w:r>
        <w:tab/>
      </w:r>
      <w:r>
        <w:fldChar w:fldCharType="begin"/>
      </w:r>
      <w:r>
        <w:instrText xml:space="preserve"> PAGEREF _Toc24840 \h </w:instrText>
      </w:r>
      <w:r>
        <w:fldChar w:fldCharType="separate"/>
      </w:r>
      <w:r>
        <w:t>7</w:t>
      </w:r>
      <w:r>
        <w:fldChar w:fldCharType="end"/>
      </w:r>
      <w:r>
        <w:rPr>
          <w:bCs w:val="0"/>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_Toc7106 </w:instrText>
      </w:r>
      <w:r>
        <w:rPr>
          <w:bCs/>
          <w:caps/>
        </w:rPr>
        <w:fldChar w:fldCharType="separate"/>
      </w:r>
      <w:r>
        <w:rPr>
          <w:rFonts w:hint="eastAsia"/>
        </w:rPr>
        <w:t xml:space="preserve">5.1 </w:t>
      </w:r>
      <w:r>
        <w:rPr>
          <w:rFonts w:hint="eastAsia"/>
          <w:lang w:val="en-US" w:eastAsia="zh-CN"/>
        </w:rPr>
        <w:t>结论</w:t>
      </w:r>
      <w:r>
        <w:tab/>
      </w:r>
      <w:r>
        <w:fldChar w:fldCharType="begin"/>
      </w:r>
      <w:r>
        <w:instrText xml:space="preserve"> PAGEREF _Toc7106 \h </w:instrText>
      </w:r>
      <w:r>
        <w:fldChar w:fldCharType="separate"/>
      </w:r>
      <w:r>
        <w:t>7</w:t>
      </w:r>
      <w:r>
        <w:fldChar w:fldCharType="end"/>
      </w:r>
      <w:r>
        <w:rPr>
          <w:bCs/>
          <w:caps/>
        </w:rPr>
        <w:fldChar w:fldCharType="end"/>
      </w:r>
    </w:p>
    <w:p>
      <w:pPr>
        <w:pStyle w:val="25"/>
        <w:tabs>
          <w:tab w:val="right" w:leader="dot" w:pos="9241"/>
          <w:tab w:val="clear" w:pos="720"/>
          <w:tab w:val="clear" w:pos="9120"/>
        </w:tabs>
      </w:pPr>
      <w:r>
        <w:rPr>
          <w:bCs/>
          <w:caps/>
        </w:rPr>
        <w:fldChar w:fldCharType="begin"/>
      </w:r>
      <w:r>
        <w:rPr>
          <w:bCs/>
          <w:caps/>
        </w:rPr>
        <w:instrText xml:space="preserve"> HYPERLINK \l _Toc11027 </w:instrText>
      </w:r>
      <w:r>
        <w:rPr>
          <w:bCs/>
          <w:caps/>
        </w:rPr>
        <w:fldChar w:fldCharType="separate"/>
      </w:r>
      <w:r>
        <w:rPr>
          <w:rFonts w:hint="eastAsia"/>
        </w:rPr>
        <w:t xml:space="preserve">5.2 </w:t>
      </w:r>
      <w:r>
        <w:rPr>
          <w:rFonts w:hint="eastAsia"/>
          <w:lang w:val="en-US" w:eastAsia="zh-CN"/>
        </w:rPr>
        <w:t>后期展望</w:t>
      </w:r>
      <w:r>
        <w:tab/>
      </w:r>
      <w:r>
        <w:fldChar w:fldCharType="begin"/>
      </w:r>
      <w:r>
        <w:instrText xml:space="preserve"> PAGEREF _Toc11027 \h </w:instrText>
      </w:r>
      <w:r>
        <w:fldChar w:fldCharType="separate"/>
      </w:r>
      <w:r>
        <w:t>7</w:t>
      </w:r>
      <w:r>
        <w:fldChar w:fldCharType="end"/>
      </w:r>
      <w:r>
        <w:rPr>
          <w:bCs/>
          <w:caps/>
        </w:rPr>
        <w:fldChar w:fldCharType="end"/>
      </w:r>
    </w:p>
    <w:p>
      <w:pPr>
        <w:pStyle w:val="22"/>
        <w:tabs>
          <w:tab w:val="right" w:leader="dot" w:pos="9241"/>
          <w:tab w:val="clear" w:pos="480"/>
          <w:tab w:val="clear" w:pos="9120"/>
        </w:tabs>
      </w:pPr>
      <w:r>
        <w:rPr>
          <w:bCs w:val="0"/>
          <w:caps/>
        </w:rPr>
        <w:fldChar w:fldCharType="begin"/>
      </w:r>
      <w:r>
        <w:rPr>
          <w:bCs w:val="0"/>
          <w:caps/>
        </w:rPr>
        <w:instrText xml:space="preserve"> HYPERLINK \l _Toc14676 </w:instrText>
      </w:r>
      <w:r>
        <w:rPr>
          <w:bCs w:val="0"/>
          <w:caps/>
        </w:rPr>
        <w:fldChar w:fldCharType="separate"/>
      </w:r>
      <w:r>
        <w:rPr>
          <w:rFonts w:hint="eastAsia"/>
        </w:rPr>
        <w:t>致谢</w:t>
      </w:r>
      <w:r>
        <w:tab/>
      </w:r>
      <w:r>
        <w:fldChar w:fldCharType="begin"/>
      </w:r>
      <w:r>
        <w:instrText xml:space="preserve"> PAGEREF _Toc14676 \h </w:instrText>
      </w:r>
      <w:r>
        <w:fldChar w:fldCharType="separate"/>
      </w:r>
      <w:r>
        <w:t>8</w:t>
      </w:r>
      <w:r>
        <w:fldChar w:fldCharType="end"/>
      </w:r>
      <w:r>
        <w:rPr>
          <w:bCs w:val="0"/>
          <w:caps/>
        </w:rPr>
        <w:fldChar w:fldCharType="end"/>
      </w:r>
    </w:p>
    <w:p>
      <w:pPr>
        <w:pStyle w:val="22"/>
        <w:tabs>
          <w:tab w:val="right" w:leader="dot" w:pos="9241"/>
          <w:tab w:val="clear" w:pos="480"/>
          <w:tab w:val="clear" w:pos="9120"/>
        </w:tabs>
      </w:pPr>
      <w:r>
        <w:rPr>
          <w:bCs w:val="0"/>
          <w:caps/>
        </w:rPr>
        <w:fldChar w:fldCharType="begin"/>
      </w:r>
      <w:r>
        <w:rPr>
          <w:bCs w:val="0"/>
          <w:caps/>
        </w:rPr>
        <w:instrText xml:space="preserve"> HYPERLINK \l _Toc10726 </w:instrText>
      </w:r>
      <w:r>
        <w:rPr>
          <w:bCs w:val="0"/>
          <w:caps/>
        </w:rPr>
        <w:fldChar w:fldCharType="separate"/>
      </w:r>
      <w:r>
        <w:rPr>
          <w:rFonts w:hint="eastAsia"/>
        </w:rPr>
        <w:t>参考文献</w:t>
      </w:r>
      <w:r>
        <w:tab/>
      </w:r>
      <w:r>
        <w:fldChar w:fldCharType="begin"/>
      </w:r>
      <w:r>
        <w:instrText xml:space="preserve"> PAGEREF _Toc10726 \h </w:instrText>
      </w:r>
      <w:r>
        <w:fldChar w:fldCharType="separate"/>
      </w:r>
      <w:r>
        <w:t>9</w:t>
      </w:r>
      <w:r>
        <w:fldChar w:fldCharType="end"/>
      </w:r>
      <w:r>
        <w:rPr>
          <w:bCs w:val="0"/>
          <w:caps/>
        </w:rPr>
        <w:fldChar w:fldCharType="end"/>
      </w:r>
    </w:p>
    <w:p>
      <w:pPr>
        <w:pStyle w:val="22"/>
        <w:tabs>
          <w:tab w:val="right" w:leader="dot" w:pos="9241"/>
          <w:tab w:val="clear" w:pos="480"/>
          <w:tab w:val="clear" w:pos="9120"/>
        </w:tabs>
      </w:pPr>
      <w:r>
        <w:rPr>
          <w:bCs w:val="0"/>
          <w:caps/>
        </w:rPr>
        <w:fldChar w:fldCharType="begin"/>
      </w:r>
      <w:r>
        <w:rPr>
          <w:bCs w:val="0"/>
          <w:caps/>
        </w:rPr>
        <w:instrText xml:space="preserve"> HYPERLINK \l _Toc22109 </w:instrText>
      </w:r>
      <w:r>
        <w:rPr>
          <w:bCs w:val="0"/>
          <w:caps/>
        </w:rPr>
        <w:fldChar w:fldCharType="separate"/>
      </w:r>
      <w:r>
        <w:rPr>
          <w:rFonts w:hint="eastAsia"/>
        </w:rPr>
        <w:t>附  录</w:t>
      </w:r>
      <w:r>
        <w:tab/>
      </w:r>
      <w:r>
        <w:fldChar w:fldCharType="begin"/>
      </w:r>
      <w:r>
        <w:instrText xml:space="preserve"> PAGEREF _Toc22109 \h </w:instrText>
      </w:r>
      <w:r>
        <w:fldChar w:fldCharType="separate"/>
      </w:r>
      <w:r>
        <w:t>10</w:t>
      </w:r>
      <w:r>
        <w:fldChar w:fldCharType="end"/>
      </w:r>
      <w:r>
        <w:rPr>
          <w:bCs w:val="0"/>
          <w:caps/>
        </w:rPr>
        <w:fldChar w:fldCharType="end"/>
      </w:r>
    </w:p>
    <w:p>
      <w:pPr>
        <w:rPr>
          <w:rFonts w:hint="eastAsia"/>
          <w:b/>
          <w:bCs/>
          <w:caps/>
        </w:rPr>
        <w:sectPr>
          <w:footerReference r:id="rId5" w:type="default"/>
          <w:pgSz w:w="11906" w:h="16838"/>
          <w:pgMar w:top="1588" w:right="1247" w:bottom="1361" w:left="1418" w:header="1247" w:footer="992" w:gutter="0"/>
          <w:pgNumType w:fmt="decimal"/>
          <w:cols w:space="720" w:num="1"/>
          <w:titlePg/>
          <w:docGrid w:type="linesAndChars" w:linePitch="326" w:charSpace="0"/>
        </w:sectPr>
      </w:pPr>
      <w:r>
        <w:rPr>
          <w:bCs/>
          <w:caps/>
        </w:rPr>
        <w:fldChar w:fldCharType="end"/>
      </w:r>
    </w:p>
    <w:p>
      <w:pPr>
        <w:pStyle w:val="2"/>
        <w:rPr>
          <w:rFonts w:hint="eastAsia"/>
        </w:rPr>
      </w:pPr>
      <w:bookmarkStart w:id="3" w:name="_Toc105354203"/>
      <w:bookmarkStart w:id="4" w:name="_Toc11852"/>
      <w:r>
        <w:commentReference w:id="11"/>
      </w:r>
      <w:r>
        <w:rPr>
          <w:rFonts w:hint="eastAsia"/>
        </w:rPr>
        <w:t>绪论</w:t>
      </w:r>
      <w:bookmarkEnd w:id="3"/>
      <w:bookmarkEnd w:id="4"/>
    </w:p>
    <w:p>
      <w:pPr>
        <w:pStyle w:val="4"/>
      </w:pPr>
    </w:p>
    <w:p>
      <w:pPr>
        <w:pStyle w:val="4"/>
        <w:rPr>
          <w:color w:val="FF0000"/>
        </w:rPr>
      </w:pPr>
      <w:r>
        <w:rPr>
          <w:rFonts w:hint="eastAsia"/>
        </w:rPr>
        <w:t>注意力缺陷多动障碍（ADHD）是儿童期最常见的神经发育障碍之一，其核心症状包括注意力不集中、多动和冲动。对于处于中小学阶段的患儿，这些症状严重影响了他们的学习效率、日常生活自理能力以及家庭关系。传统的干预手段主要依赖药物治疗和线下的行为矫正训练，但存在副作用明显、费用高昂、资源地域分布不均等问题。随着物联网（IoT）和人工智能（AI）技术的快速发展，数字疗法（Digital Therapeutics</w:t>
      </w:r>
      <w:commentRangeStart w:id="12"/>
      <w:r>
        <w:rPr>
          <w:rFonts w:hint="eastAsia"/>
        </w:rPr>
        <w:t>,</w:t>
      </w:r>
      <w:commentRangeEnd w:id="12"/>
      <w:r>
        <w:commentReference w:id="12"/>
      </w:r>
      <w:r>
        <w:rPr>
          <w:rFonts w:hint="eastAsia"/>
        </w:rPr>
        <w:t>DTx）逐渐成为ADHD干预的新趋势。然而，目前的辅助软件大多局限于单一的日程提醒或简单的番茄钟功能，缺乏针对ADHD“执行功能障碍”核心痛点的深度定制，且往往缺乏物理环境的交互，导致用户依从性低，难以形成长期的行为习惯。</w:t>
      </w:r>
    </w:p>
    <w:p>
      <w:pPr>
        <w:pStyle w:val="4"/>
        <w:rPr>
          <w:rFonts w:hint="eastAsia"/>
          <w:color w:val="FF0000"/>
        </w:rPr>
      </w:pPr>
    </w:p>
    <w:p>
      <w:pPr>
        <w:pStyle w:val="3"/>
        <w:rPr>
          <w:rFonts w:hint="eastAsia"/>
        </w:rPr>
      </w:pPr>
      <w:bookmarkStart w:id="5" w:name="_Toc718"/>
      <w:commentRangeStart w:id="13"/>
      <w:r>
        <w:rPr>
          <w:rFonts w:hint="eastAsia"/>
        </w:rPr>
        <w:t>研究背景</w:t>
      </w:r>
      <w:bookmarkEnd w:id="5"/>
      <w:commentRangeEnd w:id="13"/>
      <w:r>
        <w:commentReference w:id="13"/>
      </w:r>
    </w:p>
    <w:p>
      <w:pPr>
        <w:pStyle w:val="4"/>
        <w:rPr>
          <w:rFonts w:hint="eastAsia" w:ascii="Times New Roman" w:hAnsi="Times New Roman" w:eastAsia="宋体" w:cs="Times New Roman"/>
        </w:rPr>
      </w:pPr>
      <w:r>
        <w:rPr>
          <w:rFonts w:hint="eastAsia" w:ascii="Times New Roman" w:hAnsi="Times New Roman" w:eastAsia="宋体" w:cs="Times New Roman"/>
        </w:rPr>
        <w:t>注意力缺陷多动障碍（ADHD）不仅影响儿童的学业成绩，更对其社会功能和家庭关系造成长远影响。传统的药物治疗虽有效但伴随副作用，而行为疗法往往受限于专业资源的匮乏和家庭执行的难度。巴克利（Russell Barkley）的执行功能理论指出，ADHD儿童缺乏的是将“知道”转化为“做到”的能力，干预必须发生在行为发生的现场（Point of Performance）。 在此背景下，利用物联网（IoT）与人工智能（AI）技术构建“数字疗法”系统具有重要意义。本课题旨在通过智能硬件将抽象的“时间”与“任务”外化为物理环境中的光与声，利用生成式AI降低任务执行门槛，从而帮助ADHD儿童重建行为秩序，缓解家庭教养压力。</w:t>
      </w:r>
    </w:p>
    <w:p>
      <w:pPr>
        <w:pStyle w:val="3"/>
        <w:rPr>
          <w:rFonts w:hint="eastAsia"/>
        </w:rPr>
      </w:pPr>
      <w:commentRangeStart w:id="14"/>
      <w:r>
        <w:rPr>
          <w:rFonts w:hint="eastAsia"/>
        </w:rPr>
        <w:t>研究目的</w:t>
      </w:r>
      <w:commentRangeEnd w:id="14"/>
      <w:r>
        <w:commentReference w:id="14"/>
      </w:r>
    </w:p>
    <w:p>
      <w:pPr>
        <w:pStyle w:val="4"/>
        <w:rPr>
          <w:rFonts w:hint="eastAsia" w:ascii="Times New Roman" w:hAnsi="Times New Roman" w:eastAsia="宋体" w:cs="Times New Roman"/>
        </w:rPr>
      </w:pPr>
      <w:r>
        <w:rPr>
          <w:rFonts w:hint="eastAsia" w:ascii="Times New Roman" w:hAnsi="Times New Roman" w:eastAsia="宋体" w:cs="Times New Roman"/>
        </w:rPr>
        <w:t>本课题旨在设计并实现一套软硬件结合的“ADHD中小学生行为习惯辅助系统”。该系统基于巴克利（Russell Barkley）的执行功能理论，结合CBT（认知行为疗法）理念，利用计算机技术解决ADHD儿童“知道但做不到”的知行分离难题。具体目的包括：</w:t>
      </w:r>
    </w:p>
    <w:p>
      <w:pPr>
        <w:pStyle w:val="4"/>
        <w:rPr>
          <w:rFonts w:hint="eastAsia" w:ascii="Times New Roman" w:hAnsi="Times New Roman" w:eastAsia="宋体" w:cs="Times New Roman"/>
        </w:rPr>
      </w:pPr>
      <w:r>
        <w:rPr>
          <w:rFonts w:hint="eastAsia" w:ascii="Times New Roman" w:hAnsi="Times New Roman" w:eastAsia="宋体" w:cs="Times New Roman"/>
        </w:rPr>
        <w:t xml:space="preserve">(1)构建基于大语言模型（LLM）的任务拆解算法，降低儿童执行复杂任务的认知负荷。 </w:t>
      </w:r>
    </w:p>
    <w:p>
      <w:pPr>
        <w:pStyle w:val="4"/>
        <w:rPr>
          <w:rFonts w:hint="eastAsia" w:ascii="Times New Roman" w:hAnsi="Times New Roman" w:eastAsia="宋体" w:cs="Times New Roman"/>
        </w:rPr>
      </w:pPr>
      <w:r>
        <w:rPr>
          <w:rFonts w:hint="eastAsia" w:ascii="Times New Roman" w:hAnsi="Times New Roman" w:eastAsia="宋体" w:cs="Times New Roman"/>
        </w:rPr>
        <w:t xml:space="preserve">(2)设计基于ESP32的物联网硬件终端，通过NFC场景锚点和多感官反馈（光效、触觉），实现时间与任务的物理外化。 </w:t>
      </w:r>
    </w:p>
    <w:p>
      <w:pPr>
        <w:pStyle w:val="4"/>
        <w:rPr>
          <w:rFonts w:hint="eastAsia" w:ascii="Times New Roman" w:hAnsi="Times New Roman" w:eastAsia="宋体" w:cs="Times New Roman"/>
        </w:rPr>
      </w:pPr>
      <w:r>
        <w:rPr>
          <w:rFonts w:hint="eastAsia" w:ascii="Times New Roman" w:hAnsi="Times New Roman" w:eastAsia="宋体" w:cs="Times New Roman"/>
        </w:rPr>
        <w:t>开发多端协同的软件平台（App/小程序），实现家长与儿童的数据同步、情感连接及行为数据的可视化分析。</w:t>
      </w:r>
    </w:p>
    <w:p>
      <w:pPr>
        <w:pStyle w:val="3"/>
        <w:rPr>
          <w:rFonts w:hint="eastAsia"/>
        </w:rPr>
      </w:pPr>
      <w:commentRangeStart w:id="15"/>
      <w:r>
        <w:rPr>
          <w:rFonts w:hint="eastAsia"/>
        </w:rPr>
        <w:t>研究意义</w:t>
      </w:r>
      <w:commentRangeEnd w:id="15"/>
      <w:r>
        <w:commentReference w:id="15"/>
      </w:r>
    </w:p>
    <w:p>
      <w:pPr>
        <w:pStyle w:val="4"/>
        <w:rPr>
          <w:rFonts w:hint="eastAsia" w:ascii="Times New Roman" w:hAnsi="Times New Roman" w:eastAsia="宋体" w:cs="Times New Roman"/>
          <w:lang w:eastAsia="zh-CN"/>
        </w:rPr>
      </w:pPr>
      <w:r>
        <w:rPr>
          <w:rFonts w:hint="eastAsia" w:ascii="Times New Roman" w:hAnsi="Times New Roman" w:eastAsia="宋体" w:cs="Times New Roman"/>
          <w:lang w:eastAsia="zh-CN"/>
        </w:rPr>
        <w:t>理论意义： 本研究探索了生成式AI与物联网技术在特殊教育辅助领域的融合应用，为ADHD数字疗法的系统架构设计提供了新的思路，验证了“环境结构化”理论在计算机辅助系统中的可行性。</w:t>
      </w:r>
    </w:p>
    <w:p>
      <w:pPr>
        <w:pStyle w:val="4"/>
        <w:rPr>
          <w:rFonts w:hint="eastAsia" w:ascii="Times New Roman" w:hAnsi="Times New Roman" w:eastAsia="宋体" w:cs="Times New Roman"/>
          <w:lang w:eastAsia="zh-CN"/>
        </w:rPr>
      </w:pPr>
      <w:r>
        <w:rPr>
          <w:rFonts w:hint="eastAsia" w:ascii="Times New Roman" w:hAnsi="Times New Roman" w:eastAsia="宋体" w:cs="Times New Roman"/>
          <w:lang w:eastAsia="zh-CN"/>
        </w:rPr>
        <w:t>实际意义： 本系统能够有效帮助ADHD儿童克服启动困难，提升任务完成率，缓解家长的教养焦虑，改善亲子关系。通过低成本的硬件方案，降低了家庭干预的门槛，具有较高的社会推广价值。</w:t>
      </w:r>
    </w:p>
    <w:p>
      <w:pPr>
        <w:pStyle w:val="4"/>
        <w:ind w:firstLine="0" w:firstLineChars="0"/>
        <w:rPr>
          <w:rFonts w:hint="eastAsia"/>
          <w:lang w:eastAsia="zh-CN"/>
        </w:rPr>
      </w:pPr>
    </w:p>
    <w:p>
      <w:pPr>
        <w:pStyle w:val="3"/>
        <w:rPr>
          <w:rFonts w:hint="eastAsia"/>
          <w:lang w:eastAsia="zh-CN"/>
        </w:rPr>
      </w:pPr>
      <w:commentRangeStart w:id="16"/>
      <w:r>
        <w:rPr>
          <w:rFonts w:hint="eastAsia"/>
          <w:lang w:eastAsia="zh-CN"/>
        </w:rPr>
        <w:t>研究</w:t>
      </w:r>
      <w:r>
        <w:rPr>
          <w:rFonts w:hint="eastAsia" w:ascii="Arial" w:hAnsi="Arial" w:cs="Times New Roman"/>
          <w:bCs/>
          <w:lang w:eastAsia="zh-CN"/>
        </w:rPr>
        <w:t>现状</w:t>
      </w:r>
      <w:r>
        <w:rPr>
          <w:rFonts w:hint="eastAsia"/>
          <w:lang w:eastAsia="zh-CN"/>
        </w:rPr>
        <w:t>和发展趋势</w:t>
      </w:r>
      <w:commentRangeEnd w:id="16"/>
      <w:r>
        <w:commentReference w:id="16"/>
      </w:r>
    </w:p>
    <w:p>
      <w:pPr>
        <w:pStyle w:val="6"/>
        <w:rPr>
          <w:rFonts w:hint="eastAsia"/>
          <w:lang w:eastAsia="zh-CN"/>
        </w:rPr>
      </w:pPr>
      <w:commentRangeStart w:id="17"/>
      <w:r>
        <w:rPr>
          <w:rFonts w:hint="eastAsia"/>
          <w:lang w:eastAsia="zh-CN"/>
        </w:rPr>
        <w:t>引言</w:t>
      </w:r>
      <w:commentRangeEnd w:id="17"/>
      <w:r>
        <w:commentReference w:id="17"/>
      </w:r>
    </w:p>
    <w:p>
      <w:pPr>
        <w:pStyle w:val="4"/>
        <w:rPr>
          <w:rFonts w:hint="eastAsia" w:ascii="Times New Roman" w:hAnsi="Times New Roman" w:eastAsia="宋体" w:cs="Times New Roman"/>
          <w:lang w:eastAsia="zh-CN"/>
        </w:rPr>
      </w:pPr>
      <w:r>
        <w:rPr>
          <w:rFonts w:hint="eastAsia" w:ascii="Times New Roman" w:hAnsi="Times New Roman" w:eastAsia="宋体" w:cs="Times New Roman"/>
          <w:lang w:eastAsia="zh-CN"/>
        </w:rPr>
        <w:t>注意力缺陷多动障碍（Attention Deficit Hyperactivity Disorder</w:t>
      </w:r>
      <w:commentRangeStart w:id="18"/>
      <w:r>
        <w:rPr>
          <w:rFonts w:hint="eastAsia" w:ascii="Times New Roman" w:hAnsi="Times New Roman" w:eastAsia="宋体" w:cs="Times New Roman"/>
          <w:lang w:eastAsia="zh-CN"/>
        </w:rPr>
        <w:t>,</w:t>
      </w:r>
      <w:commentRangeEnd w:id="18"/>
      <w:r>
        <w:commentReference w:id="18"/>
      </w:r>
      <w:r>
        <w:rPr>
          <w:rFonts w:hint="eastAsia" w:ascii="Times New Roman" w:hAnsi="Times New Roman" w:eastAsia="宋体" w:cs="Times New Roman"/>
          <w:lang w:eastAsia="zh-CN"/>
        </w:rPr>
        <w:t>ADHD）是儿童期最常见的神经发育障碍之一。随着社会认知的提升和心理学研究的深入，ADHD 不再被简单视为儿童的“顽皮”或“管教缺失”，而是被定义为一种涉及执行功能（Executive Function）发育滞后的生理性障碍。传统的干预手段主要包括药物治疗和行为疗法，但在实际家庭场景中，家长往往缺乏专业的行为矫正技能，且药物治疗存在一定的副作用争议。近年来，随着物联网（IoT）、人工智能（AI）及移动互联网技术的爆发，利用计算机技术辅助ADHD儿童进行行为习惯养成，即“数字疗法”（Digital Therapeutics</w:t>
      </w:r>
      <w:commentRangeStart w:id="19"/>
      <w:r>
        <w:rPr>
          <w:rFonts w:hint="eastAsia" w:ascii="Times New Roman" w:hAnsi="Times New Roman" w:eastAsia="宋体" w:cs="Times New Roman"/>
          <w:lang w:eastAsia="zh-CN"/>
        </w:rPr>
        <w:t>,</w:t>
      </w:r>
      <w:commentRangeEnd w:id="19"/>
      <w:r>
        <w:commentReference w:id="19"/>
      </w:r>
      <w:r>
        <w:rPr>
          <w:rFonts w:hint="eastAsia" w:ascii="Times New Roman" w:hAnsi="Times New Roman" w:eastAsia="宋体" w:cs="Times New Roman"/>
          <w:lang w:eastAsia="zh-CN"/>
        </w:rPr>
        <w:t>DTx），已成为跨学科研究的热点。本课题旨在结合心理学权威理论与现代信息技术，设计一套软硬件结合的辅助系统，以下将从理论基础、技术实现及未来趋势三个维度阐述国内外的研究现状。</w:t>
      </w:r>
    </w:p>
    <w:p>
      <w:pPr>
        <w:pStyle w:val="6"/>
        <w:rPr>
          <w:rFonts w:hint="eastAsia"/>
          <w:lang w:eastAsia="zh-CN"/>
        </w:rPr>
      </w:pPr>
      <w:commentRangeStart w:id="20"/>
      <w:r>
        <w:rPr>
          <w:rFonts w:hint="eastAsia" w:ascii="Times New Roman" w:hAnsi="Times New Roman" w:cs="Times New Roman"/>
          <w:bCs/>
          <w:lang w:eastAsia="zh-CN"/>
        </w:rPr>
        <w:t>ADHD</w:t>
      </w:r>
      <w:r>
        <w:rPr>
          <w:rFonts w:hint="eastAsia"/>
          <w:lang w:eastAsia="zh-CN"/>
        </w:rPr>
        <w:t>行为干预理论的研究现状</w:t>
      </w:r>
      <w:commentRangeEnd w:id="20"/>
      <w:r>
        <w:commentReference w:id="20"/>
      </w:r>
    </w:p>
    <w:p>
      <w:pPr>
        <w:pStyle w:val="4"/>
        <w:rPr>
          <w:rFonts w:hint="eastAsia" w:ascii="Times New Roman" w:hAnsi="Times New Roman" w:eastAsia="宋体" w:cs="Times New Roman"/>
          <w:lang w:eastAsia="zh-CN"/>
        </w:rPr>
      </w:pPr>
      <w:r>
        <w:rPr>
          <w:rFonts w:hint="eastAsia" w:ascii="Times New Roman" w:hAnsi="Times New Roman" w:eastAsia="宋体" w:cs="Times New Roman"/>
          <w:lang w:eastAsia="zh-CN"/>
        </w:rPr>
        <w:t>ADHD 的核心困难在于“知行分离”，即儿童知道该做什么，但无法控制自己去执行。针对这一痛点，国内外学者提出了多种行为干预模型，为本系统的功能设计提供了坚实的理论支撑。</w:t>
      </w:r>
    </w:p>
    <w:p>
      <w:pPr>
        <w:pStyle w:val="7"/>
        <w:rPr>
          <w:rFonts w:hint="eastAsia"/>
          <w:lang w:eastAsia="zh-CN"/>
        </w:rPr>
      </w:pPr>
      <w:commentRangeStart w:id="21"/>
      <w:r>
        <w:rPr>
          <w:rFonts w:hint="eastAsia"/>
          <w:lang w:eastAsia="zh-CN"/>
        </w:rPr>
        <w:t>执行功能与时间盲区理论 国际著名的</w:t>
      </w:r>
      <w:commentRangeStart w:id="22"/>
      <w:r>
        <w:rPr>
          <w:rFonts w:hint="eastAsia"/>
          <w:lang w:eastAsia="zh-CN"/>
        </w:rPr>
        <w:t>ADHD</w:t>
      </w:r>
      <w:commentRangeEnd w:id="22"/>
      <w:r>
        <w:commentReference w:id="22"/>
      </w:r>
      <w:r>
        <w:rPr>
          <w:rFonts w:hint="eastAsia"/>
          <w:lang w:eastAsia="zh-CN"/>
        </w:rPr>
        <w:t xml:space="preserve">专家 </w:t>
      </w:r>
      <w:commentRangeEnd w:id="21"/>
      <w:r>
        <w:commentReference w:id="21"/>
      </w:r>
    </w:p>
    <w:p>
      <w:pPr>
        <w:pStyle w:val="7"/>
        <w:numPr>
          <w:ilvl w:val="0"/>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23"/>
      <w:r>
        <w:rPr>
          <w:rFonts w:hint="eastAsia"/>
          <w:lang w:val="en-US" w:eastAsia="zh-CN"/>
        </w:rPr>
        <w:tab/>
      </w:r>
      <w:r>
        <w:rPr>
          <w:rFonts w:hint="eastAsia" w:ascii="Times New Roman" w:hAnsi="Times New Roman" w:eastAsia="宋体" w:cs="Times New Roman"/>
          <w:bCs w:val="0"/>
          <w:kern w:val="2"/>
          <w:sz w:val="24"/>
          <w:szCs w:val="24"/>
          <w:lang w:val="en-US" w:eastAsia="zh-CN" w:bidi="ar-SA"/>
        </w:rPr>
        <w:t>Russell A. Barkley 博士在文献 [1] 中提出了极具影响力的“执行功能缺陷”理论。他指出，ADHD 的本质是自我调节能力的缺失，特别是“对未来的短视”（Time Blindness）。ADHD 儿童无法感知时间的流逝，因此无法为了未来的奖励（如期末考试成绩）而控制当下的冲动（如玩游戏）。Barkley 强调，干预必须发生在“执行点”（Point of Performance），即行为发生的当下和现场。这意味着，脱离现场的说教是无效的，必须将“时间”和“规则”外化为物理环境中的视觉或听觉线索。这一理论是本课题引入硬件终端（ESP32玩偶）和环境锚点（NFC贴纸）的根本依据——通过物理设备的即时反馈，弥补儿童内在执行功能的不足。</w:t>
      </w:r>
      <w:commentRangeEnd w:id="23"/>
      <w:r>
        <w:commentReference w:id="23"/>
      </w:r>
    </w:p>
    <w:p>
      <w:pPr>
        <w:pStyle w:val="7"/>
        <w:rPr>
          <w:rFonts w:hint="eastAsia"/>
          <w:lang w:eastAsia="zh-CN"/>
        </w:rPr>
      </w:pPr>
      <w:commentRangeStart w:id="24"/>
      <w:r>
        <w:rPr>
          <w:rFonts w:hint="eastAsia"/>
          <w:lang w:eastAsia="zh-CN"/>
        </w:rPr>
        <w:t>协作解决问题（</w:t>
      </w:r>
      <w:commentRangeStart w:id="25"/>
      <w:r>
        <w:rPr>
          <w:rFonts w:hint="eastAsia"/>
          <w:lang w:eastAsia="zh-CN"/>
        </w:rPr>
        <w:t>CPS</w:t>
      </w:r>
      <w:commentRangeEnd w:id="25"/>
      <w:r>
        <w:commentReference w:id="25"/>
      </w:r>
      <w:r>
        <w:rPr>
          <w:rFonts w:hint="eastAsia"/>
          <w:lang w:eastAsia="zh-CN"/>
        </w:rPr>
        <w:t xml:space="preserve">）模型 </w:t>
      </w:r>
      <w:commentRangeEnd w:id="24"/>
      <w:r>
        <w:commentReference w:id="24"/>
      </w:r>
    </w:p>
    <w:p>
      <w:pPr>
        <w:pStyle w:val="7"/>
        <w:numPr>
          <w:ilvl w:val="0"/>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26"/>
      <w:r>
        <w:rPr>
          <w:rFonts w:hint="eastAsia"/>
          <w:lang w:val="en-US" w:eastAsia="zh-CN"/>
        </w:rPr>
        <w:tab/>
      </w:r>
      <w:r>
        <w:rPr>
          <w:rFonts w:hint="eastAsia" w:ascii="Times New Roman" w:hAnsi="Times New Roman" w:eastAsia="宋体" w:cs="Times New Roman"/>
          <w:bCs w:val="0"/>
          <w:kern w:val="2"/>
          <w:sz w:val="24"/>
          <w:szCs w:val="24"/>
          <w:lang w:val="en-US" w:eastAsia="zh-CN" w:bidi="ar-SA"/>
        </w:rPr>
        <w:t>针对ADHD儿童常见的情绪爆发和对立违抗行为，Ross W. Greene 博士在文献 [2] 中提出了“协作解决问题”（Collaborative &amp; Proactive Solutions</w:t>
      </w:r>
      <w:commentRangeStart w:id="27"/>
      <w:r>
        <w:rPr>
          <w:rFonts w:hint="eastAsia" w:ascii="Times New Roman" w:hAnsi="Times New Roman" w:eastAsia="宋体" w:cs="Times New Roman"/>
          <w:bCs w:val="0"/>
          <w:kern w:val="2"/>
          <w:sz w:val="24"/>
          <w:szCs w:val="24"/>
          <w:lang w:val="en-US" w:eastAsia="zh-CN" w:bidi="ar-SA"/>
        </w:rPr>
        <w:t>,</w:t>
      </w:r>
      <w:commentRangeEnd w:id="27"/>
      <w:r>
        <w:commentReference w:id="27"/>
      </w:r>
      <w:r>
        <w:rPr>
          <w:rFonts w:hint="eastAsia" w:ascii="Times New Roman" w:hAnsi="Times New Roman" w:eastAsia="宋体" w:cs="Times New Roman"/>
          <w:bCs w:val="0"/>
          <w:kern w:val="2"/>
          <w:sz w:val="24"/>
          <w:szCs w:val="24"/>
          <w:lang w:val="en-US" w:eastAsia="zh-CN" w:bidi="ar-SA"/>
        </w:rPr>
        <w:t>CPS）模型。他认为“孩子如果能做好，就会做好”（Kids do well if they can），问题行为是技能滞后（如灵活性、挫折耐受力不足）的表现，而非主观意愿的对抗。因此，Greene 反对强制性的赏罚，主张通过共情、界定问题和邀请协作三个步骤（Plan B）来解决冲突。这一理论指导了本系统中“冷静角”和“树洞”功能的设计，强调在情绪失控时优先进行安抚和链接，而非惩罚。</w:t>
      </w:r>
      <w:commentRangeEnd w:id="26"/>
      <w:r>
        <w:commentReference w:id="26"/>
      </w:r>
    </w:p>
    <w:p>
      <w:pPr>
        <w:pStyle w:val="7"/>
        <w:rPr>
          <w:rFonts w:hint="eastAsia"/>
          <w:lang w:eastAsia="zh-CN"/>
        </w:rPr>
      </w:pPr>
      <w:commentRangeStart w:id="28"/>
      <w:r>
        <w:rPr>
          <w:rFonts w:hint="eastAsia"/>
          <w:lang w:eastAsia="zh-CN"/>
        </w:rPr>
        <w:t xml:space="preserve">本土化的家庭干预策略 </w:t>
      </w:r>
      <w:commentRangeEnd w:id="28"/>
      <w:r>
        <w:commentReference w:id="28"/>
      </w:r>
    </w:p>
    <w:p>
      <w:pPr>
        <w:pStyle w:val="7"/>
        <w:numPr>
          <w:ilvl w:val="0"/>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29"/>
      <w:r>
        <w:rPr>
          <w:rFonts w:hint="eastAsia"/>
          <w:lang w:val="en-US" w:eastAsia="zh-CN"/>
        </w:rPr>
        <w:tab/>
      </w:r>
      <w:r>
        <w:rPr>
          <w:rFonts w:hint="eastAsia" w:ascii="Times New Roman" w:hAnsi="Times New Roman" w:eastAsia="宋体" w:cs="Times New Roman"/>
          <w:bCs w:val="0"/>
          <w:kern w:val="2"/>
          <w:sz w:val="24"/>
          <w:szCs w:val="24"/>
          <w:lang w:val="en-US" w:eastAsia="zh-CN" w:bidi="ar-SA"/>
        </w:rPr>
        <w:t>由于文化差异，中国家庭在应对ADHD时面临特有的学业压力和亲子沟通挑战。台湾学者高淑芬在文献 [12] 中详细阐述了华人社会中ADHD家庭的困境，并提出了家长与孩子共同成长的理念。国内资深心理师王意中在文献 [4] 中提供了大量极具操作性的微观策略，例如将复杂的任务拆解为极小的步骤、利用视觉提示卡片管理日常生活等。这些本土化的实操经验，直接启发了本系统中“任务粉碎机”的功能逻辑，即通过系统辅助，将宏大的目标（如“写作业”）转化为儿童可执行的微步骤（如“拿出语文书”）。Edward M. Hallowell 和 John J. Ratey 在文献 [3] 中则从优势视角出发，强调去羞耻化，认为ADHD特质包含创造力和直觉，这提示我们在系统交互设计中应多采用鼓励性、游戏化的反馈机制，而非指责。</w:t>
      </w:r>
      <w:commentRangeEnd w:id="29"/>
      <w:r>
        <w:commentReference w:id="29"/>
      </w:r>
    </w:p>
    <w:p>
      <w:pPr>
        <w:pStyle w:val="6"/>
        <w:rPr>
          <w:rFonts w:hint="eastAsia"/>
          <w:lang w:eastAsia="zh-CN"/>
        </w:rPr>
      </w:pPr>
      <w:commentRangeStart w:id="30"/>
      <w:r>
        <w:rPr>
          <w:rFonts w:hint="eastAsia"/>
          <w:lang w:eastAsia="zh-CN"/>
        </w:rPr>
        <w:t>支撑技术的应用现状</w:t>
      </w:r>
      <w:commentRangeEnd w:id="30"/>
      <w:r>
        <w:commentReference w:id="30"/>
      </w:r>
    </w:p>
    <w:p>
      <w:pPr>
        <w:pStyle w:val="7"/>
        <w:numPr>
          <w:ilvl w:val="3"/>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31"/>
      <w:r>
        <w:rPr>
          <w:rFonts w:hint="eastAsia" w:ascii="Times New Roman" w:hAnsi="Times New Roman" w:eastAsia="宋体" w:cs="Times New Roman"/>
          <w:bCs w:val="0"/>
          <w:kern w:val="2"/>
          <w:sz w:val="24"/>
          <w:szCs w:val="24"/>
          <w:lang w:val="en-US" w:eastAsia="zh-CN" w:bidi="ar-SA"/>
        </w:rPr>
        <w:tab/>
      </w:r>
      <w:r>
        <w:rPr>
          <w:rFonts w:hint="eastAsia" w:ascii="Times New Roman" w:hAnsi="Times New Roman" w:eastAsia="宋体" w:cs="Times New Roman"/>
          <w:bCs w:val="0"/>
          <w:kern w:val="2"/>
          <w:sz w:val="24"/>
          <w:szCs w:val="24"/>
          <w:lang w:val="en-US" w:eastAsia="zh-CN" w:bidi="ar-SA"/>
        </w:rPr>
        <w:t>要将上述心理学理论转化为可用的辅助工具，离不开物联网、软件工程及人工智能技术的支撑。</w:t>
      </w:r>
      <w:commentRangeEnd w:id="31"/>
      <w:r>
        <w:commentReference w:id="31"/>
      </w:r>
    </w:p>
    <w:p>
      <w:pPr>
        <w:pStyle w:val="7"/>
        <w:rPr>
          <w:rFonts w:hint="eastAsia"/>
          <w:lang w:eastAsia="zh-CN"/>
        </w:rPr>
      </w:pPr>
      <w:commentRangeStart w:id="32"/>
      <w:r>
        <w:rPr>
          <w:rFonts w:hint="eastAsia"/>
          <w:lang w:eastAsia="zh-CN"/>
        </w:rPr>
        <w:t>物联网（</w:t>
      </w:r>
      <w:commentRangeStart w:id="33"/>
      <w:r>
        <w:rPr>
          <w:rFonts w:hint="eastAsia"/>
          <w:lang w:eastAsia="zh-CN"/>
        </w:rPr>
        <w:t>IoT</w:t>
      </w:r>
      <w:commentRangeEnd w:id="33"/>
      <w:r>
        <w:commentReference w:id="33"/>
      </w:r>
      <w:r>
        <w:rPr>
          <w:rFonts w:hint="eastAsia"/>
          <w:lang w:eastAsia="zh-CN"/>
        </w:rPr>
        <w:t xml:space="preserve">）与智能硬件技术的研究现状 </w:t>
      </w:r>
      <w:commentRangeEnd w:id="32"/>
      <w:r>
        <w:commentReference w:id="32"/>
      </w:r>
    </w:p>
    <w:p>
      <w:pPr>
        <w:pStyle w:val="7"/>
        <w:numPr>
          <w:ilvl w:val="3"/>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34"/>
      <w:r>
        <w:rPr>
          <w:rFonts w:hint="eastAsia"/>
          <w:lang w:val="en-US" w:eastAsia="zh-CN"/>
        </w:rPr>
        <w:tab/>
      </w:r>
      <w:r>
        <w:rPr>
          <w:rFonts w:hint="eastAsia" w:ascii="Times New Roman" w:hAnsi="Times New Roman" w:eastAsia="宋体" w:cs="Times New Roman"/>
          <w:bCs w:val="0"/>
          <w:kern w:val="2"/>
          <w:sz w:val="24"/>
          <w:szCs w:val="24"/>
          <w:lang w:val="en-US" w:eastAsia="zh-CN" w:bidi="ar-SA"/>
        </w:rPr>
        <w:t>物联网技术使得物理环境的数字化交互成为可能，其在特殊教育领域的应用正呈现出显著的国内外差异，预示着从“单一监测”向“环境智能干预”发展的未来趋势。</w:t>
      </w:r>
      <w:commentRangeEnd w:id="34"/>
      <w:r>
        <w:commentReference w:id="34"/>
      </w:r>
    </w:p>
    <w:p>
      <w:pPr>
        <w:pStyle w:val="4"/>
        <w:rPr>
          <w:rFonts w:hint="eastAsia" w:ascii="Times New Roman" w:hAnsi="Times New Roman" w:eastAsia="宋体" w:cs="Times New Roman"/>
          <w:lang w:val="en-US" w:eastAsia="zh-CN"/>
        </w:rPr>
      </w:pPr>
      <w:r>
        <w:rPr>
          <w:rFonts w:hint="eastAsia" w:ascii="Times New Roman" w:hAnsi="Times New Roman" w:eastAsia="宋体" w:cs="Times New Roman"/>
          <w:bCs w:val="0"/>
          <w:kern w:val="2"/>
          <w:sz w:val="24"/>
          <w:szCs w:val="24"/>
          <w:lang w:val="en-US" w:eastAsia="zh-CN" w:bidi="ar-SA"/>
        </w:rPr>
        <w:tab/>
      </w:r>
      <w:r>
        <w:rPr>
          <w:rFonts w:hint="eastAsia" w:ascii="Times New Roman" w:hAnsi="Times New Roman" w:eastAsia="宋体" w:cs="Times New Roman"/>
          <w:lang w:val="en-US" w:eastAsia="zh-CN"/>
        </w:rPr>
        <w:t>国外研究现状： 在国外，基于“环境辅助生活”（Ambient Assisted Living</w:t>
      </w:r>
      <w:commentRangeStart w:id="35"/>
      <w:r>
        <w:rPr>
          <w:rFonts w:hint="eastAsia" w:ascii="Times New Roman" w:hAnsi="Times New Roman" w:eastAsia="宋体" w:cs="Times New Roman"/>
          <w:lang w:val="en-US" w:eastAsia="zh-CN"/>
        </w:rPr>
        <w:t>,</w:t>
      </w:r>
      <w:commentRangeEnd w:id="35"/>
      <w:r>
        <w:commentReference w:id="35"/>
      </w:r>
      <w:r>
        <w:rPr>
          <w:rFonts w:hint="eastAsia" w:ascii="Times New Roman" w:hAnsi="Times New Roman" w:eastAsia="宋体" w:cs="Times New Roman"/>
          <w:lang w:val="en-US" w:eastAsia="zh-CN"/>
        </w:rPr>
        <w:t>AAL）理念的研究较为成熟。研究者倾向于利用可穿戴设备（如智能手环、智能手表）和环境传感器监测ADHD儿童的生理指标（皮电、心率）及活动量，并通过智能家居系统（如Amazon Echo、Google Home）提供语音提示和日程管理。虽然技术应用较早，但现有系统多侧重于对症状的“被动监测”和数据的医学分析，缺乏与儿童行为的实时、游戏化互动，且专业医疗级设备成本较高，难以在家庭场景普及。</w:t>
      </w:r>
    </w:p>
    <w:p>
      <w:pPr>
        <w:pStyle w:val="4"/>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b/>
      </w:r>
      <w:r>
        <w:rPr>
          <w:rFonts w:hint="eastAsia" w:ascii="Times New Roman" w:hAnsi="Times New Roman" w:eastAsia="宋体" w:cs="Times New Roman"/>
          <w:lang w:val="en-US" w:eastAsia="zh-CN"/>
        </w:rPr>
        <w:t>国内研究现状： 国内在物联网底层技术及智能硬件制造方面具有显著的供应链优势。王平在文献 [5] 中探讨了基于物联网平台的智能家居控制系统，指出通过传感器和控制器构建家庭中心节点的必要性。陈思凯 [10] 和董梁玉 [11] 深入研究了 MQTT（Message Queuing Telemetry Transport）协议在物联网消息推送中的应用。他们指出，MQTT 协议具有轻量级、低带宽占用和支持弱网环境的特点，非常适合移动设备与嵌入式设备之间的实时通信。在本系统中，手机 App 发出的“任务开始”指令需要毫秒级同步到硬件玩偶亮灯，MQTT 协议的高效性（QoS机制）确保了这种跨端联动的稳定性。 在硬件选型上，乐鑫信息科技发布的 [7] ESP32-S3 技术参考手册显示，该芯片集成了 Wi-Fi、蓝牙及强大的 AI 指令集，且成本低廉，支持 MicroPython 等高级语言开发，是构建家庭教育智能硬件的理想载体。然而，国内目前将这些成熟的IoT技术应用于ADHD行为干预的研究尚属起步阶段，多集中在通用的智能家居控制，缺乏针对特殊儿童认知特点的定制化硬件设计。本课题正是利用国内在 MQTT 协议应用及 ESP32 硬件生态上的成熟优势，探索“低成本、主动干预型”的ADHD辅助硬件方案。</w:t>
      </w:r>
    </w:p>
    <w:p>
      <w:pPr>
        <w:pStyle w:val="7"/>
        <w:rPr>
          <w:rFonts w:hint="eastAsia" w:ascii="Times New Roman" w:hAnsi="Times New Roman" w:eastAsia="宋体" w:cs="Times New Roman"/>
          <w:bCs w:val="0"/>
          <w:kern w:val="2"/>
          <w:sz w:val="24"/>
          <w:szCs w:val="24"/>
          <w:lang w:val="en-US" w:eastAsia="zh-CN" w:bidi="ar-SA"/>
        </w:rPr>
      </w:pPr>
      <w:commentRangeStart w:id="36"/>
      <w:r>
        <w:rPr>
          <w:rFonts w:hint="eastAsia"/>
          <w:lang w:eastAsia="zh-CN"/>
        </w:rPr>
        <w:t>软件架构与工程方法</w:t>
      </w:r>
      <w:commentRangeEnd w:id="36"/>
      <w:r>
        <w:commentReference w:id="36"/>
      </w:r>
    </w:p>
    <w:p>
      <w:pPr>
        <w:pStyle w:val="7"/>
        <w:numPr>
          <w:ilvl w:val="3"/>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37"/>
      <w:r>
        <w:rPr>
          <w:rFonts w:hint="eastAsia" w:ascii="Times New Roman" w:hAnsi="Times New Roman" w:eastAsia="宋体" w:cs="Times New Roman"/>
          <w:bCs w:val="0"/>
          <w:kern w:val="2"/>
          <w:sz w:val="24"/>
          <w:szCs w:val="24"/>
          <w:lang w:val="en-US" w:eastAsia="zh-CN" w:bidi="ar-SA"/>
        </w:rPr>
        <w:t xml:space="preserve"> </w:t>
      </w:r>
      <w:r>
        <w:rPr>
          <w:rFonts w:hint="eastAsia" w:ascii="Times New Roman" w:hAnsi="Times New Roman" w:eastAsia="宋体" w:cs="Times New Roman"/>
          <w:bCs w:val="0"/>
          <w:kern w:val="2"/>
          <w:sz w:val="24"/>
          <w:szCs w:val="24"/>
          <w:lang w:val="en-US" w:eastAsia="zh-CN" w:bidi="ar-SA"/>
        </w:rPr>
        <w:tab/>
      </w:r>
      <w:r>
        <w:rPr>
          <w:rFonts w:hint="eastAsia" w:ascii="Times New Roman" w:hAnsi="Times New Roman" w:eastAsia="宋体" w:cs="Times New Roman"/>
          <w:bCs w:val="0"/>
          <w:kern w:val="2"/>
          <w:sz w:val="24"/>
          <w:szCs w:val="24"/>
          <w:lang w:val="en-US" w:eastAsia="zh-CN" w:bidi="ar-SA"/>
        </w:rPr>
        <w:t>系统的稳定性与可扩展性依赖于成熟的软件架构。李刚在文献 [6] 中详细论述了 Spring Boot + Vue 的全栈开发模式。Spring Boot 提供了开箱即用的后</w:t>
      </w:r>
      <w:r>
        <w:rPr>
          <w:rFonts w:hint="eastAsia" w:ascii="Times New Roman" w:hAnsi="Times New Roman" w:eastAsia="宋体" w:cs="Times New Roman"/>
          <w:bCs w:val="0"/>
          <w:kern w:val="2"/>
          <w:sz w:val="24"/>
          <w:szCs w:val="24"/>
          <w:lang w:val="en-US" w:eastAsia="zh-CN" w:bidi="ar-SA"/>
        </w:rPr>
        <w:tab/>
      </w:r>
      <w:r>
        <w:rPr>
          <w:rFonts w:hint="eastAsia" w:ascii="Times New Roman" w:hAnsi="Times New Roman" w:eastAsia="宋体" w:cs="Times New Roman"/>
          <w:bCs w:val="0"/>
          <w:kern w:val="2"/>
          <w:sz w:val="24"/>
          <w:szCs w:val="24"/>
          <w:lang w:val="en-US" w:eastAsia="zh-CN" w:bidi="ar-SA"/>
        </w:rPr>
        <w:t>端框架，极大地简化了企业级应用的配置与部署，适合处理高并发的用户请求和复杂的业务逻辑（如任务状态流转、家庭组权限管理）；Vue.js 及其生态（如 UniApp）则为前端提供了响应式的数据绑定和跨平台发布能力。张海藩在文献 [9] 中强调了软件工程方法论的重要性，从需求分析、系统设计到测试维护的全生命周期管理，是确保本系统从概念走向实用的工程保障。</w:t>
      </w:r>
      <w:commentRangeEnd w:id="37"/>
      <w:r>
        <w:commentReference w:id="37"/>
      </w:r>
    </w:p>
    <w:p>
      <w:pPr>
        <w:pStyle w:val="7"/>
        <w:rPr>
          <w:rFonts w:hint="eastAsia"/>
          <w:lang w:eastAsia="zh-CN"/>
        </w:rPr>
      </w:pPr>
      <w:commentRangeStart w:id="38"/>
      <w:r>
        <w:rPr>
          <w:rFonts w:hint="eastAsia" w:ascii="Arial" w:hAnsi="Arial" w:eastAsia="宋体" w:cs="Times New Roman"/>
          <w:bCs/>
          <w:lang w:eastAsia="zh-CN"/>
        </w:rPr>
        <w:t>生成</w:t>
      </w:r>
      <w:r>
        <w:rPr>
          <w:rFonts w:hint="eastAsia"/>
          <w:lang w:eastAsia="zh-CN"/>
        </w:rPr>
        <w:t>式人工智能（</w:t>
      </w:r>
      <w:commentRangeStart w:id="39"/>
      <w:r>
        <w:rPr>
          <w:rFonts w:hint="eastAsia"/>
          <w:lang w:eastAsia="zh-CN"/>
        </w:rPr>
        <w:t>GenAI</w:t>
      </w:r>
      <w:commentRangeEnd w:id="39"/>
      <w:r>
        <w:commentReference w:id="39"/>
      </w:r>
      <w:r>
        <w:rPr>
          <w:rFonts w:hint="eastAsia"/>
          <w:lang w:eastAsia="zh-CN"/>
        </w:rPr>
        <w:t xml:space="preserve">） </w:t>
      </w:r>
      <w:commentRangeEnd w:id="38"/>
      <w:r>
        <w:commentReference w:id="38"/>
      </w:r>
    </w:p>
    <w:p>
      <w:pPr>
        <w:pStyle w:val="7"/>
        <w:numPr>
          <w:ilvl w:val="0"/>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40"/>
      <w:r>
        <w:rPr>
          <w:rFonts w:hint="eastAsia"/>
          <w:lang w:val="en-US" w:eastAsia="zh-CN"/>
        </w:rPr>
        <w:tab/>
      </w:r>
      <w:r>
        <w:rPr>
          <w:rFonts w:hint="eastAsia" w:ascii="Times New Roman" w:hAnsi="Times New Roman" w:eastAsia="宋体" w:cs="Times New Roman"/>
          <w:bCs w:val="0"/>
          <w:kern w:val="2"/>
          <w:sz w:val="24"/>
          <w:szCs w:val="24"/>
          <w:lang w:val="en-US" w:eastAsia="zh-CN" w:bidi="ar-SA"/>
        </w:rPr>
        <w:t>传统的辅助软件大多基于固定的规则模板（如固定的番茄钟），缺乏灵活性。Brown 等人在文献 [8] 中发布的关于 GPT-3 语言模型的研究，标志着人工智能在自然语言理解与生成（NLU/NLG）方面取得了突破性进展。大语言模型（LLM）具备强大的上下文理解和逻辑推理能力，这为解决 ADHD 儿童“任务拆解难”的问题提供了全新路径。通过 Prompt Engineering（提示工程），我们可以利用 LLM 将家长输入的模糊指令（如“收拾房间”）自动转化为结构化、游戏化的执行步骤，并根据儿童的反馈生成共情式的对话，这是传统规则引擎无法比拟的。</w:t>
      </w:r>
      <w:commentRangeEnd w:id="40"/>
      <w:r>
        <w:commentReference w:id="40"/>
      </w:r>
    </w:p>
    <w:p>
      <w:pPr>
        <w:pStyle w:val="6"/>
        <w:rPr>
          <w:rFonts w:hint="eastAsia"/>
          <w:lang w:eastAsia="zh-CN"/>
        </w:rPr>
      </w:pPr>
      <w:commentRangeStart w:id="41"/>
      <w:r>
        <w:rPr>
          <w:rFonts w:hint="eastAsia"/>
          <w:lang w:eastAsia="zh-CN"/>
        </w:rPr>
        <w:t>发展趋势</w:t>
      </w:r>
      <w:commentRangeEnd w:id="41"/>
      <w:r>
        <w:commentReference w:id="41"/>
      </w:r>
    </w:p>
    <w:p>
      <w:pPr>
        <w:pStyle w:val="4"/>
        <w:ind w:left="420" w:leftChars="0" w:firstLine="420" w:firstLineChars="0"/>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综合上述研究，ADHD 辅助系统的发展呈现出以下显著趋势，这也正是本课题致力于探索的方向：</w:t>
      </w:r>
    </w:p>
    <w:p>
      <w:pPr>
        <w:pStyle w:val="7"/>
        <w:rPr>
          <w:rFonts w:hint="eastAsia"/>
          <w:lang w:eastAsia="zh-CN"/>
        </w:rPr>
      </w:pPr>
      <w:commentRangeStart w:id="42"/>
      <w:r>
        <w:rPr>
          <w:rFonts w:hint="eastAsia"/>
          <w:lang w:eastAsia="zh-CN"/>
        </w:rPr>
        <w:t>从“屏幕交互”向“环境智能”转变</w:t>
      </w:r>
      <w:commentRangeEnd w:id="42"/>
      <w:r>
        <w:commentReference w:id="42"/>
      </w:r>
    </w:p>
    <w:p>
      <w:pPr>
        <w:pStyle w:val="7"/>
        <w:numPr>
          <w:ilvl w:val="0"/>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43"/>
      <w:r>
        <w:rPr>
          <w:rFonts w:hint="eastAsia"/>
          <w:lang w:eastAsia="zh-CN"/>
        </w:rPr>
        <w:t xml:space="preserve"> </w:t>
      </w:r>
      <w:r>
        <w:rPr>
          <w:rFonts w:hint="eastAsia"/>
          <w:lang w:val="en-US" w:eastAsia="zh-CN"/>
        </w:rPr>
        <w:tab/>
      </w:r>
      <w:r>
        <w:rPr>
          <w:rFonts w:hint="eastAsia" w:ascii="Times New Roman" w:hAnsi="Times New Roman" w:eastAsia="宋体" w:cs="Times New Roman"/>
          <w:bCs w:val="0"/>
          <w:kern w:val="2"/>
          <w:sz w:val="24"/>
          <w:szCs w:val="24"/>
          <w:lang w:val="en-US" w:eastAsia="zh-CN" w:bidi="ar-SA"/>
        </w:rPr>
        <w:t>早期的 ADHD 辅助工具多为手机 App，这带来了一个悖论：手机本身就是最大的干扰源。未来的趋势是“去屏幕化”或“弱屏幕化”，利用 IoT 技术将交互融入物理空间。正如 Barkley [1] 所强调的“执行点”干预，未来的系统将更多利用环境中的物体（如会发光的玩偶、能感知的贴纸）作为交互界面，让环境本身成为辅助大脑的一部分，减少对屏幕的依赖。</w:t>
      </w:r>
      <w:commentRangeEnd w:id="43"/>
      <w:r>
        <w:commentReference w:id="43"/>
      </w:r>
    </w:p>
    <w:p>
      <w:pPr>
        <w:pStyle w:val="7"/>
        <w:rPr>
          <w:rFonts w:hint="eastAsia"/>
          <w:lang w:eastAsia="zh-CN"/>
        </w:rPr>
      </w:pPr>
      <w:commentRangeStart w:id="44"/>
      <w:r>
        <w:rPr>
          <w:rFonts w:hint="eastAsia"/>
          <w:lang w:eastAsia="zh-CN"/>
        </w:rPr>
        <w:t>从“通用工具”向“</w:t>
      </w:r>
      <w:commentRangeStart w:id="45"/>
      <w:r>
        <w:rPr>
          <w:rFonts w:hint="eastAsia"/>
          <w:lang w:eastAsia="zh-CN"/>
        </w:rPr>
        <w:t>AI</w:t>
      </w:r>
      <w:commentRangeEnd w:id="45"/>
      <w:r>
        <w:commentReference w:id="45"/>
      </w:r>
      <w:r>
        <w:rPr>
          <w:rFonts w:hint="eastAsia"/>
          <w:lang w:eastAsia="zh-CN"/>
        </w:rPr>
        <w:t>自适应干预”升级</w:t>
      </w:r>
      <w:commentRangeEnd w:id="44"/>
      <w:r>
        <w:commentReference w:id="44"/>
      </w:r>
    </w:p>
    <w:p>
      <w:pPr>
        <w:pStyle w:val="7"/>
        <w:numPr>
          <w:ilvl w:val="0"/>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46"/>
      <w:r>
        <w:rPr>
          <w:rFonts w:hint="eastAsia"/>
          <w:lang w:eastAsia="zh-CN"/>
        </w:rPr>
        <w:t xml:space="preserve"> </w:t>
      </w:r>
      <w:r>
        <w:rPr>
          <w:rFonts w:hint="eastAsia"/>
          <w:lang w:val="en-US" w:eastAsia="zh-CN"/>
        </w:rPr>
        <w:tab/>
      </w:r>
      <w:r>
        <w:rPr>
          <w:rFonts w:hint="eastAsia" w:ascii="Times New Roman" w:hAnsi="Times New Roman" w:eastAsia="宋体" w:cs="Times New Roman"/>
          <w:bCs w:val="0"/>
          <w:kern w:val="2"/>
          <w:sz w:val="24"/>
          <w:szCs w:val="24"/>
          <w:lang w:val="en-US" w:eastAsia="zh-CN" w:bidi="ar-SA"/>
        </w:rPr>
        <w:t>依托于文献 [8] 所述的大模型能力，辅助系统将变得更加懂人。它不再是一个冷冰冰的计时器，而是一个能理解儿童情绪、根据任务难度动态调整拆解颗粒度的智能伙伴。例如，当系统检测到儿童情绪低落时，会自动降低任务难度并增加鼓励话术，实现真正意义上的个性化教育（Adaptive Learning）。</w:t>
      </w:r>
      <w:commentRangeEnd w:id="46"/>
      <w:r>
        <w:commentReference w:id="46"/>
      </w:r>
    </w:p>
    <w:p>
      <w:pPr>
        <w:pStyle w:val="7"/>
        <w:rPr>
          <w:rFonts w:hint="eastAsia"/>
          <w:lang w:eastAsia="zh-CN"/>
        </w:rPr>
      </w:pPr>
      <w:commentRangeStart w:id="47"/>
      <w:r>
        <w:rPr>
          <w:rFonts w:hint="eastAsia"/>
          <w:lang w:eastAsia="zh-CN"/>
        </w:rPr>
        <w:t xml:space="preserve">软硬结合的闭环生态 </w:t>
      </w:r>
      <w:commentRangeEnd w:id="47"/>
      <w:r>
        <w:commentReference w:id="47"/>
      </w:r>
    </w:p>
    <w:p>
      <w:pPr>
        <w:pStyle w:val="7"/>
        <w:numPr>
          <w:ilvl w:val="0"/>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48"/>
      <w:r>
        <w:rPr>
          <w:rFonts w:hint="eastAsia"/>
          <w:lang w:val="en-US" w:eastAsia="zh-CN"/>
        </w:rPr>
        <w:tab/>
      </w:r>
      <w:r>
        <w:rPr>
          <w:rFonts w:hint="eastAsia" w:ascii="Times New Roman" w:hAnsi="Times New Roman" w:eastAsia="宋体" w:cs="Times New Roman"/>
          <w:bCs w:val="0"/>
          <w:kern w:val="2"/>
          <w:sz w:val="24"/>
          <w:szCs w:val="24"/>
          <w:lang w:val="en-US" w:eastAsia="zh-CN" w:bidi="ar-SA"/>
        </w:rPr>
        <w:t>单一的软件或硬件都难以解决 ADHD 的系统性问题。未来的发展必然是 App（负责数据管理、家长控制）、云端（负责 AI 计算、多端同步）与硬件（负责现场干预、感官反馈）的深度融合。通过 MQTT [10] 等协议打通数据孤岛，形成“感知-决策-干预-反馈”的完整闭环。例如，硬件端的传感器数据可以实时修正云端的用户画像，从而优化 App 端的推荐策略。</w:t>
      </w:r>
      <w:commentRangeEnd w:id="48"/>
      <w:r>
        <w:commentReference w:id="48"/>
      </w:r>
    </w:p>
    <w:p>
      <w:pPr>
        <w:pStyle w:val="7"/>
        <w:rPr>
          <w:rFonts w:hint="eastAsia"/>
          <w:lang w:eastAsia="zh-CN"/>
        </w:rPr>
      </w:pPr>
      <w:commentRangeStart w:id="49"/>
      <w:r>
        <w:rPr>
          <w:rFonts w:hint="eastAsia"/>
          <w:lang w:eastAsia="zh-CN"/>
        </w:rPr>
        <w:t xml:space="preserve">强调家庭系统的整体支持 </w:t>
      </w:r>
      <w:commentRangeEnd w:id="49"/>
      <w:r>
        <w:commentReference w:id="49"/>
      </w:r>
    </w:p>
    <w:p>
      <w:pPr>
        <w:pStyle w:val="7"/>
        <w:numPr>
          <w:ilvl w:val="0"/>
          <w:numId w:val="0"/>
        </w:numPr>
        <w:tabs>
          <w:tab w:val="clear" w:pos="1560"/>
        </w:tabs>
        <w:ind w:left="480" w:leftChars="0"/>
        <w:rPr>
          <w:rFonts w:hint="eastAsia" w:ascii="Times New Roman" w:hAnsi="Times New Roman" w:eastAsia="宋体" w:cs="Times New Roman"/>
          <w:bCs w:val="0"/>
          <w:kern w:val="2"/>
          <w:sz w:val="24"/>
          <w:szCs w:val="24"/>
          <w:lang w:val="en-US" w:eastAsia="zh-CN" w:bidi="ar-SA"/>
        </w:rPr>
      </w:pPr>
      <w:commentRangeStart w:id="50"/>
      <w:r>
        <w:rPr>
          <w:rFonts w:hint="eastAsia" w:ascii="Times New Roman" w:hAnsi="Times New Roman" w:eastAsia="宋体" w:cs="Times New Roman"/>
          <w:bCs w:val="0"/>
          <w:kern w:val="2"/>
          <w:sz w:val="24"/>
          <w:szCs w:val="24"/>
          <w:lang w:val="en-US" w:eastAsia="zh-CN" w:bidi="ar-SA"/>
        </w:rPr>
        <w:tab/>
      </w:r>
      <w:r>
        <w:rPr>
          <w:rFonts w:hint="eastAsia" w:ascii="Times New Roman" w:hAnsi="Times New Roman" w:eastAsia="宋体" w:cs="Times New Roman"/>
          <w:bCs w:val="0"/>
          <w:kern w:val="2"/>
          <w:sz w:val="24"/>
          <w:szCs w:val="24"/>
          <w:lang w:val="en-US" w:eastAsia="zh-CN" w:bidi="ar-SA"/>
        </w:rPr>
        <w:t>基于 Greene [2] 和王意中 [4] 的理念，干预不仅针对儿童，更需支持家长。系统将更多地纳入“家长赋能”模块，利用数据可视化技术缓解家长的焦虑，利用 AI 辅助家长生成科学的沟通话术，从而改善亲子关系，构建支持性的家庭生态系统。</w:t>
      </w:r>
      <w:commentRangeEnd w:id="50"/>
      <w:r>
        <w:commentReference w:id="50"/>
      </w:r>
    </w:p>
    <w:p>
      <w:pPr>
        <w:pStyle w:val="6"/>
        <w:rPr>
          <w:rFonts w:hint="eastAsia"/>
          <w:lang w:eastAsia="zh-CN"/>
        </w:rPr>
      </w:pPr>
      <w:commentRangeStart w:id="51"/>
      <w:r>
        <w:rPr>
          <w:rFonts w:hint="eastAsia"/>
          <w:lang w:eastAsia="zh-CN"/>
        </w:rPr>
        <w:t>总结</w:t>
      </w:r>
      <w:commentRangeEnd w:id="51"/>
      <w:r>
        <w:commentReference w:id="51"/>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综上所述，虽然医学界和心理学界对 ADHD 的成因及干预策略已有了成熟的理论体系（如执行功能理论、CPS 模型），计算机界在物联网、微服务架构及大模型应用上也积累了丰富的技术成果，但目前市场上仍缺乏将两者深度融合的产品。现有的辅助 App 往往缺乏物理环境的交互，而单一的教具又缺乏数据的连通性。</w:t>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本课题《ADHD中小学生（儿童）行为习惯辅助系统设计与实现》正是基于这一现状，尝试整合 Spring Boot 后端架构、UniApp 前端技术、ESP32 物联网硬件以及 LLM 大模型技术，构建一个符合 Barkley“时间外化”理念和 Greene“协作解决”理念的综合干预系统。这不仅是对现有技术的一次综合应用实践，更是对“AI + 特殊教育”这一新兴领域的积极探索。</w:t>
      </w:r>
    </w:p>
    <w:p>
      <w:pPr>
        <w:pStyle w:val="4"/>
        <w:ind w:firstLine="0" w:firstLineChars="0"/>
        <w:rPr>
          <w:rFonts w:hint="eastAsia"/>
          <w:lang w:eastAsia="zh-CN"/>
        </w:rPr>
      </w:pPr>
    </w:p>
    <w:p>
      <w:pPr>
        <w:pStyle w:val="4"/>
        <w:ind w:firstLine="0" w:firstLineChars="0"/>
        <w:rPr>
          <w:rFonts w:hint="eastAsia"/>
          <w:lang w:eastAsia="zh-CN"/>
        </w:rPr>
      </w:pPr>
    </w:p>
    <w:p>
      <w:pPr>
        <w:pStyle w:val="2"/>
        <w:rPr>
          <w:rFonts w:hint="eastAsia"/>
        </w:rPr>
      </w:pPr>
      <w:bookmarkStart w:id="6" w:name="_Toc24275"/>
      <w:bookmarkStart w:id="7" w:name="_Toc105354208"/>
      <w:r>
        <w:commentReference w:id="52"/>
      </w:r>
      <w:commentRangeStart w:id="53"/>
      <w:r>
        <w:rPr>
          <w:rFonts w:hint="eastAsia"/>
        </w:rPr>
        <w:t>系统分析</w:t>
      </w:r>
      <w:commentRangeEnd w:id="53"/>
      <w:bookmarkEnd w:id="6"/>
      <w:bookmarkEnd w:id="7"/>
      <w:r>
        <w:commentReference w:id="53"/>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在进入设计阶段之前，本章将从可行性、功能需求、非功能需求及数据需求四个维度对系统进行全面调研。通过精细化的需求对齐，确保系统架构能够支撑ADHD儿童复杂的交互场景。</w:t>
      </w:r>
    </w:p>
    <w:p>
      <w:pPr>
        <w:pStyle w:val="3"/>
        <w:rPr>
          <w:rFonts w:hint="eastAsia"/>
        </w:rPr>
      </w:pPr>
      <w:commentRangeStart w:id="54"/>
      <w:bookmarkStart w:id="8" w:name="_Toc32253"/>
      <w:r>
        <w:rPr>
          <w:rFonts w:hint="eastAsia"/>
        </w:rPr>
        <w:t>可行性分析</w:t>
      </w:r>
      <w:commentRangeEnd w:id="54"/>
      <w:bookmarkEnd w:id="8"/>
      <w:r>
        <w:commentReference w:id="54"/>
      </w:r>
    </w:p>
    <w:p>
      <w:pPr>
        <w:pStyle w:val="6"/>
        <w:rPr>
          <w:rFonts w:hint="eastAsia"/>
        </w:rPr>
      </w:pPr>
      <w:commentRangeStart w:id="55"/>
      <w:r>
        <w:rPr>
          <w:rFonts w:hint="eastAsia"/>
        </w:rPr>
        <w:t>技术可行性</w:t>
      </w:r>
      <w:commentRangeEnd w:id="55"/>
      <w:r>
        <w:commentReference w:id="55"/>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后端采用成熟的Spring Boot生态，硬件采用生态丰富的ESP32，通信协议使用轻量级的MQTT，技术栈成熟且社区活跃。</w:t>
      </w:r>
    </w:p>
    <w:p>
      <w:pPr>
        <w:pStyle w:val="6"/>
        <w:rPr>
          <w:rFonts w:hint="eastAsia"/>
        </w:rPr>
      </w:pPr>
      <w:commentRangeStart w:id="56"/>
      <w:r>
        <w:rPr>
          <w:rFonts w:hint="eastAsia"/>
        </w:rPr>
        <w:t>经济可行性</w:t>
      </w:r>
      <w:commentRangeEnd w:id="56"/>
      <w:r>
        <w:commentReference w:id="56"/>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硬件BOM成本控制在百元以内（ESP32主控、录音模块等均为通用元器件），软件可依托云服务器部署，维护成本低，适合家庭用户推广。</w:t>
      </w:r>
    </w:p>
    <w:p>
      <w:pPr>
        <w:pStyle w:val="6"/>
        <w:rPr>
          <w:rFonts w:hint="eastAsia"/>
        </w:rPr>
      </w:pPr>
      <w:commentRangeStart w:id="57"/>
      <w:r>
        <w:rPr>
          <w:rFonts w:hint="eastAsia"/>
        </w:rPr>
        <w:t>操作可行性</w:t>
      </w:r>
      <w:commentRangeEnd w:id="57"/>
      <w:r>
        <w:commentReference w:id="57"/>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系统针对ADHD儿童设计，交互逻辑遵循“零认知负荷”原则，简单的屏幕操作，符合儿童的使用习惯。</w:t>
      </w:r>
    </w:p>
    <w:p>
      <w:pPr>
        <w:pStyle w:val="3"/>
        <w:rPr>
          <w:rFonts w:hint="eastAsia"/>
        </w:rPr>
      </w:pPr>
      <w:commentRangeStart w:id="58"/>
      <w:bookmarkStart w:id="9" w:name="_Toc20288"/>
      <w:r>
        <w:rPr>
          <w:rFonts w:hint="eastAsia"/>
        </w:rPr>
        <w:t>功能需求分析</w:t>
      </w:r>
      <w:commentRangeEnd w:id="58"/>
      <w:bookmarkEnd w:id="9"/>
      <w:r>
        <w:commentReference w:id="58"/>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系统用户角色分为：儿童用户、家长用户和管理员。</w:t>
      </w:r>
    </w:p>
    <w:p>
      <w:pPr>
        <w:pStyle w:val="6"/>
        <w:rPr>
          <w:rFonts w:hint="eastAsia" w:ascii="Times New Roman" w:hAnsi="Times New Roman" w:cs="Times New Roman"/>
          <w:bCs/>
        </w:rPr>
      </w:pPr>
      <w:commentRangeStart w:id="59"/>
      <w:r>
        <w:rPr>
          <w:rFonts w:hint="eastAsia" w:ascii="Times New Roman" w:hAnsi="Times New Roman" w:cs="Times New Roman"/>
          <w:bCs/>
        </w:rPr>
        <w:t>儿童端（硬件+App）</w:t>
      </w:r>
      <w:commentRangeEnd w:id="59"/>
      <w:r>
        <w:commentReference w:id="59"/>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多感官反馈：通过灯光颜色（蓝/红/粉）和音效反馈当前状态及任务倒计时。</w:t>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语音树洞：支持录入语音日记，表达情绪。</w:t>
      </w:r>
    </w:p>
    <w:p>
      <w:pPr>
        <w:pStyle w:val="6"/>
        <w:rPr>
          <w:rFonts w:hint="eastAsia" w:ascii="Times New Roman" w:hAnsi="Times New Roman" w:cs="Times New Roman"/>
          <w:bCs/>
        </w:rPr>
      </w:pPr>
      <w:commentRangeStart w:id="60"/>
      <w:r>
        <w:rPr>
          <w:rFonts w:hint="eastAsia" w:ascii="Times New Roman" w:hAnsi="Times New Roman" w:cs="Times New Roman"/>
          <w:bCs/>
        </w:rPr>
        <w:t>家长端（App）</w:t>
      </w:r>
      <w:commentRangeEnd w:id="60"/>
      <w:r>
        <w:commentReference w:id="60"/>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任务管理：支持语音输入模糊指令，系统自动拆解为微步骤。</w:t>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家庭同频：实时接收儿童的任务完成状态和情绪报告。</w:t>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成长看板：查看儿童的行为数据统计和AI生成的心理画像。</w:t>
      </w:r>
    </w:p>
    <w:p>
      <w:pPr>
        <w:pStyle w:val="6"/>
        <w:rPr>
          <w:rFonts w:hint="eastAsia" w:ascii="Times New Roman" w:hAnsi="Times New Roman" w:cs="Times New Roman"/>
          <w:bCs/>
        </w:rPr>
      </w:pPr>
      <w:commentRangeStart w:id="61"/>
      <w:r>
        <w:rPr>
          <w:rFonts w:hint="eastAsia" w:ascii="Times New Roman" w:hAnsi="Times New Roman" w:cs="Times New Roman"/>
          <w:bCs/>
        </w:rPr>
        <w:t>管理员端（Web）</w:t>
      </w:r>
      <w:commentRangeEnd w:id="61"/>
      <w:r>
        <w:commentReference w:id="61"/>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用户管理、Prompt模板管理、系统常用参数配置。</w:t>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注</w:t>
      </w:r>
      <w:commentRangeStart w:id="62"/>
      <w:r>
        <w:rPr>
          <w:rFonts w:hint="eastAsia" w:ascii="Times New Roman" w:hAnsi="Times New Roman" w:eastAsia="宋体" w:cs="Times New Roman"/>
          <w:bCs w:val="0"/>
          <w:kern w:val="2"/>
          <w:sz w:val="24"/>
          <w:szCs w:val="24"/>
          <w:lang w:val="en-US" w:eastAsia="zh-CN" w:bidi="ar-SA"/>
        </w:rPr>
        <w:t xml:space="preserve">: </w:t>
      </w:r>
      <w:commentRangeEnd w:id="62"/>
      <w:r>
        <w:commentReference w:id="62"/>
      </w:r>
      <w:commentRangeStart w:id="63"/>
      <w:r>
        <w:rPr>
          <w:rFonts w:ascii="Helvetica" w:hAnsi="Helvetica" w:eastAsia="Helvetica" w:cs="Helvetica"/>
          <w:i w:val="0"/>
          <w:iCs w:val="0"/>
          <w:caps w:val="0"/>
          <w:color w:val="333333"/>
          <w:spacing w:val="0"/>
          <w:sz w:val="24"/>
          <w:szCs w:val="24"/>
          <w:shd w:val="clear" w:color="auto" w:fill="FFFFFF"/>
        </w:rPr>
        <w:t>所有隐私数据需加密存储</w:t>
      </w:r>
      <w:commentRangeEnd w:id="63"/>
      <w:r>
        <w:commentReference w:id="63"/>
      </w:r>
      <w:r>
        <w:rPr>
          <w:rFonts w:ascii="Helvetica" w:hAnsi="Helvetica" w:eastAsia="Helvetica" w:cs="Helvetica"/>
          <w:i w:val="0"/>
          <w:iCs w:val="0"/>
          <w:caps w:val="0"/>
          <w:color w:val="333333"/>
          <w:spacing w:val="0"/>
          <w:sz w:val="24"/>
          <w:szCs w:val="24"/>
          <w:shd w:val="clear" w:color="auto" w:fill="FFFFFF"/>
        </w:rPr>
        <w:t>，</w:t>
      </w:r>
      <w:commentRangeStart w:id="64"/>
      <w:r>
        <w:rPr>
          <w:rFonts w:ascii="Helvetica" w:hAnsi="Helvetica" w:eastAsia="Helvetica" w:cs="Helvetica"/>
          <w:i w:val="0"/>
          <w:iCs w:val="0"/>
          <w:caps w:val="0"/>
          <w:color w:val="333333"/>
          <w:spacing w:val="0"/>
          <w:sz w:val="24"/>
          <w:szCs w:val="24"/>
          <w:shd w:val="clear" w:color="auto" w:fill="FFFFFF"/>
        </w:rPr>
        <w:t>且</w:t>
      </w:r>
      <w:commentRangeEnd w:id="64"/>
      <w:r>
        <w:commentReference w:id="64"/>
      </w:r>
      <w:commentRangeStart w:id="65"/>
      <w:r>
        <w:rPr>
          <w:rFonts w:ascii="Helvetica" w:hAnsi="Helvetica" w:eastAsia="Helvetica" w:cs="Helvetica"/>
          <w:i w:val="0"/>
          <w:iCs w:val="0"/>
          <w:caps w:val="0"/>
          <w:color w:val="333333"/>
          <w:spacing w:val="0"/>
          <w:sz w:val="24"/>
          <w:szCs w:val="24"/>
          <w:shd w:val="clear" w:color="auto" w:fill="FFFFFF"/>
        </w:rPr>
        <w:t>AI</w:t>
      </w:r>
      <w:commentRangeEnd w:id="65"/>
      <w:r>
        <w:commentReference w:id="65"/>
      </w:r>
      <w:commentRangeStart w:id="66"/>
      <w:r>
        <w:rPr>
          <w:rFonts w:ascii="Helvetica" w:hAnsi="Helvetica" w:eastAsia="Helvetica" w:cs="Helvetica"/>
          <w:i w:val="0"/>
          <w:iCs w:val="0"/>
          <w:caps w:val="0"/>
          <w:color w:val="333333"/>
          <w:spacing w:val="0"/>
          <w:sz w:val="24"/>
          <w:szCs w:val="24"/>
          <w:shd w:val="clear" w:color="auto" w:fill="FFFFFF"/>
        </w:rPr>
        <w:t>生成内容需经过敏感词过滤。</w:t>
      </w:r>
      <w:commentRangeEnd w:id="66"/>
      <w:r>
        <w:commentReference w:id="66"/>
      </w:r>
    </w:p>
    <w:p>
      <w:pPr>
        <w:pStyle w:val="3"/>
        <w:rPr>
          <w:rFonts w:hint="eastAsia"/>
        </w:rPr>
      </w:pPr>
      <w:commentRangeStart w:id="67"/>
      <w:bookmarkStart w:id="10" w:name="_Toc4903"/>
      <w:r>
        <w:rPr>
          <w:rFonts w:hint="eastAsia"/>
        </w:rPr>
        <w:t>性能需求分析</w:t>
      </w:r>
      <w:bookmarkEnd w:id="10"/>
      <w:commentRangeEnd w:id="67"/>
      <w:r>
        <w:commentReference w:id="67"/>
      </w:r>
    </w:p>
    <w:p>
      <w:pPr>
        <w:pStyle w:val="27"/>
        <w:keepNext w:val="0"/>
        <w:keepLines w:val="0"/>
        <w:widowControl/>
        <w:suppressLineNumbers w:val="0"/>
        <w:shd w:val="clear" w:color="auto" w:fill="FFFFFF"/>
        <w:spacing w:before="0" w:beforeAutospacing="0" w:after="240" w:afterAutospacing="0"/>
        <w:ind w:left="0" w:right="0" w:firstLine="0"/>
        <w:rPr>
          <w:rFonts w:ascii="Helvetica" w:hAnsi="Helvetica" w:eastAsia="Helvetica" w:cs="Helvetica"/>
          <w:i w:val="0"/>
          <w:iCs w:val="0"/>
          <w:caps w:val="0"/>
          <w:color w:val="333333"/>
          <w:spacing w:val="0"/>
          <w:sz w:val="24"/>
          <w:szCs w:val="24"/>
        </w:rPr>
      </w:pPr>
      <w:bookmarkStart w:id="11" w:name="_Toc5267"/>
      <w:commentRangeStart w:id="68"/>
      <w:commentRangeStart w:id="69"/>
      <w:r>
        <w:rPr>
          <w:rFonts w:hint="default" w:ascii="Helvetica" w:hAnsi="Helvetica" w:eastAsia="Helvetica" w:cs="Helvetica"/>
          <w:i w:val="0"/>
          <w:iCs w:val="0"/>
          <w:caps w:val="0"/>
          <w:color w:val="333333"/>
          <w:spacing w:val="0"/>
          <w:sz w:val="24"/>
          <w:szCs w:val="24"/>
          <w:shd w:val="clear" w:color="auto" w:fill="FFFFFF"/>
        </w:rPr>
        <w:t>性能需性能需求是衡量系统可用性与用户体验的重要指标。针对本系统的实时交互与</w:t>
      </w:r>
      <w:commentRangeEnd w:id="68"/>
      <w:r>
        <w:commentReference w:id="68"/>
      </w:r>
      <w:commentRangeStart w:id="70"/>
      <w:r>
        <w:rPr>
          <w:rFonts w:hint="default" w:ascii="Helvetica" w:hAnsi="Helvetica" w:eastAsia="Helvetica" w:cs="Helvetica"/>
          <w:i w:val="0"/>
          <w:iCs w:val="0"/>
          <w:caps w:val="0"/>
          <w:color w:val="333333"/>
          <w:spacing w:val="0"/>
          <w:sz w:val="24"/>
          <w:szCs w:val="24"/>
          <w:shd w:val="clear" w:color="auto" w:fill="FFFFFF"/>
        </w:rPr>
        <w:t>AI</w:t>
      </w:r>
      <w:commentRangeEnd w:id="70"/>
      <w:r>
        <w:commentReference w:id="70"/>
      </w:r>
      <w:commentRangeStart w:id="71"/>
      <w:r>
        <w:rPr>
          <w:rFonts w:hint="default" w:ascii="Helvetica" w:hAnsi="Helvetica" w:eastAsia="Helvetica" w:cs="Helvetica"/>
          <w:i w:val="0"/>
          <w:iCs w:val="0"/>
          <w:caps w:val="0"/>
          <w:color w:val="333333"/>
          <w:spacing w:val="0"/>
          <w:sz w:val="24"/>
          <w:szCs w:val="24"/>
          <w:shd w:val="clear" w:color="auto" w:fill="FFFFFF"/>
        </w:rPr>
        <w:t>处理特性</w:t>
      </w:r>
      <w:commentRangeEnd w:id="71"/>
      <w:r>
        <w:commentReference w:id="71"/>
      </w:r>
      <w:r>
        <w:rPr>
          <w:rFonts w:hint="default" w:ascii="Helvetica" w:hAnsi="Helvetica" w:eastAsia="Helvetica" w:cs="Helvetica"/>
          <w:i w:val="0"/>
          <w:iCs w:val="0"/>
          <w:caps w:val="0"/>
          <w:color w:val="333333"/>
          <w:spacing w:val="0"/>
          <w:sz w:val="24"/>
          <w:szCs w:val="24"/>
          <w:shd w:val="clear" w:color="auto" w:fill="FFFFFF"/>
        </w:rPr>
        <w:t>，</w:t>
      </w:r>
      <w:commentRangeStart w:id="72"/>
      <w:r>
        <w:rPr>
          <w:rFonts w:hint="default" w:ascii="Helvetica" w:hAnsi="Helvetica" w:eastAsia="Helvetica" w:cs="Helvetica"/>
          <w:i w:val="0"/>
          <w:iCs w:val="0"/>
          <w:caps w:val="0"/>
          <w:color w:val="333333"/>
          <w:spacing w:val="0"/>
          <w:sz w:val="24"/>
          <w:szCs w:val="24"/>
          <w:shd w:val="clear" w:color="auto" w:fill="FFFFFF"/>
        </w:rPr>
        <w:t>设定以下性能目标</w:t>
      </w:r>
      <w:commentRangeEnd w:id="72"/>
      <w:r>
        <w:commentReference w:id="72"/>
      </w:r>
      <w:r>
        <w:rPr>
          <w:rFonts w:hint="default" w:ascii="Helvetica" w:hAnsi="Helvetica" w:eastAsia="Helvetica" w:cs="Helvetica"/>
          <w:i w:val="0"/>
          <w:iCs w:val="0"/>
          <w:caps w:val="0"/>
          <w:color w:val="333333"/>
          <w:spacing w:val="0"/>
          <w:sz w:val="24"/>
          <w:szCs w:val="24"/>
          <w:shd w:val="clear" w:color="auto" w:fill="FFFFFF"/>
        </w:rPr>
        <w:t>：</w:t>
      </w:r>
      <w:commentRangeEnd w:id="69"/>
      <w:r>
        <w:commentReference w:id="69"/>
      </w:r>
    </w:p>
    <w:p>
      <w:pPr>
        <w:pStyle w:val="6"/>
        <w:rPr>
          <w:rFonts w:hint="eastAsia" w:ascii="Times New Roman" w:hAnsi="Times New Roman" w:cs="Times New Roman"/>
          <w:bCs/>
        </w:rPr>
      </w:pPr>
      <w:commentRangeStart w:id="73"/>
      <w:r>
        <w:rPr>
          <w:rFonts w:hint="default" w:ascii="Times New Roman" w:hAnsi="Times New Roman" w:cs="Times New Roman"/>
          <w:bCs/>
        </w:rPr>
        <w:t>实时性指标</w:t>
      </w:r>
      <w:commentRangeEnd w:id="73"/>
      <w:r>
        <w:commentReference w:id="73"/>
      </w:r>
    </w:p>
    <w:p>
      <w:pPr>
        <w:pStyle w:val="4"/>
        <w:rPr>
          <w:rFonts w:hint="eastAsia" w:ascii="Times New Roman" w:hAnsi="Times New Roman" w:eastAsia="宋体" w:cs="Times New Roman"/>
          <w:bCs w:val="0"/>
          <w:kern w:val="2"/>
          <w:sz w:val="24"/>
          <w:szCs w:val="24"/>
          <w:lang w:val="en-US" w:eastAsia="zh-CN" w:bidi="ar-SA"/>
        </w:rPr>
      </w:pPr>
      <w:r>
        <w:rPr>
          <w:rFonts w:hint="default" w:ascii="Times New Roman" w:hAnsi="Times New Roman" w:eastAsia="宋体" w:cs="Times New Roman"/>
          <w:bCs w:val="0"/>
          <w:kern w:val="2"/>
          <w:sz w:val="24"/>
          <w:szCs w:val="24"/>
          <w:lang w:val="en-US" w:eastAsia="zh-CN" w:bidi="ar-SA"/>
        </w:rPr>
        <w:t>硬件终端与云端的MQTT指令传输延迟应低于</w:t>
      </w:r>
      <w:r>
        <w:rPr>
          <w:rFonts w:hint="eastAsia" w:ascii="Times New Roman" w:hAnsi="Times New Roman" w:eastAsia="宋体" w:cs="Times New Roman"/>
          <w:bCs w:val="0"/>
          <w:kern w:val="2"/>
          <w:sz w:val="24"/>
          <w:szCs w:val="24"/>
          <w:lang w:val="en-US" w:eastAsia="zh-CN" w:bidi="ar-SA"/>
        </w:rPr>
        <w:t>5</w:t>
      </w:r>
      <w:r>
        <w:rPr>
          <w:rFonts w:hint="default" w:ascii="Times New Roman" w:hAnsi="Times New Roman" w:eastAsia="宋体" w:cs="Times New Roman"/>
          <w:bCs w:val="0"/>
          <w:kern w:val="2"/>
          <w:sz w:val="24"/>
          <w:szCs w:val="24"/>
          <w:lang w:val="en-US" w:eastAsia="zh-CN" w:bidi="ar-SA"/>
        </w:rPr>
        <w:t>00ms；移动端App接口的常规响应时长应在</w:t>
      </w:r>
      <w:r>
        <w:rPr>
          <w:rFonts w:hint="eastAsia" w:ascii="Times New Roman" w:hAnsi="Times New Roman" w:eastAsia="宋体" w:cs="Times New Roman"/>
          <w:bCs w:val="0"/>
          <w:kern w:val="2"/>
          <w:sz w:val="24"/>
          <w:szCs w:val="24"/>
          <w:lang w:val="en-US" w:eastAsia="zh-CN" w:bidi="ar-SA"/>
        </w:rPr>
        <w:t>5</w:t>
      </w:r>
      <w:r>
        <w:rPr>
          <w:rFonts w:hint="default" w:ascii="Times New Roman" w:hAnsi="Times New Roman" w:eastAsia="宋体" w:cs="Times New Roman"/>
          <w:bCs w:val="0"/>
          <w:kern w:val="2"/>
          <w:sz w:val="24"/>
          <w:szCs w:val="24"/>
          <w:lang w:val="en-US" w:eastAsia="zh-CN" w:bidi="ar-SA"/>
        </w:rPr>
        <w:t>00ms以内。</w:t>
      </w:r>
    </w:p>
    <w:p>
      <w:pPr>
        <w:pStyle w:val="6"/>
        <w:rPr>
          <w:rFonts w:hint="eastAsia" w:ascii="Times New Roman" w:hAnsi="Times New Roman" w:cs="Times New Roman"/>
          <w:bCs/>
        </w:rPr>
      </w:pPr>
      <w:commentRangeStart w:id="74"/>
      <w:r>
        <w:rPr>
          <w:rFonts w:hint="default" w:ascii="Times New Roman" w:hAnsi="Times New Roman" w:cs="Times New Roman"/>
          <w:bCs/>
        </w:rPr>
        <w:t>AI处理效率</w:t>
      </w:r>
      <w:commentRangeEnd w:id="74"/>
      <w:r>
        <w:commentReference w:id="74"/>
      </w:r>
    </w:p>
    <w:p>
      <w:pPr>
        <w:pStyle w:val="4"/>
        <w:rPr>
          <w:rFonts w:hint="eastAsia" w:ascii="Times New Roman" w:hAnsi="Times New Roman" w:eastAsia="宋体" w:cs="Times New Roman"/>
          <w:bCs w:val="0"/>
          <w:kern w:val="2"/>
          <w:sz w:val="24"/>
          <w:szCs w:val="24"/>
          <w:lang w:val="en-US" w:eastAsia="zh-CN" w:bidi="ar-SA"/>
        </w:rPr>
      </w:pPr>
      <w:r>
        <w:rPr>
          <w:rFonts w:hint="default" w:ascii="Times New Roman" w:hAnsi="Times New Roman" w:eastAsia="宋体" w:cs="Times New Roman"/>
          <w:bCs w:val="0"/>
          <w:kern w:val="2"/>
          <w:sz w:val="24"/>
          <w:szCs w:val="24"/>
          <w:lang w:val="en-US" w:eastAsia="zh-CN" w:bidi="ar-SA"/>
        </w:rPr>
        <w:t>由于LLM推理存在固有耗时，系统需通过异步队列（RabbitMQ）进行解耦，任务拆解的平均生成耗时应控制在3至</w:t>
      </w:r>
      <w:r>
        <w:rPr>
          <w:rFonts w:hint="eastAsia" w:ascii="Times New Roman" w:hAnsi="Times New Roman" w:eastAsia="宋体" w:cs="Times New Roman"/>
          <w:bCs w:val="0"/>
          <w:kern w:val="2"/>
          <w:sz w:val="24"/>
          <w:szCs w:val="24"/>
          <w:lang w:val="en-US" w:eastAsia="zh-CN" w:bidi="ar-SA"/>
        </w:rPr>
        <w:t>60</w:t>
      </w:r>
      <w:r>
        <w:rPr>
          <w:rFonts w:hint="default" w:ascii="Times New Roman" w:hAnsi="Times New Roman" w:eastAsia="宋体" w:cs="Times New Roman"/>
          <w:bCs w:val="0"/>
          <w:kern w:val="2"/>
          <w:sz w:val="24"/>
          <w:szCs w:val="24"/>
          <w:lang w:val="en-US" w:eastAsia="zh-CN" w:bidi="ar-SA"/>
        </w:rPr>
        <w:t>秒，并提供进度反馈。</w:t>
      </w:r>
    </w:p>
    <w:p>
      <w:pPr>
        <w:pStyle w:val="6"/>
        <w:rPr>
          <w:rFonts w:hint="eastAsia" w:ascii="Times New Roman" w:hAnsi="Times New Roman" w:cs="Times New Roman"/>
          <w:bCs/>
        </w:rPr>
      </w:pPr>
      <w:commentRangeStart w:id="75"/>
      <w:r>
        <w:rPr>
          <w:rFonts w:hint="default" w:ascii="Times New Roman" w:hAnsi="Times New Roman" w:cs="Times New Roman"/>
          <w:bCs/>
        </w:rPr>
        <w:t>系统承载力</w:t>
      </w:r>
      <w:commentRangeEnd w:id="75"/>
      <w:r>
        <w:commentReference w:id="75"/>
      </w:r>
    </w:p>
    <w:p>
      <w:pPr>
        <w:pStyle w:val="4"/>
        <w:rPr>
          <w:rFonts w:hint="eastAsia" w:ascii="Times New Roman" w:hAnsi="Times New Roman" w:eastAsia="宋体" w:cs="Times New Roman"/>
          <w:bCs w:val="0"/>
          <w:kern w:val="2"/>
          <w:sz w:val="24"/>
          <w:szCs w:val="24"/>
          <w:lang w:val="en-US" w:eastAsia="zh-CN" w:bidi="ar-SA"/>
        </w:rPr>
      </w:pPr>
      <w:r>
        <w:rPr>
          <w:rFonts w:hint="default" w:ascii="Times New Roman" w:hAnsi="Times New Roman" w:eastAsia="宋体" w:cs="Times New Roman"/>
          <w:bCs w:val="0"/>
          <w:kern w:val="2"/>
          <w:sz w:val="24"/>
          <w:szCs w:val="24"/>
          <w:lang w:val="en-US" w:eastAsia="zh-CN" w:bidi="ar-SA"/>
        </w:rPr>
        <w:t>服务端应具备单机支持1000个以上长连接设备的能力，数据库查询在百毫秒级完成，确保家庭组数据的即时同步。</w:t>
      </w:r>
    </w:p>
    <w:p>
      <w:pPr>
        <w:pStyle w:val="6"/>
        <w:rPr>
          <w:rFonts w:hint="eastAsia" w:ascii="Times New Roman" w:hAnsi="Times New Roman" w:cs="Times New Roman"/>
          <w:bCs/>
        </w:rPr>
      </w:pPr>
      <w:commentRangeStart w:id="76"/>
      <w:r>
        <w:rPr>
          <w:rFonts w:hint="default" w:ascii="Times New Roman" w:hAnsi="Times New Roman" w:cs="Times New Roman"/>
          <w:bCs/>
        </w:rPr>
        <w:t>硬件能效</w:t>
      </w:r>
      <w:commentRangeEnd w:id="76"/>
      <w:r>
        <w:commentReference w:id="76"/>
      </w:r>
    </w:p>
    <w:p>
      <w:pPr>
        <w:pStyle w:val="4"/>
        <w:rPr>
          <w:rFonts w:hint="eastAsia" w:ascii="Times New Roman" w:hAnsi="Times New Roman" w:eastAsia="宋体" w:cs="Times New Roman"/>
          <w:bCs w:val="0"/>
          <w:kern w:val="2"/>
          <w:sz w:val="24"/>
          <w:szCs w:val="24"/>
          <w:lang w:val="en-US" w:eastAsia="zh-CN" w:bidi="ar-SA"/>
        </w:rPr>
      </w:pPr>
      <w:r>
        <w:rPr>
          <w:rFonts w:hint="default" w:ascii="Times New Roman" w:hAnsi="Times New Roman" w:eastAsia="宋体" w:cs="Times New Roman"/>
          <w:bCs w:val="0"/>
          <w:kern w:val="2"/>
          <w:sz w:val="24"/>
          <w:szCs w:val="24"/>
          <w:lang w:val="en-US" w:eastAsia="zh-CN" w:bidi="ar-SA"/>
        </w:rPr>
        <w:t>ESP32-S3终端在待机状态下的平均功耗应符合低功耗设计规范，并在复杂UI渲染与音频播放时保持系统流畅。</w:t>
      </w:r>
    </w:p>
    <w:p>
      <w:pPr>
        <w:pStyle w:val="3"/>
        <w:rPr>
          <w:rFonts w:hint="eastAsia"/>
        </w:rPr>
      </w:pPr>
      <w:commentRangeStart w:id="77"/>
      <w:r>
        <w:rPr>
          <w:rFonts w:hint="eastAsia"/>
        </w:rPr>
        <w:t>数据需求分析</w:t>
      </w:r>
      <w:bookmarkEnd w:id="11"/>
      <w:commentRangeEnd w:id="77"/>
      <w:r>
        <w:commentReference w:id="77"/>
      </w:r>
    </w:p>
    <w:p>
      <w:pPr>
        <w:pStyle w:val="4"/>
        <w:rPr>
          <w:rFonts w:hint="eastAsia" w:ascii="Times New Roman" w:hAnsi="Times New Roman" w:eastAsia="宋体" w:cs="Times New Roman"/>
          <w:bCs w:val="0"/>
          <w:kern w:val="2"/>
          <w:sz w:val="24"/>
          <w:szCs w:val="24"/>
          <w:lang w:val="en-US" w:eastAsia="zh-CN" w:bidi="ar-SA"/>
        </w:rPr>
      </w:pPr>
      <w:r>
        <w:rPr>
          <w:rFonts w:hint="eastAsia" w:ascii="Times New Roman" w:hAnsi="Times New Roman" w:eastAsia="宋体" w:cs="Times New Roman"/>
          <w:bCs w:val="0"/>
          <w:kern w:val="2"/>
          <w:sz w:val="24"/>
          <w:szCs w:val="24"/>
          <w:lang w:val="en-US" w:eastAsia="zh-CN" w:bidi="ar-SA"/>
        </w:rPr>
        <w:t>系统需存储用户基础信息、设备绑定关系、任务执行日志及非结构化的语音分析报告。需支持JSON格式数据的存储与高效查询。</w:t>
      </w:r>
    </w:p>
    <w:p>
      <w:pPr>
        <w:pStyle w:val="2"/>
        <w:rPr>
          <w:rFonts w:hint="eastAsia"/>
        </w:rPr>
      </w:pPr>
      <w:bookmarkStart w:id="12" w:name="_Toc3160"/>
      <w:bookmarkStart w:id="13" w:name="_Toc105354212"/>
      <w:r>
        <w:commentReference w:id="78"/>
      </w:r>
      <w:commentRangeStart w:id="79"/>
      <w:r>
        <w:rPr>
          <w:rFonts w:hint="eastAsia"/>
        </w:rPr>
        <w:t>系统设计</w:t>
      </w:r>
      <w:bookmarkEnd w:id="12"/>
      <w:bookmarkEnd w:id="13"/>
      <w:commentRangeEnd w:id="79"/>
      <w:r>
        <w:commentReference w:id="79"/>
      </w:r>
    </w:p>
    <w:p>
      <w:pPr>
        <w:ind w:firstLine="420" w:firstLineChars="0"/>
        <w:rPr>
          <w:rFonts w:hint="eastAsia"/>
        </w:rPr>
      </w:pPr>
      <w:commentRangeStart w:id="80"/>
      <w:r>
        <w:rPr>
          <w:rFonts w:hint="eastAsia"/>
        </w:rPr>
        <w:t>本章将前期的需求转化为具体的技术方案。我们将详细论证系统的异构架构、软硬件功能模块、数据库模式以及通信协议，构建起支撑“端-边-云”协同的核心骨架。</w:t>
      </w:r>
      <w:commentRangeEnd w:id="80"/>
      <w:r>
        <w:commentReference w:id="80"/>
      </w:r>
    </w:p>
    <w:p>
      <w:pPr>
        <w:pStyle w:val="3"/>
        <w:rPr>
          <w:rFonts w:hint="eastAsia"/>
        </w:rPr>
      </w:pPr>
      <w:bookmarkStart w:id="14" w:name="_Toc18076"/>
      <w:bookmarkStart w:id="15" w:name="_Toc105354213"/>
      <w:commentRangeStart w:id="81"/>
      <w:r>
        <w:rPr>
          <w:rFonts w:hint="eastAsia"/>
        </w:rPr>
        <w:t>系统架构设计</w:t>
      </w:r>
      <w:bookmarkEnd w:id="14"/>
      <w:commentRangeEnd w:id="81"/>
      <w:r>
        <w:commentReference w:id="81"/>
      </w:r>
    </w:p>
    <w:p>
      <w:pPr>
        <w:ind w:firstLine="420" w:firstLineChars="0"/>
        <w:rPr>
          <w:rFonts w:hint="eastAsia" w:ascii="Times New Roman" w:hAnsi="Times New Roman" w:eastAsia="宋体" w:cs="Times New Roman"/>
        </w:rPr>
      </w:pPr>
      <w:commentRangeStart w:id="82"/>
      <w:r>
        <w:rPr>
          <w:rFonts w:hint="eastAsia" w:ascii="Times New Roman" w:hAnsi="Times New Roman" w:eastAsia="宋体" w:cs="Times New Roman"/>
        </w:rPr>
        <w:t>系统采用前后端分离及微服务化的混合架构</w:t>
      </w:r>
      <w:commentRangeEnd w:id="82"/>
      <w:r>
        <w:commentReference w:id="82"/>
      </w:r>
    </w:p>
    <w:p>
      <w:pPr>
        <w:pStyle w:val="6"/>
        <w:rPr>
          <w:rFonts w:hint="eastAsia"/>
        </w:rPr>
      </w:pPr>
      <w:commentRangeStart w:id="83"/>
      <w:r>
        <w:rPr>
          <w:rFonts w:hint="eastAsia"/>
        </w:rPr>
        <w:t>接入层</w:t>
      </w:r>
      <w:commentRangeEnd w:id="83"/>
      <w:r>
        <w:commentReference w:id="83"/>
      </w:r>
    </w:p>
    <w:p>
      <w:pPr>
        <w:ind w:firstLine="420" w:firstLineChars="0"/>
        <w:rPr>
          <w:rFonts w:hint="eastAsia" w:ascii="Times New Roman" w:hAnsi="Times New Roman" w:eastAsia="宋体" w:cs="Times New Roman"/>
        </w:rPr>
      </w:pPr>
      <w:commentRangeStart w:id="84"/>
      <w:r>
        <w:rPr>
          <w:rFonts w:hint="eastAsia" w:ascii="Times New Roman" w:hAnsi="Times New Roman" w:eastAsia="宋体" w:cs="Times New Roman"/>
        </w:rPr>
        <w:t>Nginx负责负载均衡与HTTPS卸载；EMQX Broker负责海量IoT设备的MQTT连接。</w:t>
      </w:r>
      <w:commentRangeEnd w:id="84"/>
      <w:r>
        <w:commentReference w:id="84"/>
      </w:r>
    </w:p>
    <w:p>
      <w:pPr>
        <w:pStyle w:val="6"/>
        <w:rPr>
          <w:rFonts w:hint="eastAsia"/>
        </w:rPr>
      </w:pPr>
      <w:commentRangeStart w:id="85"/>
      <w:r>
        <w:rPr>
          <w:rFonts w:hint="eastAsia"/>
        </w:rPr>
        <w:t>业务层</w:t>
      </w:r>
      <w:commentRangeEnd w:id="85"/>
      <w:r>
        <w:commentReference w:id="85"/>
      </w:r>
    </w:p>
    <w:p>
      <w:pPr>
        <w:ind w:firstLine="420" w:firstLineChars="0"/>
        <w:rPr>
          <w:rFonts w:hint="eastAsia" w:ascii="Times New Roman" w:hAnsi="Times New Roman" w:eastAsia="宋体" w:cs="Times New Roman"/>
        </w:rPr>
      </w:pPr>
      <w:commentRangeStart w:id="86"/>
      <w:r>
        <w:rPr>
          <w:rFonts w:hint="eastAsia" w:ascii="Times New Roman" w:hAnsi="Times New Roman" w:eastAsia="宋体" w:cs="Times New Roman"/>
        </w:rPr>
        <w:t>Spring Boot处理用户、设备、任务等核心业务；Python FastAPI作为AI Worker，处理LLM推理与ASR转写。</w:t>
      </w:r>
      <w:commentRangeEnd w:id="86"/>
      <w:r>
        <w:commentReference w:id="86"/>
      </w:r>
    </w:p>
    <w:p>
      <w:pPr>
        <w:pStyle w:val="6"/>
        <w:rPr>
          <w:rFonts w:hint="eastAsia"/>
        </w:rPr>
      </w:pPr>
      <w:commentRangeStart w:id="87"/>
      <w:r>
        <w:rPr>
          <w:rFonts w:hint="eastAsia"/>
        </w:rPr>
        <w:t>中间件</w:t>
      </w:r>
      <w:commentRangeEnd w:id="87"/>
      <w:r>
        <w:commentReference w:id="87"/>
      </w:r>
    </w:p>
    <w:p>
      <w:pPr>
        <w:ind w:firstLine="420" w:firstLineChars="0"/>
        <w:rPr>
          <w:rFonts w:hint="eastAsia"/>
        </w:rPr>
      </w:pPr>
      <w:commentRangeStart w:id="88"/>
      <w:r>
        <w:rPr>
          <w:rFonts w:hint="eastAsia" w:ascii="Times New Roman" w:hAnsi="Times New Roman" w:eastAsia="宋体" w:cs="Times New Roman"/>
        </w:rPr>
        <w:t>RabbitMQ用于Java与Python服务间的异步解耦；Redis用于热点数据缓存。</w:t>
      </w:r>
      <w:commentRangeEnd w:id="88"/>
      <w:r>
        <w:commentReference w:id="88"/>
      </w:r>
    </w:p>
    <w:p>
      <w:pPr>
        <w:pStyle w:val="6"/>
        <w:rPr>
          <w:rFonts w:hint="eastAsia"/>
        </w:rPr>
      </w:pPr>
      <w:commentRangeStart w:id="89"/>
      <w:r>
        <w:rPr>
          <w:rFonts w:hint="eastAsia"/>
        </w:rPr>
        <w:t>数据层</w:t>
      </w:r>
      <w:commentRangeEnd w:id="89"/>
      <w:r>
        <w:commentReference w:id="89"/>
      </w:r>
    </w:p>
    <w:p>
      <w:pPr>
        <w:ind w:firstLine="420" w:firstLineChars="0"/>
        <w:rPr>
          <w:rFonts w:hint="eastAsia" w:ascii="Times New Roman" w:hAnsi="Times New Roman" w:eastAsia="宋体" w:cs="Times New Roman"/>
        </w:rPr>
      </w:pPr>
      <w:commentRangeStart w:id="90"/>
      <w:r>
        <w:rPr>
          <w:rFonts w:hint="eastAsia" w:ascii="Times New Roman" w:hAnsi="Times New Roman" w:eastAsia="宋体" w:cs="Times New Roman"/>
        </w:rPr>
        <w:t>PostgreSQL存储关系型数</w:t>
      </w:r>
      <w:r>
        <w:rPr>
          <w:rFonts w:hint="eastAsia" w:ascii="Times New Roman" w:hAnsi="Times New Roman" w:eastAsia="宋体" w:cs="Times New Roman"/>
          <w:lang w:val="en-US" w:eastAsia="zh-CN"/>
        </w:rPr>
        <w:t>据、</w:t>
      </w:r>
      <w:r>
        <w:rPr>
          <w:rFonts w:hint="eastAsia" w:ascii="Times New Roman" w:hAnsi="Times New Roman" w:eastAsia="宋体" w:cs="Times New Roman"/>
        </w:rPr>
        <w:t>日志与AI画像。</w:t>
      </w:r>
      <w:commentRangeEnd w:id="90"/>
      <w:r>
        <w:commentReference w:id="90"/>
      </w:r>
    </w:p>
    <w:p>
      <w:pPr>
        <w:pStyle w:val="3"/>
        <w:rPr>
          <w:rFonts w:hint="eastAsia"/>
        </w:rPr>
      </w:pPr>
      <w:commentRangeStart w:id="91"/>
      <w:bookmarkStart w:id="16" w:name="_Toc12807"/>
      <w:r>
        <w:rPr>
          <w:rFonts w:hint="eastAsia"/>
        </w:rPr>
        <w:t>系统功能设计</w:t>
      </w:r>
      <w:commentRangeEnd w:id="91"/>
      <w:bookmarkEnd w:id="16"/>
      <w:r>
        <w:commentReference w:id="91"/>
      </w:r>
    </w:p>
    <w:p>
      <w:pPr>
        <w:pStyle w:val="39"/>
      </w:pPr>
      <w:r>
        <w:pict>
          <v:shape id="_x0000_i1026" o:spt="75" type="#_x0000_t75" style="height:260.25pt;width:461.65pt;" filled="f" o:preferrelative="t" stroked="f" coordsize="21600,21600">
            <v:path/>
            <v:fill on="f" focussize="0,0"/>
            <v:stroke on="f"/>
            <v:imagedata r:id="rId10" o:title=""/>
            <o:lock v:ext="edit" aspectratio="t"/>
            <w10:wrap type="none"/>
            <w10:anchorlock/>
          </v:shape>
        </w:pict>
      </w:r>
    </w:p>
    <w:p>
      <w:pPr>
        <w:pStyle w:val="40"/>
      </w:pPr>
      <w:r>
        <w:rPr>
          <w:rFonts w:hint="eastAsia"/>
        </w:rP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w:instrText>
      </w:r>
      <w:r>
        <w:rPr>
          <w:rFonts w:hint="eastAsia"/>
        </w:rPr>
        <w:instrText xml:space="preserve">图 \* ARABIC \s 1</w:instrText>
      </w:r>
      <w:r>
        <w:instrText xml:space="preserve"> </w:instrText>
      </w:r>
      <w:r>
        <w:fldChar w:fldCharType="separate"/>
      </w:r>
      <w:r>
        <w:t>1</w:t>
      </w:r>
      <w:r>
        <w:fldChar w:fldCharType="end"/>
      </w:r>
      <w:r>
        <w:rPr>
          <w:rFonts w:hint="eastAsia"/>
        </w:rPr>
        <w:t xml:space="preserve"> 系统功能结构图</w:t>
      </w:r>
    </w:p>
    <w:p>
      <w:pPr>
        <w:pStyle w:val="3"/>
        <w:rPr>
          <w:rFonts w:hint="eastAsia"/>
        </w:rPr>
      </w:pPr>
      <w:commentRangeStart w:id="92"/>
      <w:bookmarkStart w:id="17" w:name="_Toc25682"/>
      <w:r>
        <w:rPr>
          <w:rFonts w:hint="eastAsia"/>
        </w:rPr>
        <w:t>数据库设计</w:t>
      </w:r>
      <w:commentRangeEnd w:id="92"/>
      <w:bookmarkEnd w:id="17"/>
      <w:r>
        <w:commentReference w:id="92"/>
      </w:r>
    </w:p>
    <w:p>
      <w:pPr>
        <w:ind w:firstLine="420" w:firstLineChars="0"/>
        <w:rPr>
          <w:rFonts w:hint="eastAsia" w:ascii="Times New Roman" w:hAnsi="Times New Roman" w:eastAsia="宋体" w:cs="Times New Roman"/>
        </w:rPr>
      </w:pPr>
      <w:commentRangeStart w:id="93"/>
      <w:r>
        <w:rPr>
          <w:rFonts w:hint="default" w:ascii="Times New Roman" w:hAnsi="Times New Roman" w:eastAsia="宋体" w:cs="Times New Roman"/>
        </w:rPr>
        <w:t>本系统采用高性能的 PostgreSQL 16 作为核心数据库。为了支撑 ADHD 辅助场景下多变的任务配置及海量的行为数据建模，我们在设计中引入了“JSONB 结构化扩展”理念。这种设计为非固定步长的任务拆解步骤与个性化配置提供了极大的灵活性，能够完美兼容 AI 模块生成的动态数据。</w:t>
      </w:r>
      <w:commentRangeEnd w:id="93"/>
      <w:r>
        <w:commentReference w:id="93"/>
      </w:r>
    </w:p>
    <w:p>
      <w:pPr>
        <w:ind w:firstLine="420" w:firstLineChars="0"/>
        <w:rPr>
          <w:rFonts w:hint="default" w:ascii="Times New Roman" w:hAnsi="Times New Roman" w:eastAsia="宋体" w:cs="Times New Roman"/>
        </w:rPr>
      </w:pPr>
      <w:commentRangeStart w:id="94"/>
      <w:r>
        <w:rPr>
          <w:rFonts w:hint="default" w:ascii="Times New Roman" w:hAnsi="Times New Roman" w:eastAsia="宋体" w:cs="Times New Roman"/>
        </w:rPr>
        <w:t>主要业务核心表设计如下：</w:t>
      </w:r>
      <w:commentRangeEnd w:id="94"/>
      <w:r>
        <w:commentReference w:id="94"/>
      </w:r>
    </w:p>
    <w:p>
      <w:pPr>
        <w:pStyle w:val="6"/>
        <w:rPr>
          <w:rFonts w:hint="default" w:ascii="Helvetica" w:hAnsi="Helvetica" w:eastAsia="Helvetica" w:cs="Helvetica"/>
          <w:i w:val="0"/>
          <w:iCs w:val="0"/>
          <w:caps w:val="0"/>
          <w:color w:val="333333"/>
          <w:spacing w:val="0"/>
          <w:sz w:val="24"/>
          <w:szCs w:val="24"/>
        </w:rPr>
      </w:pPr>
      <w:commentRangeStart w:id="95"/>
      <w:commentRangeStart w:id="96"/>
      <w:r>
        <w:rPr>
          <w:rStyle w:val="30"/>
          <w:rFonts w:hint="default" w:ascii="Helvetica" w:hAnsi="Helvetica" w:eastAsia="Helvetica" w:cs="Helvetica"/>
          <w:i w:val="0"/>
          <w:iCs w:val="0"/>
          <w:caps w:val="0"/>
          <w:color w:val="000000"/>
          <w:spacing w:val="0"/>
          <w:sz w:val="24"/>
          <w:szCs w:val="24"/>
          <w:shd w:val="clear" w:color="auto" w:fill="FFFFFF"/>
        </w:rPr>
        <w:t>儿童档案表</w:t>
      </w:r>
      <w:commentRangeEnd w:id="95"/>
      <w:r>
        <w:commentReference w:id="95"/>
      </w:r>
      <w:r>
        <w:rPr>
          <w:rStyle w:val="30"/>
          <w:rFonts w:hint="default" w:ascii="Helvetica" w:hAnsi="Helvetica" w:eastAsia="Helvetica" w:cs="Helvetica"/>
          <w:i w:val="0"/>
          <w:iCs w:val="0"/>
          <w:caps w:val="0"/>
          <w:color w:val="000000"/>
          <w:spacing w:val="0"/>
          <w:sz w:val="24"/>
          <w:szCs w:val="24"/>
          <w:shd w:val="clear" w:color="auto" w:fill="FFFFFF"/>
        </w:rPr>
        <w:t>(ss_child)</w:t>
      </w:r>
      <w:commentRangeEnd w:id="96"/>
      <w:r>
        <w:commentReference w:id="96"/>
      </w:r>
    </w:p>
    <w:tbl>
      <w:tblPr>
        <w:tblStyle w:val="28"/>
        <w:tblW w:w="8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69"/>
        <w:gridCol w:w="2522"/>
        <w:gridCol w:w="3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字段名</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类型</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主键 (Snowflake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parent_id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家长用户ID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nickname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VARCHAR(64)</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儿童昵称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level</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当前等级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daily_config</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JSONB</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每日任务/限制个性化配置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star_balance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当前星星余额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create_time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TIMESTAMP</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创建时间</w:t>
            </w:r>
          </w:p>
        </w:tc>
      </w:tr>
    </w:tbl>
    <w:p>
      <w:pPr>
        <w:pStyle w:val="6"/>
        <w:rPr>
          <w:rFonts w:hint="default" w:ascii="Helvetica" w:hAnsi="Helvetica" w:eastAsia="Helvetica" w:cs="Helvetica"/>
          <w:i w:val="0"/>
          <w:iCs w:val="0"/>
          <w:caps w:val="0"/>
          <w:color w:val="333333"/>
          <w:spacing w:val="0"/>
          <w:sz w:val="24"/>
          <w:szCs w:val="24"/>
        </w:rPr>
      </w:pPr>
      <w:commentRangeStart w:id="97"/>
      <w:commentRangeStart w:id="98"/>
      <w:r>
        <w:rPr>
          <w:rStyle w:val="30"/>
          <w:rFonts w:hint="default" w:ascii="Helvetica" w:hAnsi="Helvetica" w:eastAsia="Helvetica" w:cs="Helvetica"/>
          <w:i w:val="0"/>
          <w:iCs w:val="0"/>
          <w:caps w:val="0"/>
          <w:color w:val="000000"/>
          <w:spacing w:val="0"/>
          <w:sz w:val="24"/>
          <w:szCs w:val="24"/>
          <w:shd w:val="clear" w:color="auto" w:fill="FFFFFF"/>
        </w:rPr>
        <w:t>任务配置表</w:t>
      </w:r>
      <w:commentRangeEnd w:id="97"/>
      <w:r>
        <w:commentReference w:id="97"/>
      </w:r>
      <w:r>
        <w:rPr>
          <w:rStyle w:val="30"/>
          <w:rFonts w:hint="default" w:ascii="Helvetica" w:hAnsi="Helvetica" w:eastAsia="Helvetica" w:cs="Helvetica"/>
          <w:i w:val="0"/>
          <w:iCs w:val="0"/>
          <w:caps w:val="0"/>
          <w:color w:val="000000"/>
          <w:spacing w:val="0"/>
          <w:sz w:val="24"/>
          <w:szCs w:val="24"/>
          <w:shd w:val="clear" w:color="auto" w:fill="FFFFFF"/>
        </w:rPr>
        <w:t>(ss_task)</w:t>
      </w:r>
      <w:commentRangeEnd w:id="98"/>
      <w:r>
        <w:commentReference w:id="98"/>
      </w:r>
    </w:p>
    <w:tbl>
      <w:tblPr>
        <w:tblStyle w:val="28"/>
        <w:tblW w:w="8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48"/>
        <w:gridCol w:w="2593"/>
        <w:gridCol w:w="36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字段名</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类型</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child_id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所属儿童ID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title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VARCHAR(128)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任务标题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sub_tasks</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JSONB</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AI拆解后的微步骤序列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star_reward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完成奖励额度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voice_prompt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VARCHAR(255)</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硬件端播报的语音引导语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status</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CHAR(1)</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任务启用状态</w:t>
            </w:r>
          </w:p>
        </w:tc>
      </w:tr>
    </w:tbl>
    <w:p>
      <w:pPr>
        <w:pStyle w:val="6"/>
        <w:rPr>
          <w:rFonts w:hint="default" w:ascii="Helvetica" w:hAnsi="Helvetica" w:eastAsia="Helvetica" w:cs="Helvetica"/>
          <w:i w:val="0"/>
          <w:iCs w:val="0"/>
          <w:caps w:val="0"/>
          <w:color w:val="333333"/>
          <w:spacing w:val="0"/>
          <w:sz w:val="24"/>
          <w:szCs w:val="24"/>
        </w:rPr>
      </w:pPr>
      <w:commentRangeStart w:id="99"/>
      <w:commentRangeStart w:id="100"/>
      <w:r>
        <w:rPr>
          <w:rStyle w:val="30"/>
          <w:rFonts w:hint="default" w:ascii="Helvetica" w:hAnsi="Helvetica" w:eastAsia="Helvetica" w:cs="Helvetica"/>
          <w:i w:val="0"/>
          <w:iCs w:val="0"/>
          <w:caps w:val="0"/>
          <w:color w:val="000000"/>
          <w:spacing w:val="0"/>
          <w:sz w:val="24"/>
          <w:szCs w:val="24"/>
          <w:shd w:val="clear" w:color="auto" w:fill="FFFFFF"/>
        </w:rPr>
        <w:t>任务执行记录表</w:t>
      </w:r>
      <w:commentRangeEnd w:id="99"/>
      <w:r>
        <w:commentReference w:id="99"/>
      </w:r>
      <w:r>
        <w:rPr>
          <w:rStyle w:val="30"/>
          <w:rFonts w:hint="default" w:ascii="Helvetica" w:hAnsi="Helvetica" w:eastAsia="Helvetica" w:cs="Helvetica"/>
          <w:i w:val="0"/>
          <w:iCs w:val="0"/>
          <w:caps w:val="0"/>
          <w:color w:val="000000"/>
          <w:spacing w:val="0"/>
          <w:sz w:val="24"/>
          <w:szCs w:val="24"/>
          <w:shd w:val="clear" w:color="auto" w:fill="FFFFFF"/>
        </w:rPr>
        <w:t>(ss_task_log)</w:t>
      </w:r>
      <w:commentRangeEnd w:id="100"/>
      <w:r>
        <w:commentReference w:id="100"/>
      </w:r>
    </w:p>
    <w:tbl>
      <w:tblPr>
        <w:tblStyle w:val="28"/>
        <w:tblW w:w="8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98"/>
        <w:gridCol w:w="2564"/>
        <w:gridCol w:w="34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字段名</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类型</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task_id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关联的任务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child_id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执行的儿童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finish_time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TIMESTAMP</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完成时间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status</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CHAR(1)</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执行结果状态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reward_snap</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实际获取的奖励快照</w:t>
            </w:r>
          </w:p>
        </w:tc>
      </w:tr>
    </w:tbl>
    <w:p>
      <w:pPr>
        <w:pStyle w:val="6"/>
        <w:rPr>
          <w:rFonts w:hint="default" w:ascii="Helvetica" w:hAnsi="Helvetica" w:eastAsia="Helvetica" w:cs="Helvetica"/>
          <w:i w:val="0"/>
          <w:iCs w:val="0"/>
          <w:caps w:val="0"/>
          <w:color w:val="333333"/>
          <w:spacing w:val="0"/>
          <w:sz w:val="24"/>
          <w:szCs w:val="24"/>
        </w:rPr>
      </w:pPr>
      <w:commentRangeStart w:id="101"/>
      <w:commentRangeStart w:id="102"/>
      <w:r>
        <w:rPr>
          <w:rStyle w:val="30"/>
          <w:rFonts w:hint="default" w:ascii="Helvetica" w:hAnsi="Helvetica" w:eastAsia="Helvetica" w:cs="Helvetica"/>
          <w:i w:val="0"/>
          <w:iCs w:val="0"/>
          <w:caps w:val="0"/>
          <w:color w:val="000000"/>
          <w:spacing w:val="0"/>
          <w:sz w:val="24"/>
          <w:szCs w:val="24"/>
          <w:shd w:val="clear" w:color="auto" w:fill="FFFFFF"/>
        </w:rPr>
        <w:t>奖励配置表</w:t>
      </w:r>
      <w:commentRangeEnd w:id="101"/>
      <w:r>
        <w:commentReference w:id="101"/>
      </w:r>
      <w:r>
        <w:rPr>
          <w:rStyle w:val="30"/>
          <w:rFonts w:hint="default" w:ascii="Helvetica" w:hAnsi="Helvetica" w:eastAsia="Helvetica" w:cs="Helvetica"/>
          <w:i w:val="0"/>
          <w:iCs w:val="0"/>
          <w:caps w:val="0"/>
          <w:color w:val="000000"/>
          <w:spacing w:val="0"/>
          <w:sz w:val="24"/>
          <w:szCs w:val="24"/>
          <w:shd w:val="clear" w:color="auto" w:fill="FFFFFF"/>
        </w:rPr>
        <w:t>(ss_reward)</w:t>
      </w:r>
      <w:commentRangeEnd w:id="102"/>
      <w:r>
        <w:commentReference w:id="102"/>
      </w:r>
    </w:p>
    <w:tbl>
      <w:tblPr>
        <w:tblStyle w:val="28"/>
        <w:tblW w:w="8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00"/>
        <w:gridCol w:w="2825"/>
        <w:gridCol w:w="37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字段名</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类型</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child_id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归属的儿童ID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name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VARCHAR(128)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奖品名称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star_cost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兑换所需星数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stock</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剩余库存 (-1代表无限)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status</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CHAR(1)</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上架状态</w:t>
            </w:r>
          </w:p>
        </w:tc>
      </w:tr>
    </w:tbl>
    <w:p>
      <w:pPr>
        <w:pStyle w:val="6"/>
        <w:rPr>
          <w:rFonts w:hint="default" w:ascii="Helvetica" w:hAnsi="Helvetica" w:eastAsia="Helvetica" w:cs="Helvetica"/>
          <w:i w:val="0"/>
          <w:iCs w:val="0"/>
          <w:caps w:val="0"/>
          <w:color w:val="333333"/>
          <w:spacing w:val="0"/>
          <w:sz w:val="24"/>
          <w:szCs w:val="24"/>
        </w:rPr>
      </w:pPr>
      <w:commentRangeStart w:id="103"/>
      <w:commentRangeStart w:id="104"/>
      <w:r>
        <w:rPr>
          <w:rStyle w:val="30"/>
          <w:rFonts w:hint="default" w:ascii="Helvetica" w:hAnsi="Helvetica" w:eastAsia="Helvetica" w:cs="Helvetica"/>
          <w:i w:val="0"/>
          <w:iCs w:val="0"/>
          <w:caps w:val="0"/>
          <w:color w:val="000000"/>
          <w:spacing w:val="0"/>
          <w:sz w:val="24"/>
          <w:szCs w:val="24"/>
          <w:shd w:val="clear" w:color="auto" w:fill="FFFFFF"/>
        </w:rPr>
        <w:t>星星流水记录表</w:t>
      </w:r>
      <w:commentRangeEnd w:id="103"/>
      <w:r>
        <w:commentReference w:id="103"/>
      </w:r>
      <w:r>
        <w:rPr>
          <w:rStyle w:val="30"/>
          <w:rFonts w:hint="default" w:ascii="Helvetica" w:hAnsi="Helvetica" w:eastAsia="Helvetica" w:cs="Helvetica"/>
          <w:i w:val="0"/>
          <w:iCs w:val="0"/>
          <w:caps w:val="0"/>
          <w:color w:val="000000"/>
          <w:spacing w:val="0"/>
          <w:sz w:val="24"/>
          <w:szCs w:val="24"/>
          <w:shd w:val="clear" w:color="auto" w:fill="FFFFFF"/>
        </w:rPr>
        <w:t>(ss_star_record)</w:t>
      </w:r>
      <w:commentRangeEnd w:id="104"/>
      <w:r>
        <w:commentReference w:id="104"/>
      </w:r>
    </w:p>
    <w:tbl>
      <w:tblPr>
        <w:tblStyle w:val="28"/>
        <w:tblW w:w="8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70"/>
        <w:gridCol w:w="2473"/>
        <w:gridCol w:w="40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字段名</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类型</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child_id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所属儿童ID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amount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变动额度 (正值为获取，负值为消费)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reason</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VARCHAR(128)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变动原因描述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source_type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CHAR(1)</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来源类型 (任务/兑换/成就)</w:t>
            </w:r>
          </w:p>
        </w:tc>
      </w:tr>
    </w:tbl>
    <w:p>
      <w:pPr>
        <w:pStyle w:val="6"/>
        <w:rPr>
          <w:rFonts w:hint="default" w:ascii="Helvetica" w:hAnsi="Helvetica" w:eastAsia="Helvetica" w:cs="Helvetica"/>
          <w:i w:val="0"/>
          <w:iCs w:val="0"/>
          <w:caps w:val="0"/>
          <w:color w:val="333333"/>
          <w:spacing w:val="0"/>
          <w:sz w:val="24"/>
          <w:szCs w:val="24"/>
        </w:rPr>
      </w:pPr>
      <w:commentRangeStart w:id="105"/>
      <w:commentRangeStart w:id="106"/>
      <w:r>
        <w:rPr>
          <w:rStyle w:val="30"/>
          <w:rFonts w:hint="default" w:ascii="Helvetica" w:hAnsi="Helvetica" w:eastAsia="Helvetica" w:cs="Helvetica"/>
          <w:i w:val="0"/>
          <w:iCs w:val="0"/>
          <w:caps w:val="0"/>
          <w:color w:val="000000"/>
          <w:spacing w:val="0"/>
          <w:sz w:val="24"/>
          <w:szCs w:val="24"/>
          <w:shd w:val="clear" w:color="auto" w:fill="FFFFFF"/>
        </w:rPr>
        <w:t>成就定义表</w:t>
      </w:r>
      <w:commentRangeEnd w:id="105"/>
      <w:r>
        <w:commentReference w:id="105"/>
      </w:r>
      <w:r>
        <w:rPr>
          <w:rStyle w:val="30"/>
          <w:rFonts w:hint="default" w:ascii="Helvetica" w:hAnsi="Helvetica" w:eastAsia="Helvetica" w:cs="Helvetica"/>
          <w:i w:val="0"/>
          <w:iCs w:val="0"/>
          <w:caps w:val="0"/>
          <w:color w:val="000000"/>
          <w:spacing w:val="0"/>
          <w:sz w:val="24"/>
          <w:szCs w:val="24"/>
          <w:shd w:val="clear" w:color="auto" w:fill="FFFFFF"/>
        </w:rPr>
        <w:t>(ss_achievement)</w:t>
      </w:r>
      <w:commentRangeEnd w:id="106"/>
      <w:r>
        <w:commentReference w:id="106"/>
      </w:r>
    </w:p>
    <w:tbl>
      <w:tblPr>
        <w:tblStyle w:val="28"/>
        <w:tblW w:w="8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36"/>
        <w:gridCol w:w="2548"/>
        <w:gridCol w:w="34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字段名</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类型</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INT8</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name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VARCHAR(64)</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成就/勋章名称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condition_type</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VARCHAR(32)</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达成条件类型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threshold</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触发阈值数值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reward_stars</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INT</w:t>
            </w:r>
          </w:p>
        </w:tc>
        <w:tc>
          <w:tcPr>
            <w:tcW w:w="0" w:type="auto"/>
            <w:tcBorders>
              <w:top w:val="single" w:color="D6D6D6" w:sz="6" w:space="0"/>
              <w:left w:val="single" w:color="D6D6D6" w:sz="6" w:space="0"/>
              <w:bottom w:val="single" w:color="D6D6D6" w:sz="6" w:space="0"/>
              <w:right w:val="single" w:color="D6D6D6" w:sz="6" w:space="0"/>
            </w:tcBorders>
            <w:shd w:val="clear" w:color="auto" w:fill="FFFFFF"/>
            <w:noWrap w:val="0"/>
            <w:tcMar>
              <w:top w:w="90" w:type="dxa"/>
              <w:left w:w="195" w:type="dxa"/>
              <w:bottom w:w="90" w:type="dxa"/>
              <w:right w:w="195" w:type="dxa"/>
            </w:tcMar>
            <w:vAlign w:val="center"/>
          </w:tcPr>
          <w:p>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成就达成的一次性奖励</w:t>
            </w:r>
          </w:p>
        </w:tc>
      </w:tr>
    </w:tbl>
    <w:p>
      <w:pPr>
        <w:ind w:firstLine="420" w:firstLineChars="0"/>
        <w:rPr>
          <w:rFonts w:hint="default" w:ascii="Times New Roman" w:hAnsi="Times New Roman" w:eastAsia="宋体" w:cs="Times New Roman"/>
        </w:rPr>
      </w:pPr>
      <w:commentRangeStart w:id="107"/>
      <w:r>
        <w:rPr>
          <w:rFonts w:hint="default" w:ascii="Times New Roman" w:hAnsi="Times New Roman" w:eastAsia="宋体" w:cs="Times New Roman"/>
        </w:rPr>
        <w:t>通过上述设计，系统构建了从任务执行、资产获取到情绪反馈的完整数据闭环。JSONB 字段的应用确保了系统在处理复杂业务逻辑时，既保留了关系型数据库的严谨性，又具备了对 AI 动态输出内容的强大承载力。</w:t>
      </w:r>
      <w:commentRangeEnd w:id="107"/>
      <w:r>
        <w:commentReference w:id="107"/>
      </w:r>
    </w:p>
    <w:p>
      <w:pPr>
        <w:ind w:firstLine="420" w:firstLineChars="0"/>
        <w:rPr>
          <w:rFonts w:hint="eastAsia"/>
        </w:rPr>
      </w:pPr>
    </w:p>
    <w:bookmarkEnd w:id="15"/>
    <w:p>
      <w:pPr>
        <w:pStyle w:val="2"/>
        <w:rPr>
          <w:rFonts w:hint="eastAsia"/>
        </w:rPr>
      </w:pPr>
      <w:bookmarkStart w:id="18" w:name="_Toc26176"/>
      <w:r>
        <w:commentReference w:id="108"/>
      </w:r>
      <w:commentRangeStart w:id="109"/>
      <w:r>
        <w:rPr>
          <w:rFonts w:hint="eastAsia"/>
        </w:rPr>
        <w:t>系统实现</w:t>
      </w:r>
      <w:commentRangeEnd w:id="109"/>
      <w:bookmarkEnd w:id="18"/>
      <w:r>
        <w:commentReference w:id="109"/>
      </w:r>
    </w:p>
    <w:p>
      <w:pPr>
        <w:pStyle w:val="3"/>
        <w:rPr>
          <w:rFonts w:hint="eastAsia"/>
        </w:rPr>
      </w:pPr>
      <w:bookmarkStart w:id="19" w:name="_Toc29368"/>
      <w:commentRangeStart w:id="110"/>
      <w:r>
        <w:rPr>
          <w:rFonts w:hint="eastAsia"/>
        </w:rPr>
        <w:t>系统登录</w:t>
      </w:r>
      <w:bookmarkEnd w:id="19"/>
      <w:commentRangeEnd w:id="110"/>
      <w:r>
        <w:commentReference w:id="110"/>
      </w:r>
    </w:p>
    <w:p>
      <w:pPr>
        <w:pStyle w:val="3"/>
        <w:rPr>
          <w:rFonts w:hint="eastAsia"/>
        </w:rPr>
      </w:pPr>
      <w:bookmarkStart w:id="20" w:name="_Toc16506"/>
      <w:commentRangeStart w:id="111"/>
      <w:r>
        <w:rPr>
          <w:rFonts w:hint="eastAsia"/>
        </w:rPr>
        <w:t>管理员功能模块</w:t>
      </w:r>
      <w:commentRangeEnd w:id="111"/>
      <w:bookmarkEnd w:id="20"/>
      <w:r>
        <w:commentReference w:id="111"/>
      </w:r>
    </w:p>
    <w:p>
      <w:pPr>
        <w:pStyle w:val="6"/>
        <w:rPr>
          <w:rFonts w:hint="eastAsia"/>
        </w:rPr>
      </w:pPr>
      <w:commentRangeStart w:id="112"/>
      <w:bookmarkStart w:id="21" w:name="_Toc16356"/>
      <w:r>
        <w:rPr>
          <w:rFonts w:hint="eastAsia"/>
        </w:rPr>
        <w:t>用户管理</w:t>
      </w:r>
      <w:commentRangeEnd w:id="112"/>
      <w:bookmarkEnd w:id="21"/>
      <w:r>
        <w:commentReference w:id="112"/>
      </w:r>
    </w:p>
    <w:p>
      <w:pPr>
        <w:pStyle w:val="6"/>
        <w:rPr>
          <w:rFonts w:hint="eastAsia"/>
        </w:rPr>
      </w:pPr>
      <w:bookmarkStart w:id="22" w:name="_Toc263"/>
      <w:commentRangeStart w:id="113"/>
      <w:r>
        <w:rPr>
          <w:rFonts w:hint="eastAsia"/>
        </w:rPr>
        <w:t>线路管理</w:t>
      </w:r>
      <w:commentRangeEnd w:id="113"/>
      <w:bookmarkEnd w:id="22"/>
      <w:r>
        <w:commentReference w:id="113"/>
      </w:r>
    </w:p>
    <w:p>
      <w:pPr>
        <w:pStyle w:val="3"/>
        <w:rPr>
          <w:rFonts w:hint="eastAsia"/>
        </w:rPr>
      </w:pPr>
      <w:commentRangeStart w:id="114"/>
      <w:bookmarkStart w:id="23" w:name="_Toc21291"/>
      <w:r>
        <w:rPr>
          <w:rFonts w:hint="eastAsia"/>
        </w:rPr>
        <w:t>用户功能模块</w:t>
      </w:r>
      <w:bookmarkEnd w:id="23"/>
      <w:commentRangeEnd w:id="114"/>
      <w:r>
        <w:commentReference w:id="114"/>
      </w:r>
    </w:p>
    <w:p>
      <w:pPr>
        <w:pStyle w:val="39"/>
      </w:pPr>
      <w:r>
        <w:rPr>
          <w:rFonts w:hint="eastAsia"/>
        </w:rPr>
        <w:t xml:space="preserve"> </w:t>
      </w:r>
    </w:p>
    <w:p>
      <w:pPr>
        <w:pStyle w:val="4"/>
        <w:rPr>
          <w:rFonts w:hint="eastAsia"/>
        </w:rPr>
      </w:pPr>
    </w:p>
    <w:p>
      <w:pPr>
        <w:pStyle w:val="4"/>
        <w:rPr>
          <w:rFonts w:hint="eastAsia"/>
        </w:rPr>
      </w:pPr>
    </w:p>
    <w:p>
      <w:pPr>
        <w:pStyle w:val="2"/>
        <w:rPr>
          <w:rFonts w:hint="eastAsia"/>
        </w:rPr>
      </w:pPr>
      <w:bookmarkStart w:id="24" w:name="_Toc24840"/>
      <w:r>
        <w:commentReference w:id="115"/>
      </w:r>
      <w:commentRangeStart w:id="116"/>
      <w:r>
        <w:rPr>
          <w:rFonts w:hint="eastAsia"/>
        </w:rPr>
        <w:t>结论</w:t>
      </w:r>
      <w:commentRangeEnd w:id="116"/>
      <w:bookmarkEnd w:id="24"/>
      <w:r>
        <w:commentReference w:id="116"/>
      </w:r>
    </w:p>
    <w:p>
      <w:pPr>
        <w:pStyle w:val="3"/>
        <w:rPr>
          <w:rFonts w:hint="eastAsia"/>
        </w:rPr>
      </w:pPr>
      <w:commentRangeStart w:id="117"/>
      <w:bookmarkStart w:id="25" w:name="_Toc7106"/>
      <w:r>
        <w:rPr>
          <w:rFonts w:hint="eastAsia"/>
        </w:rPr>
        <w:t>结论</w:t>
      </w:r>
      <w:commentRangeEnd w:id="117"/>
      <w:bookmarkEnd w:id="25"/>
      <w:r>
        <w:commentReference w:id="117"/>
      </w:r>
    </w:p>
    <w:p>
      <w:pPr>
        <w:pStyle w:val="3"/>
        <w:rPr>
          <w:rFonts w:hint="eastAsia"/>
        </w:rPr>
      </w:pPr>
      <w:commentRangeStart w:id="118"/>
      <w:bookmarkStart w:id="26" w:name="_Toc11027"/>
      <w:r>
        <w:rPr>
          <w:rFonts w:hint="eastAsia"/>
        </w:rPr>
        <w:t>后期展望</w:t>
      </w:r>
      <w:commentRangeEnd w:id="118"/>
      <w:bookmarkEnd w:id="26"/>
      <w:r>
        <w:commentReference w:id="118"/>
      </w:r>
    </w:p>
    <w:p>
      <w:pPr>
        <w:pStyle w:val="4"/>
        <w:rPr>
          <w:rFonts w:hint="eastAsia"/>
        </w:rPr>
      </w:pPr>
    </w:p>
    <w:p>
      <w:pPr>
        <w:pStyle w:val="35"/>
        <w:rPr>
          <w:rFonts w:hint="eastAsia"/>
        </w:rPr>
      </w:pPr>
      <w:bookmarkStart w:id="27" w:name="_Toc14676"/>
      <w:r>
        <w:commentReference w:id="119"/>
      </w:r>
      <w:r>
        <w:commentReference w:id="120"/>
      </w:r>
      <w:commentRangeStart w:id="121"/>
      <w:r>
        <w:rPr>
          <w:rFonts w:hint="eastAsia"/>
        </w:rPr>
        <w:t>致谢</w:t>
      </w:r>
      <w:bookmarkEnd w:id="27"/>
      <w:commentRangeEnd w:id="121"/>
      <w:r>
        <w:commentReference w:id="121"/>
      </w:r>
    </w:p>
    <w:p>
      <w:pPr>
        <w:pStyle w:val="4"/>
      </w:pPr>
    </w:p>
    <w:p>
      <w:pPr>
        <w:pStyle w:val="4"/>
        <w:rPr>
          <w:rFonts w:hint="eastAsia"/>
        </w:rPr>
      </w:pPr>
      <w:r>
        <w:rPr>
          <w:rFonts w:hint="eastAsia"/>
        </w:rPr>
        <w:t>致谢内容（</w:t>
      </w:r>
      <w:r>
        <w:rPr>
          <w:rFonts w:hint="eastAsia"/>
          <w:color w:val="FF0000"/>
        </w:rPr>
        <w:t>注意：不是肉麻的吹捧，不是抒情的散文，是向对你的设计、论文有贡献的人进行感谢</w:t>
      </w:r>
      <w:r>
        <w:rPr>
          <w:rFonts w:hint="eastAsia"/>
        </w:rPr>
        <w:t>）</w:t>
      </w:r>
    </w:p>
    <w:p>
      <w:pPr>
        <w:pStyle w:val="35"/>
        <w:rPr>
          <w:rFonts w:hint="eastAsia"/>
        </w:rPr>
      </w:pPr>
      <w:bookmarkStart w:id="28" w:name="_Toc10726"/>
      <w:r>
        <w:commentReference w:id="122"/>
      </w:r>
      <w:r>
        <w:commentReference w:id="123"/>
      </w:r>
      <w:commentRangeStart w:id="124"/>
      <w:r>
        <w:rPr>
          <w:rFonts w:hint="eastAsia"/>
        </w:rPr>
        <w:t>参考文献</w:t>
      </w:r>
      <w:commentRangeEnd w:id="124"/>
      <w:bookmarkEnd w:id="28"/>
      <w:r>
        <w:commentReference w:id="124"/>
      </w:r>
    </w:p>
    <w:p>
      <w:pPr>
        <w:pStyle w:val="38"/>
        <w:numPr>
          <w:ilvl w:val="0"/>
          <w:numId w:val="0"/>
        </w:numPr>
        <w:ind w:left="454"/>
        <w:rPr>
          <w:rFonts w:hint="eastAsia"/>
        </w:rPr>
      </w:pPr>
    </w:p>
    <w:p>
      <w:pPr>
        <w:pStyle w:val="38"/>
        <w:numPr>
          <w:ilvl w:val="0"/>
          <w:numId w:val="0"/>
        </w:numPr>
      </w:pPr>
      <w:commentRangeStart w:id="125"/>
      <w:r>
        <w:rPr>
          <w:rFonts w:hint="eastAsia"/>
        </w:rPr>
        <w:t>[1] 杜黎明，范哲锋，张瑞凤．荷移反应—荧光光谱法测定氟罗沙星．光谱学与光谱分析．2003，23（2）：328-330．</w:t>
      </w:r>
      <w:commentRangeEnd w:id="125"/>
      <w:r>
        <w:commentReference w:id="125"/>
      </w:r>
    </w:p>
    <w:p>
      <w:pPr>
        <w:pStyle w:val="38"/>
        <w:numPr>
          <w:ilvl w:val="0"/>
          <w:numId w:val="0"/>
        </w:numPr>
      </w:pPr>
      <w:commentRangeStart w:id="126"/>
      <w:r>
        <w:rPr>
          <w:rFonts w:hint="eastAsia"/>
        </w:rPr>
        <w:t xml:space="preserve">[2] </w:t>
      </w:r>
      <w:r>
        <w:t>刘国钧，陈绍业</w:t>
      </w:r>
      <w:r>
        <w:rPr>
          <w:rFonts w:hint="eastAsia"/>
        </w:rPr>
        <w:t>．</w:t>
      </w:r>
      <w:r>
        <w:t>图书馆目录</w:t>
      </w:r>
      <w:r>
        <w:rPr>
          <w:rFonts w:hint="eastAsia"/>
        </w:rPr>
        <w:t>．</w:t>
      </w:r>
      <w:r>
        <w:t>北京：高等教育出版社，1957</w:t>
      </w:r>
      <w:r>
        <w:rPr>
          <w:rFonts w:hint="eastAsia"/>
        </w:rPr>
        <w:t>：</w:t>
      </w:r>
      <w:r>
        <w:t>15</w:t>
      </w:r>
      <w:r>
        <w:rPr>
          <w:rFonts w:hint="eastAsia"/>
        </w:rPr>
        <w:t>-</w:t>
      </w:r>
      <w:r>
        <w:t>18</w:t>
      </w:r>
      <w:r>
        <w:rPr>
          <w:rFonts w:hint="eastAsia"/>
        </w:rPr>
        <w:t>．</w:t>
      </w:r>
      <w:commentRangeEnd w:id="126"/>
      <w:r>
        <w:commentReference w:id="126"/>
      </w:r>
    </w:p>
    <w:p>
      <w:pPr>
        <w:pStyle w:val="38"/>
        <w:numPr>
          <w:ilvl w:val="0"/>
          <w:numId w:val="0"/>
        </w:numPr>
      </w:pPr>
      <w:commentRangeStart w:id="127"/>
      <w:r>
        <w:rPr>
          <w:rFonts w:hint="eastAsia"/>
        </w:rPr>
        <w:t>[3] D</w:t>
      </w:r>
      <w:r>
        <w:t>u Liming,Xu Qingqin,Yuan Jianmei</w:t>
      </w:r>
      <w:r>
        <w:rPr>
          <w:rFonts w:hint="eastAsia"/>
        </w:rPr>
        <w:t>.</w:t>
      </w:r>
      <w:r>
        <w:t xml:space="preserve"> Fluorescence spectroscopy determination offluoroquinolones by charge-transfer reaction J. Pharm. Biomed. Anal. 2003,（2）</w:t>
      </w:r>
      <w:r>
        <w:rPr>
          <w:rFonts w:hint="eastAsia"/>
        </w:rPr>
        <w:t xml:space="preserve">: </w:t>
      </w:r>
      <w:r>
        <w:t>693</w:t>
      </w:r>
      <w:r>
        <w:rPr>
          <w:rFonts w:hint="eastAsia"/>
        </w:rPr>
        <w:t>-</w:t>
      </w:r>
      <w:r>
        <w:t>698</w:t>
      </w:r>
      <w:r>
        <w:rPr>
          <w:rFonts w:hint="eastAsia"/>
        </w:rPr>
        <w:t>．</w:t>
      </w:r>
      <w:commentRangeEnd w:id="127"/>
      <w:r>
        <w:commentReference w:id="127"/>
      </w:r>
    </w:p>
    <w:p>
      <w:pPr>
        <w:pStyle w:val="38"/>
        <w:numPr>
          <w:ilvl w:val="0"/>
          <w:numId w:val="0"/>
        </w:numPr>
      </w:pPr>
      <w:commentRangeStart w:id="128"/>
      <w:r>
        <w:rPr>
          <w:rFonts w:hint="eastAsia"/>
        </w:rPr>
        <w:t xml:space="preserve">[4] Hewitt J A . Technical </w:t>
      </w:r>
      <w:r>
        <w:t>services</w:t>
      </w:r>
      <w:r>
        <w:rPr>
          <w:rFonts w:hint="eastAsia"/>
        </w:rPr>
        <w:t xml:space="preserve"> in 1983. Library Resources and Technical Services, 1984, 28(3): 205-218．</w:t>
      </w:r>
      <w:commentRangeEnd w:id="128"/>
      <w:r>
        <w:commentReference w:id="128"/>
      </w:r>
    </w:p>
    <w:p>
      <w:pPr>
        <w:pStyle w:val="38"/>
        <w:numPr>
          <w:ilvl w:val="0"/>
          <w:numId w:val="0"/>
        </w:numPr>
      </w:pPr>
      <w:commentRangeStart w:id="129"/>
      <w:r>
        <w:rPr>
          <w:rFonts w:hint="eastAsia"/>
        </w:rPr>
        <w:t>[5] 姜锡洲．一种温热外敷药制备方案：中国，</w:t>
      </w:r>
      <w:r>
        <w:t>88105607．3．1989-07-26</w:t>
      </w:r>
      <w:r>
        <w:rPr>
          <w:rFonts w:hint="eastAsia"/>
        </w:rPr>
        <w:t>．</w:t>
      </w:r>
      <w:commentRangeEnd w:id="129"/>
      <w:r>
        <w:commentReference w:id="129"/>
      </w:r>
    </w:p>
    <w:p>
      <w:pPr>
        <w:pStyle w:val="38"/>
        <w:numPr>
          <w:ilvl w:val="0"/>
          <w:numId w:val="0"/>
        </w:numPr>
      </w:pPr>
    </w:p>
    <w:p>
      <w:pPr>
        <w:pStyle w:val="38"/>
        <w:numPr>
          <w:ilvl w:val="0"/>
          <w:numId w:val="0"/>
        </w:numPr>
        <w:ind w:left="454"/>
        <w:rPr>
          <w:rFonts w:hint="eastAsia"/>
        </w:rPr>
      </w:pPr>
      <w:r>
        <w:rPr>
          <w:rFonts w:hint="eastAsia"/>
          <w:color w:val="FF0000"/>
        </w:rPr>
        <w:t xml:space="preserve"> </w:t>
      </w:r>
    </w:p>
    <w:p>
      <w:pPr>
        <w:spacing w:line="360" w:lineRule="exact"/>
        <w:ind w:firstLine="480" w:firstLineChars="200"/>
        <w:rPr>
          <w:rFonts w:hint="eastAsia" w:ascii="宋体" w:hAnsi="宋体"/>
          <w:color w:val="0000FF"/>
          <w:szCs w:val="21"/>
        </w:rPr>
      </w:pPr>
      <w:commentRangeStart w:id="130"/>
      <w:r>
        <w:rPr>
          <w:rFonts w:hint="eastAsia" w:ascii="宋体" w:hAnsi="宋体"/>
          <w:color w:val="0000FF"/>
          <w:szCs w:val="21"/>
        </w:rPr>
        <w:t>注：</w:t>
      </w:r>
      <w:commentRangeEnd w:id="130"/>
      <w:r>
        <w:commentReference w:id="130"/>
      </w:r>
    </w:p>
    <w:p>
      <w:pPr>
        <w:spacing w:line="360" w:lineRule="exact"/>
        <w:ind w:firstLine="480" w:firstLineChars="200"/>
        <w:outlineLvl w:val="0"/>
        <w:rPr>
          <w:rFonts w:hint="eastAsia" w:ascii="宋体" w:hAnsi="宋体"/>
          <w:color w:val="0000FF"/>
          <w:szCs w:val="21"/>
        </w:rPr>
      </w:pPr>
      <w:bookmarkStart w:id="29" w:name="_Toc11693"/>
      <w:commentRangeStart w:id="131"/>
      <w:commentRangeStart w:id="132"/>
      <w:r>
        <w:rPr>
          <w:rFonts w:hint="eastAsia" w:ascii="宋体" w:hAnsi="宋体"/>
          <w:color w:val="0000FF"/>
          <w:szCs w:val="21"/>
        </w:rPr>
        <w:t>1.</w:t>
      </w:r>
      <w:commentRangeEnd w:id="131"/>
      <w:r>
        <w:commentReference w:id="131"/>
      </w:r>
      <w:r>
        <w:rPr>
          <w:rFonts w:hint="eastAsia" w:ascii="宋体" w:hAnsi="宋体"/>
          <w:color w:val="0000FF"/>
          <w:szCs w:val="21"/>
        </w:rPr>
        <w:t>参考文献数量不少于</w:t>
      </w:r>
      <w:commentRangeStart w:id="133"/>
      <w:r>
        <w:rPr>
          <w:rFonts w:hint="eastAsia" w:ascii="宋体" w:hAnsi="宋体"/>
          <w:color w:val="0000FF"/>
          <w:szCs w:val="21"/>
        </w:rPr>
        <w:t>10</w:t>
      </w:r>
      <w:commentRangeEnd w:id="133"/>
      <w:r>
        <w:commentReference w:id="133"/>
      </w:r>
      <w:r>
        <w:rPr>
          <w:rFonts w:hint="eastAsia" w:ascii="宋体" w:hAnsi="宋体"/>
          <w:color w:val="0000FF"/>
          <w:szCs w:val="21"/>
        </w:rPr>
        <w:t>篇，外文文献在</w:t>
      </w:r>
      <w:commentRangeStart w:id="134"/>
      <w:r>
        <w:rPr>
          <w:rFonts w:hint="eastAsia" w:ascii="宋体" w:hAnsi="宋体"/>
          <w:color w:val="0000FF"/>
          <w:szCs w:val="21"/>
        </w:rPr>
        <w:t>2</w:t>
      </w:r>
      <w:commentRangeEnd w:id="134"/>
      <w:r>
        <w:commentReference w:id="134"/>
      </w:r>
      <w:r>
        <w:rPr>
          <w:rFonts w:hint="eastAsia" w:ascii="宋体" w:hAnsi="宋体"/>
          <w:color w:val="0000FF"/>
          <w:szCs w:val="21"/>
        </w:rPr>
        <w:t>篇以上。</w:t>
      </w:r>
      <w:commentRangeEnd w:id="132"/>
      <w:bookmarkEnd w:id="29"/>
      <w:r>
        <w:commentReference w:id="132"/>
      </w:r>
    </w:p>
    <w:p>
      <w:pPr>
        <w:ind w:firstLine="480" w:firstLineChars="200"/>
        <w:rPr>
          <w:rFonts w:hint="eastAsia" w:ascii="宋体" w:hAnsi="宋体"/>
          <w:color w:val="0000FF"/>
          <w:szCs w:val="21"/>
        </w:rPr>
      </w:pPr>
      <w:commentRangeStart w:id="135"/>
      <w:commentRangeStart w:id="136"/>
      <w:r>
        <w:rPr>
          <w:rFonts w:hint="eastAsia" w:ascii="宋体" w:hAnsi="宋体"/>
          <w:color w:val="0000FF"/>
          <w:szCs w:val="21"/>
        </w:rPr>
        <w:t>2.</w:t>
      </w:r>
      <w:commentRangeEnd w:id="135"/>
      <w:r>
        <w:commentReference w:id="135"/>
      </w:r>
      <w:r>
        <w:rPr>
          <w:rFonts w:hint="eastAsia" w:ascii="宋体" w:hAnsi="宋体"/>
          <w:color w:val="0000FF"/>
          <w:szCs w:val="21"/>
        </w:rPr>
        <w:t>书写格式要按国家标准</w:t>
      </w:r>
      <w:commentRangeStart w:id="137"/>
      <w:r>
        <w:rPr>
          <w:rFonts w:hint="eastAsia" w:ascii="宋体" w:hAnsi="宋体"/>
          <w:color w:val="0000FF"/>
          <w:szCs w:val="21"/>
        </w:rPr>
        <w:t>GB7714-2005</w:t>
      </w:r>
      <w:commentRangeEnd w:id="137"/>
      <w:r>
        <w:commentReference w:id="137"/>
      </w:r>
      <w:r>
        <w:rPr>
          <w:rFonts w:hint="eastAsia" w:ascii="宋体" w:hAnsi="宋体"/>
          <w:color w:val="0000FF"/>
          <w:szCs w:val="21"/>
        </w:rPr>
        <w:t>规定，参考文献按在正文中出现先后，统一用阿拉伯数字进行编号，序码用方括号括起。</w:t>
      </w:r>
      <w:commentRangeEnd w:id="136"/>
      <w:r>
        <w:commentReference w:id="136"/>
      </w:r>
    </w:p>
    <w:p>
      <w:pPr>
        <w:pStyle w:val="27"/>
        <w:spacing w:before="0" w:beforeAutospacing="0" w:after="0" w:afterAutospacing="0"/>
        <w:ind w:firstLine="382" w:firstLineChars="182"/>
        <w:outlineLvl w:val="0"/>
        <w:rPr>
          <w:rFonts w:hint="eastAsia"/>
          <w:color w:val="0000FF"/>
          <w:kern w:val="2"/>
          <w:sz w:val="21"/>
          <w:szCs w:val="21"/>
        </w:rPr>
      </w:pPr>
      <w:bookmarkStart w:id="30" w:name="_Toc16429"/>
      <w:commentRangeStart w:id="138"/>
      <w:commentRangeStart w:id="139"/>
      <w:r>
        <w:rPr>
          <w:rFonts w:hint="eastAsia"/>
          <w:color w:val="0000FF"/>
          <w:kern w:val="2"/>
          <w:sz w:val="21"/>
          <w:szCs w:val="21"/>
        </w:rPr>
        <w:t>3.</w:t>
      </w:r>
      <w:commentRangeEnd w:id="138"/>
      <w:r>
        <w:commentReference w:id="138"/>
      </w:r>
      <w:commentRangeStart w:id="140"/>
      <w:r>
        <w:rPr>
          <w:rFonts w:hint="eastAsia"/>
          <w:color w:val="0000FF"/>
          <w:kern w:val="2"/>
          <w:sz w:val="21"/>
          <w:szCs w:val="21"/>
        </w:rPr>
        <w:t>各类参考文献的著录格式为</w:t>
      </w:r>
      <w:commentRangeEnd w:id="140"/>
      <w:r>
        <w:commentReference w:id="140"/>
      </w:r>
      <w:r>
        <w:rPr>
          <w:rFonts w:hint="eastAsia"/>
          <w:color w:val="0000FF"/>
          <w:kern w:val="2"/>
          <w:sz w:val="21"/>
          <w:szCs w:val="21"/>
        </w:rPr>
        <w:t>：</w:t>
      </w:r>
      <w:bookmarkEnd w:id="30"/>
      <w:commentRangeEnd w:id="139"/>
      <w:r>
        <w:commentReference w:id="139"/>
      </w:r>
    </w:p>
    <w:p>
      <w:pPr>
        <w:ind w:firstLine="480" w:firstLineChars="200"/>
        <w:rPr>
          <w:rFonts w:hint="eastAsia" w:ascii="宋体" w:hAnsi="宋体"/>
          <w:color w:val="0000FF"/>
          <w:szCs w:val="21"/>
        </w:rPr>
      </w:pPr>
      <w:commentRangeStart w:id="141"/>
      <w:commentRangeStart w:id="142"/>
      <w:r>
        <w:rPr>
          <w:rFonts w:hint="eastAsia" w:ascii="宋体" w:hAnsi="宋体"/>
          <w:color w:val="0000FF"/>
          <w:szCs w:val="21"/>
        </w:rPr>
        <w:t>A</w:t>
      </w:r>
      <w:commentRangeEnd w:id="141"/>
      <w:r>
        <w:commentReference w:id="141"/>
      </w:r>
      <w:r>
        <w:rPr>
          <w:rFonts w:hint="eastAsia" w:ascii="宋体" w:hAnsi="宋体"/>
          <w:color w:val="0000FF"/>
          <w:szCs w:val="21"/>
        </w:rPr>
        <w:t>、期刊：[序号] 作者（多名作者用逗号分隔）．文章题目．刊名（外文期刊可缩写）．出版年份，卷号（期号）：起始页码-终止页码．</w:t>
      </w:r>
      <w:commentRangeEnd w:id="142"/>
      <w:r>
        <w:commentReference w:id="142"/>
      </w:r>
    </w:p>
    <w:p>
      <w:pPr>
        <w:ind w:firstLine="480" w:firstLineChars="200"/>
        <w:rPr>
          <w:rFonts w:hint="eastAsia" w:ascii="宋体" w:hAnsi="宋体"/>
          <w:color w:val="0000FF"/>
          <w:szCs w:val="21"/>
        </w:rPr>
      </w:pPr>
      <w:commentRangeStart w:id="143"/>
      <w:commentRangeStart w:id="144"/>
      <w:r>
        <w:rPr>
          <w:rFonts w:hint="eastAsia" w:ascii="宋体" w:hAnsi="宋体"/>
          <w:color w:val="0000FF"/>
          <w:szCs w:val="21"/>
        </w:rPr>
        <w:t>B</w:t>
      </w:r>
      <w:commentRangeEnd w:id="143"/>
      <w:r>
        <w:commentReference w:id="143"/>
      </w:r>
      <w:r>
        <w:rPr>
          <w:rFonts w:hint="eastAsia" w:ascii="宋体" w:hAnsi="宋体"/>
          <w:color w:val="0000FF"/>
          <w:szCs w:val="21"/>
        </w:rPr>
        <w:t>、图书：[序号] 作者（多名作者用逗号分隔）．书名．版次（初版不写），出版地：出版单位，出版年份：起始页码-终止页码．</w:t>
      </w:r>
      <w:commentRangeEnd w:id="144"/>
      <w:r>
        <w:commentReference w:id="144"/>
      </w:r>
    </w:p>
    <w:p>
      <w:pPr>
        <w:ind w:firstLine="480" w:firstLineChars="200"/>
        <w:rPr>
          <w:rFonts w:hint="eastAsia" w:ascii="宋体" w:hAnsi="宋体"/>
          <w:color w:val="0000FF"/>
          <w:szCs w:val="21"/>
        </w:rPr>
      </w:pPr>
      <w:commentRangeStart w:id="145"/>
      <w:commentRangeStart w:id="146"/>
      <w:r>
        <w:rPr>
          <w:rFonts w:hint="eastAsia" w:ascii="宋体" w:hAnsi="宋体"/>
          <w:color w:val="0000FF"/>
          <w:szCs w:val="21"/>
        </w:rPr>
        <w:t>C</w:t>
      </w:r>
      <w:commentRangeEnd w:id="145"/>
      <w:r>
        <w:commentReference w:id="145"/>
      </w:r>
      <w:r>
        <w:rPr>
          <w:rFonts w:hint="eastAsia" w:ascii="宋体" w:hAnsi="宋体"/>
          <w:color w:val="0000FF"/>
          <w:szCs w:val="21"/>
        </w:rPr>
        <w:t>、专利：[序号] 专利申请者（多名作者用逗号分隔）．题目名称（或专利名称）：国别，专利文献种类，专利号．公告日期或公开日期．</w:t>
      </w:r>
      <w:commentRangeEnd w:id="146"/>
      <w:r>
        <w:commentReference w:id="146"/>
      </w:r>
    </w:p>
    <w:p>
      <w:pPr>
        <w:ind w:firstLine="480" w:firstLineChars="200"/>
        <w:rPr>
          <w:rFonts w:hint="eastAsia" w:ascii="宋体" w:hAnsi="宋体"/>
          <w:color w:val="0000FF"/>
          <w:szCs w:val="21"/>
        </w:rPr>
      </w:pPr>
      <w:commentRangeStart w:id="147"/>
      <w:commentRangeStart w:id="148"/>
      <w:r>
        <w:rPr>
          <w:rFonts w:hint="eastAsia" w:ascii="宋体" w:hAnsi="宋体"/>
          <w:color w:val="0000FF"/>
          <w:szCs w:val="21"/>
        </w:rPr>
        <w:t>D</w:t>
      </w:r>
      <w:commentRangeEnd w:id="147"/>
      <w:r>
        <w:commentReference w:id="147"/>
      </w:r>
      <w:r>
        <w:rPr>
          <w:rFonts w:hint="eastAsia" w:ascii="宋体" w:hAnsi="宋体"/>
          <w:color w:val="0000FF"/>
          <w:szCs w:val="21"/>
        </w:rPr>
        <w:t>、报纸：[序号] 作者（多名作者用逗号分隔）．题目名称．报名．出版地：出版日期（版次）．</w:t>
      </w:r>
      <w:commentRangeEnd w:id="148"/>
      <w:r>
        <w:commentReference w:id="148"/>
      </w:r>
    </w:p>
    <w:p>
      <w:pPr>
        <w:rPr>
          <w:rFonts w:ascii="宋体" w:hAnsi="宋体"/>
          <w:color w:val="0000FF"/>
          <w:szCs w:val="21"/>
        </w:rPr>
      </w:pPr>
      <w:commentRangeStart w:id="149"/>
      <w:commentRangeStart w:id="150"/>
      <w:r>
        <w:rPr>
          <w:rFonts w:hint="eastAsia" w:ascii="宋体" w:hAnsi="宋体"/>
          <w:color w:val="0000FF"/>
          <w:szCs w:val="21"/>
        </w:rPr>
        <w:t>E</w:t>
      </w:r>
      <w:commentRangeEnd w:id="149"/>
      <w:r>
        <w:commentReference w:id="149"/>
      </w:r>
      <w:r>
        <w:rPr>
          <w:rFonts w:hint="eastAsia" w:ascii="宋体" w:hAnsi="宋体"/>
          <w:color w:val="0000FF"/>
          <w:szCs w:val="21"/>
        </w:rPr>
        <w:t>、学位论文：[序号] 作者.题目名称：[博士（硕士/学士）学位论文]．保存地：保存单位，授予年份．</w:t>
      </w:r>
      <w:r>
        <w:rPr>
          <w:rFonts w:hint="eastAsia" w:ascii="宋体" w:hAnsi="宋体"/>
          <w:color w:val="0000FF"/>
          <w:szCs w:val="21"/>
        </w:rPr>
        <w:br w:type="textWrapping"/>
      </w:r>
      <w:r>
        <w:rPr>
          <w:rFonts w:hint="eastAsia" w:ascii="宋体" w:hAnsi="宋体"/>
          <w:color w:val="0000FF"/>
          <w:szCs w:val="21"/>
        </w:rPr>
        <w:t>　　报纸和专利文献需详细著录出版日期，其形式为“</w:t>
      </w:r>
      <w:commentRangeStart w:id="151"/>
      <w:r>
        <w:rPr>
          <w:rFonts w:hint="eastAsia" w:ascii="宋体" w:hAnsi="宋体"/>
          <w:color w:val="0000FF"/>
          <w:szCs w:val="21"/>
        </w:rPr>
        <w:t>YYYY-MM-DD</w:t>
      </w:r>
      <w:commentRangeEnd w:id="151"/>
      <w:r>
        <w:commentReference w:id="151"/>
      </w:r>
      <w:r>
        <w:rPr>
          <w:rFonts w:hint="eastAsia" w:ascii="宋体" w:hAnsi="宋体"/>
          <w:color w:val="0000FF"/>
          <w:szCs w:val="21"/>
        </w:rPr>
        <w:t>”。</w:t>
      </w:r>
      <w:commentRangeEnd w:id="150"/>
      <w:r>
        <w:commentReference w:id="150"/>
      </w:r>
    </w:p>
    <w:p>
      <w:pPr>
        <w:pStyle w:val="38"/>
        <w:numPr>
          <w:ilvl w:val="0"/>
          <w:numId w:val="0"/>
        </w:numPr>
        <w:ind w:left="454"/>
        <w:jc w:val="center"/>
        <w:rPr>
          <w:rFonts w:hint="eastAsia"/>
        </w:rPr>
      </w:pPr>
      <w:r>
        <w:rPr>
          <w:rFonts w:hint="eastAsia"/>
        </w:rPr>
        <w:br w:type="column"/>
      </w:r>
      <w:bookmarkStart w:id="31" w:name="_Toc17096"/>
    </w:p>
    <w:p>
      <w:pPr>
        <w:pStyle w:val="38"/>
        <w:numPr>
          <w:ilvl w:val="0"/>
          <w:numId w:val="0"/>
        </w:numPr>
        <w:ind w:left="454"/>
        <w:jc w:val="center"/>
        <w:rPr>
          <w:rStyle w:val="44"/>
          <w:rFonts w:hint="eastAsia"/>
        </w:rPr>
      </w:pPr>
      <w:bookmarkStart w:id="32" w:name="_Toc22109"/>
      <w:r>
        <w:commentReference w:id="152"/>
      </w:r>
      <w:r>
        <w:commentReference w:id="153"/>
      </w:r>
      <w:commentRangeStart w:id="154"/>
      <w:r>
        <w:rPr>
          <w:rStyle w:val="44"/>
          <w:rFonts w:hint="eastAsia"/>
        </w:rPr>
        <w:t>附  录</w:t>
      </w:r>
      <w:commentRangeEnd w:id="154"/>
      <w:bookmarkEnd w:id="31"/>
      <w:bookmarkEnd w:id="32"/>
      <w:r>
        <w:commentReference w:id="154"/>
      </w:r>
    </w:p>
    <w:p>
      <w:pPr>
        <w:pStyle w:val="38"/>
        <w:numPr>
          <w:ilvl w:val="0"/>
          <w:numId w:val="0"/>
        </w:numPr>
        <w:ind w:left="454"/>
        <w:jc w:val="center"/>
        <w:rPr>
          <w:rStyle w:val="44"/>
          <w:rFonts w:hint="eastAsia"/>
        </w:rPr>
      </w:pPr>
    </w:p>
    <w:p>
      <w:pPr>
        <w:spacing w:line="360" w:lineRule="exact"/>
        <w:rPr>
          <w:rFonts w:hint="eastAsia" w:ascii="宋体" w:hAnsi="宋体"/>
          <w:color w:val="0000FF"/>
        </w:rPr>
      </w:pPr>
      <w:commentRangeStart w:id="155"/>
      <w:r>
        <w:rPr>
          <w:rFonts w:hint="eastAsia" w:ascii="宋体" w:hAnsi="宋体"/>
          <w:color w:val="0000FF"/>
        </w:rPr>
        <w:t>附录是对于一些不宜放在正文中，但有参考价值的内容，可编入毕业设计（论文）的附录中，例如公式的推演、编写的程序等；如果文章中引用的符号较多时，便于读者查阅，可以编写一个符号说明，注明符号代表的意义。一般附录的篇幅不宜过大。</w:t>
      </w:r>
      <w:commentRangeEnd w:id="155"/>
      <w:r>
        <w:commentReference w:id="155"/>
      </w:r>
    </w:p>
    <w:p>
      <w:pPr>
        <w:spacing w:line="360" w:lineRule="exact"/>
        <w:rPr>
          <w:rFonts w:ascii="宋体" w:hAnsi="宋体"/>
          <w:color w:val="0000FF"/>
        </w:rPr>
      </w:pPr>
      <w:commentRangeStart w:id="156"/>
      <w:r>
        <w:rPr>
          <w:rFonts w:hint="eastAsia" w:ascii="宋体" w:hAnsi="宋体"/>
          <w:color w:val="0000FF"/>
        </w:rPr>
        <w:t>若无以上内容，可将附录这一页删去。</w:t>
      </w:r>
      <w:commentRangeEnd w:id="156"/>
      <w:r>
        <w:commentReference w:id="156"/>
      </w:r>
    </w:p>
    <w:p>
      <w:pPr>
        <w:pStyle w:val="38"/>
        <w:numPr>
          <w:ilvl w:val="0"/>
          <w:numId w:val="0"/>
        </w:numPr>
        <w:ind w:left="454"/>
        <w:jc w:val="center"/>
        <w:rPr>
          <w:rStyle w:val="44"/>
          <w:rFonts w:hint="eastAsia"/>
        </w:rPr>
      </w:pPr>
    </w:p>
    <w:sectPr>
      <w:headerReference r:id="rId6" w:type="default"/>
      <w:footerReference r:id="rId7" w:type="default"/>
      <w:type w:val="continuous"/>
      <w:pgSz w:w="11906" w:h="16838"/>
      <w:pgMar w:top="1588" w:right="1247" w:bottom="1361" w:left="1418" w:header="1247" w:footer="992" w:gutter="0"/>
      <w:pgNumType w:fmt="decimal" w:start="1"/>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泛语科技" w:date="2026-03-18T18:38:20Z" w:initials="">
    <w:p w14:paraId="59814EF7">
      <w:r>
        <w:rPr>
          <w:rFonts w:hint="default" w:eastAsia="宋体"/>
          <w:b/>
          <w:bCs/>
          <w:lang w:val="en-US" w:eastAsia="zh-CN"/>
        </w:rPr>
        <w:t>检测结果：</w:t>
      </w:r>
    </w:p>
    <w:p w14:paraId="6B1B060D">
      <w:r>
        <w:rPr>
          <w:rFonts w:hint="default" w:eastAsia="宋体"/>
          <w:lang w:val="en-US" w:eastAsia="zh-CN"/>
        </w:rPr>
        <w:t>检测模板：《上海应用技术大学继续教育学院本科毕业设计（论文）模板(计算机专业)》</w:t>
      </w:r>
    </w:p>
    <w:p w14:paraId="365C4E4B">
      <w:r>
        <w:rPr>
          <w:rFonts w:hint="default" w:eastAsia="宋体"/>
          <w:lang w:val="en-US" w:eastAsia="zh-CN"/>
        </w:rPr>
        <w:t>检测错误数：186，万字差错率：175.79</w:t>
      </w:r>
    </w:p>
    <w:p w14:paraId="3FAA2F38">
      <w:r>
        <w:rPr>
          <w:rFonts w:hint="default" w:eastAsia="宋体"/>
          <w:lang w:val="en-US" w:eastAsia="zh-CN"/>
        </w:rPr>
        <w:t>严重错误：1，一般错误：185，提醒：6</w:t>
      </w:r>
    </w:p>
    <w:p w14:paraId="6C3432B2">
      <w:r>
        <w:rPr>
          <w:rFonts w:hint="default" w:eastAsia="宋体"/>
          <w:b/>
          <w:bCs/>
          <w:lang w:val="en-US" w:eastAsia="zh-CN"/>
        </w:rPr>
        <w:t>字数问题：</w:t>
      </w:r>
    </w:p>
    <w:p w14:paraId="14DA48CC">
      <w:r>
        <w:rPr>
          <w:rFonts w:hint="default" w:eastAsia="宋体"/>
          <w:lang w:val="en-US" w:eastAsia="zh-CN"/>
        </w:rPr>
        <w:t>中文摘要：规范：300字左右，原文：413字</w:t>
      </w:r>
    </w:p>
    <w:p w14:paraId="154D539A">
      <w:r>
        <w:rPr>
          <w:rFonts w:hint="default" w:eastAsia="宋体"/>
          <w:lang w:val="en-US" w:eastAsia="zh-CN"/>
        </w:rPr>
        <w:t>中文关键词：规范：3-5个，原文：5个</w:t>
      </w:r>
    </w:p>
    <w:p w14:paraId="612C624F">
      <w:r>
        <w:rPr>
          <w:rFonts w:hint="default" w:eastAsia="宋体"/>
          <w:lang w:val="en-US" w:eastAsia="zh-CN"/>
        </w:rPr>
        <w:t>英文摘要：规范：300字左右，原文：207字</w:t>
      </w:r>
    </w:p>
    <w:p w14:paraId="37341E5A">
      <w:r>
        <w:rPr>
          <w:rFonts w:hint="default" w:eastAsia="宋体"/>
          <w:lang w:val="en-US" w:eastAsia="zh-CN"/>
        </w:rPr>
        <w:t>正文：规范：不少于10000字，原文：7570字</w:t>
      </w:r>
    </w:p>
    <w:p w14:paraId="0AB74268">
      <w:r>
        <w:rPr>
          <w:rFonts w:hint="default" w:eastAsia="宋体"/>
          <w:lang w:val="en-US" w:eastAsia="zh-CN"/>
        </w:rPr>
        <w:t>参考文献：规范：不少于10条，原文：中文12条;外文2条</w:t>
      </w:r>
    </w:p>
    <w:p w14:paraId="3DF57273">
      <w:r>
        <w:rPr>
          <w:rFonts w:hint="default" w:eastAsia="宋体"/>
          <w:b/>
          <w:bCs/>
          <w:lang w:val="en-US" w:eastAsia="zh-CN"/>
        </w:rPr>
        <w:t>说明：</w:t>
      </w:r>
    </w:p>
    <w:p w14:paraId="5C084544">
      <w:r>
        <w:rPr>
          <w:rFonts w:hint="default" w:eastAsia="宋体"/>
          <w:lang w:val="en-US" w:eastAsia="zh-CN"/>
        </w:rPr>
        <w:t>1.请确保文档中正确使用换行符，硬回车（Enter）：指换行且生成新段落；软回车（Shift + Enter ）：指换行但不生成新段落。</w:t>
      </w:r>
    </w:p>
    <w:p w14:paraId="378E1315">
      <w:r>
        <w:rPr>
          <w:rFonts w:hint="default" w:eastAsia="宋体"/>
          <w:lang w:val="en-US" w:eastAsia="zh-CN"/>
        </w:rPr>
        <w:t>2.图片请使用“嵌入型”环绕方式，表格为无环绕方式。</w:t>
      </w:r>
    </w:p>
    <w:p w14:paraId="3B2D7A37">
      <w:r>
        <w:rPr>
          <w:rFonts w:hint="default" w:eastAsia="宋体"/>
          <w:lang w:val="en-US" w:eastAsia="zh-CN"/>
        </w:rPr>
        <w:t>3.提醒不计算错误。</w:t>
      </w:r>
    </w:p>
  </w:comment>
  <w:comment w:id="1" w:author="泛语科技" w:date="2026-03-18T18:38:20Z" w:initials="">
    <w:p w14:paraId="63A451E5">
      <w:r>
        <w:rPr>
          <w:rFonts w:hint="default" w:eastAsia="宋体"/>
          <w:b/>
          <w:bCs/>
          <w:color w:val="auto"/>
          <w:lang w:val="en-US" w:eastAsia="zh-CN"/>
        </w:rPr>
        <w:t>中文摘要标题-对齐方式问题：</w:t>
      </w:r>
      <w:r>
        <w:rPr>
          <w:rFonts w:hint="default" w:eastAsia="宋体"/>
          <w:color w:val="auto"/>
          <w:lang w:val="en-US" w:eastAsia="zh-CN"/>
        </w:rPr>
        <w:t>两端对齐，规范：左对齐</w:t>
      </w:r>
    </w:p>
  </w:comment>
  <w:comment w:id="2" w:author="泛语科技" w:date="2026-03-18T18:38:20Z" w:initials="">
    <w:p w14:paraId="570D44A7">
      <w:r>
        <w:rPr>
          <w:rFonts w:hint="default" w:eastAsia="宋体"/>
          <w:b/>
          <w:bCs/>
          <w:color w:val="auto"/>
          <w:lang w:val="en-US" w:eastAsia="zh-CN"/>
        </w:rPr>
        <w:t>中文关键词内容-对齐方式问题：</w:t>
      </w:r>
      <w:r>
        <w:rPr>
          <w:rFonts w:hint="default" w:eastAsia="宋体"/>
          <w:color w:val="auto"/>
          <w:lang w:val="en-US" w:eastAsia="zh-CN"/>
        </w:rPr>
        <w:t>两端对齐，规范：左对齐</w:t>
      </w:r>
    </w:p>
    <w:p w14:paraId="6B7556FD">
      <w:r>
        <w:rPr>
          <w:rFonts w:hint="default" w:eastAsia="宋体"/>
          <w:b/>
          <w:bCs/>
          <w:color w:val="auto"/>
          <w:lang w:val="en-US" w:eastAsia="zh-CN"/>
        </w:rPr>
        <w:t>中文关键词内容-段前间距：</w:t>
      </w:r>
      <w:r>
        <w:rPr>
          <w:rFonts w:hint="default" w:eastAsia="宋体"/>
          <w:color w:val="auto"/>
          <w:lang w:val="en-US" w:eastAsia="zh-CN"/>
        </w:rPr>
        <w:t>2行，规范：1 行</w:t>
      </w:r>
    </w:p>
    <w:p w14:paraId="3EFB0426">
      <w:r>
        <w:rPr>
          <w:rFonts w:hint="default" w:eastAsia="宋体"/>
          <w:b/>
          <w:bCs/>
          <w:color w:val="auto"/>
          <w:lang w:val="en-US" w:eastAsia="zh-CN"/>
        </w:rPr>
        <w:t>中文关键词内容-标题写法错误：</w:t>
      </w:r>
      <w:r>
        <w:rPr>
          <w:rFonts w:hint="default" w:eastAsia="宋体"/>
          <w:color w:val="auto"/>
          <w:lang w:val="en-US" w:eastAsia="zh-CN"/>
        </w:rPr>
        <w:t>关键词：（中文）</w:t>
      </w:r>
      <w:r>
        <w:rPr>
          <w:rFonts w:hint="default" w:eastAsia="宋体"/>
          <w:color w:val="auto"/>
          <w:lang w:val="en-US" w:eastAsia="zh-CN"/>
        </w:rPr>
        <w:tab/>
        <w:t>，规范：关键词：（中文）</w:t>
      </w:r>
    </w:p>
  </w:comment>
  <w:comment w:id="3" w:author="泛语科技" w:date="2026-03-18T18:38:20Z" w:initials="">
    <w:p w14:paraId="560E2A34">
      <w:r>
        <w:rPr>
          <w:rFonts w:hint="default" w:eastAsia="宋体"/>
          <w:b/>
          <w:bCs/>
          <w:color w:val="auto"/>
          <w:lang w:val="en-US" w:eastAsia="zh-CN"/>
        </w:rPr>
        <w:t>英文关键词内容-标题写法错误：</w:t>
      </w:r>
      <w:r>
        <w:rPr>
          <w:rFonts w:hint="default" w:eastAsia="宋体"/>
          <w:color w:val="auto"/>
          <w:lang w:val="en-US" w:eastAsia="zh-CN"/>
        </w:rPr>
        <w:t>Keywords:（英文）</w:t>
      </w:r>
      <w:r>
        <w:rPr>
          <w:rFonts w:hint="default" w:eastAsia="宋体"/>
          <w:color w:val="auto"/>
          <w:lang w:val="en-US" w:eastAsia="zh-CN"/>
        </w:rPr>
        <w:tab/>
        <w:t>，规范：Keywords:（英文）</w:t>
      </w:r>
    </w:p>
  </w:comment>
  <w:comment w:id="4" w:author="泛语科技" w:date="2026-03-18T18:38:20Z" w:initials="">
    <w:p w14:paraId="188A07DE">
      <w:r>
        <w:rPr>
          <w:rFonts w:hint="default" w:eastAsia="宋体"/>
          <w:b/>
          <w:bCs/>
          <w:color w:val="auto"/>
          <w:lang w:val="en-US" w:eastAsia="zh-CN"/>
        </w:rPr>
        <w:t>目录标题-段前间距：</w:t>
      </w:r>
      <w:r>
        <w:rPr>
          <w:rFonts w:hint="default" w:eastAsia="宋体"/>
          <w:color w:val="auto"/>
          <w:lang w:val="en-US" w:eastAsia="zh-CN"/>
        </w:rPr>
        <w:t>0磅，规范：1 行</w:t>
      </w:r>
    </w:p>
    <w:p w14:paraId="0CBD61A0">
      <w:r>
        <w:rPr>
          <w:rFonts w:hint="default" w:eastAsia="宋体"/>
          <w:b/>
          <w:bCs/>
          <w:color w:val="auto"/>
          <w:lang w:val="en-US" w:eastAsia="zh-CN"/>
        </w:rPr>
        <w:t>目录标题-段后间距：</w:t>
      </w:r>
      <w:r>
        <w:rPr>
          <w:rFonts w:hint="default" w:eastAsia="宋体"/>
          <w:color w:val="auto"/>
          <w:lang w:val="en-US" w:eastAsia="zh-CN"/>
        </w:rPr>
        <w:t>6磅，规范：1 行</w:t>
      </w:r>
    </w:p>
  </w:comment>
  <w:comment w:id="5" w:author="泛语科技" w:date="2026-03-18T18:38:20Z" w:initials="">
    <w:p w14:paraId="67A25132">
      <w:r>
        <w:rPr>
          <w:rFonts w:hint="default" w:eastAsia="宋体"/>
          <w:b/>
          <w:bCs/>
          <w:color w:val="auto"/>
          <w:lang w:val="en-US" w:eastAsia="zh-CN"/>
        </w:rPr>
        <w:t>目录二级标题-目录与标题匹配问题：</w:t>
      </w:r>
      <w:r>
        <w:rPr>
          <w:rFonts w:hint="default" w:eastAsia="宋体"/>
          <w:color w:val="auto"/>
          <w:lang w:val="en-US" w:eastAsia="zh-CN"/>
        </w:rPr>
        <w:t>目录与标题内容不一致或未在文中找到该标题，规范：增补完善目录内容，或校准其与正文标题的一致性</w:t>
      </w:r>
    </w:p>
  </w:comment>
  <w:comment w:id="6" w:author="泛语科技" w:date="2026-03-18T18:38:20Z" w:initials="">
    <w:p w14:paraId="03CA195A">
      <w:r>
        <w:rPr>
          <w:rFonts w:hint="default" w:eastAsia="宋体"/>
          <w:b/>
          <w:bCs/>
          <w:color w:val="auto"/>
          <w:lang w:val="en-US" w:eastAsia="zh-CN"/>
        </w:rPr>
        <w:t>目录三级标题-缩进问题：</w:t>
      </w:r>
      <w:r>
        <w:rPr>
          <w:rFonts w:hint="default" w:eastAsia="宋体"/>
          <w:color w:val="auto"/>
          <w:lang w:val="en-US" w:eastAsia="zh-CN"/>
        </w:rPr>
        <w:t>未设置首行缩进，规范：首行缩进：2.0 字符</w:t>
      </w:r>
    </w:p>
    <w:p w14:paraId="1CD369A2">
      <w:r>
        <w:rPr>
          <w:rFonts w:hint="default" w:eastAsia="宋体"/>
          <w:b/>
          <w:bCs/>
          <w:color w:val="auto"/>
          <w:lang w:val="en-US" w:eastAsia="zh-CN"/>
        </w:rPr>
        <w:t>目录三级标题-目录与标题匹配问题：</w:t>
      </w:r>
      <w:r>
        <w:rPr>
          <w:rFonts w:hint="default" w:eastAsia="宋体"/>
          <w:color w:val="auto"/>
          <w:lang w:val="en-US" w:eastAsia="zh-CN"/>
        </w:rPr>
        <w:t>目录与标题内容不一致或未在文中找到该标题，规范：增补完善目录内容，或校准其与正文标题的一致性</w:t>
      </w:r>
    </w:p>
  </w:comment>
  <w:comment w:id="7" w:author="泛语科技" w:date="2026-03-18T18:38:20Z" w:initials="">
    <w:p w14:paraId="5B621881">
      <w:r>
        <w:rPr>
          <w:rFonts w:hint="default" w:eastAsia="宋体"/>
          <w:b/>
          <w:bCs/>
          <w:color w:val="auto"/>
          <w:lang w:val="en-US" w:eastAsia="zh-CN"/>
        </w:rPr>
        <w:t>目录三级标题-缩进问题：</w:t>
      </w:r>
      <w:r>
        <w:rPr>
          <w:rFonts w:hint="default" w:eastAsia="宋体"/>
          <w:color w:val="auto"/>
          <w:lang w:val="en-US" w:eastAsia="zh-CN"/>
        </w:rPr>
        <w:t>未设置首行缩进，规范：首行缩进：2.0 字符</w:t>
      </w:r>
    </w:p>
    <w:p w14:paraId="5DEA4FEF">
      <w:r>
        <w:rPr>
          <w:rFonts w:hint="default" w:eastAsia="宋体"/>
          <w:b/>
          <w:bCs/>
          <w:color w:val="auto"/>
          <w:lang w:val="en-US" w:eastAsia="zh-CN"/>
        </w:rPr>
        <w:t>目录三级标题-目录与标题匹配问题：</w:t>
      </w:r>
      <w:r>
        <w:rPr>
          <w:rFonts w:hint="default" w:eastAsia="宋体"/>
          <w:color w:val="auto"/>
          <w:lang w:val="en-US" w:eastAsia="zh-CN"/>
        </w:rPr>
        <w:t>目录与标题内容不一致或未在文中找到该标题，规范：增补完善目录内容，或校准其与正文标题的一致性</w:t>
      </w:r>
    </w:p>
  </w:comment>
  <w:comment w:id="8" w:author="泛语科技" w:date="2026-03-18T18:38:20Z" w:initials="">
    <w:p w14:paraId="0CD44782">
      <w:r>
        <w:rPr>
          <w:rFonts w:hint="default" w:eastAsia="宋体"/>
          <w:b/>
          <w:bCs/>
          <w:color w:val="auto"/>
          <w:lang w:val="en-US" w:eastAsia="zh-CN"/>
        </w:rPr>
        <w:t>目录二级标题-目录与标题匹配问题：</w:t>
      </w:r>
      <w:r>
        <w:rPr>
          <w:rFonts w:hint="default" w:eastAsia="宋体"/>
          <w:color w:val="auto"/>
          <w:lang w:val="en-US" w:eastAsia="zh-CN"/>
        </w:rPr>
        <w:t>目录与标题内容不一致或未在文中找到该标题，规范：增补完善目录内容，或校准其与正文标题的一致性</w:t>
      </w:r>
    </w:p>
  </w:comment>
  <w:comment w:id="9" w:author="泛语科技" w:date="2026-03-18T18:38:20Z" w:initials="">
    <w:p w14:paraId="3CC24080">
      <w:r>
        <w:rPr>
          <w:rFonts w:hint="default" w:eastAsia="宋体"/>
          <w:b/>
          <w:bCs/>
          <w:color w:val="auto"/>
          <w:lang w:val="en-US" w:eastAsia="zh-CN"/>
        </w:rPr>
        <w:t>目录三级标题-缩进问题：</w:t>
      </w:r>
      <w:r>
        <w:rPr>
          <w:rFonts w:hint="default" w:eastAsia="宋体"/>
          <w:color w:val="auto"/>
          <w:lang w:val="en-US" w:eastAsia="zh-CN"/>
        </w:rPr>
        <w:t>未设置首行缩进，规范：首行缩进：2.0 字符</w:t>
      </w:r>
    </w:p>
  </w:comment>
  <w:comment w:id="10" w:author="泛语科技" w:date="2026-03-18T18:38:20Z" w:initials="">
    <w:p w14:paraId="78005B96">
      <w:r>
        <w:rPr>
          <w:rFonts w:hint="default" w:eastAsia="宋体"/>
          <w:b/>
          <w:bCs/>
          <w:color w:val="auto"/>
          <w:lang w:val="en-US" w:eastAsia="zh-CN"/>
        </w:rPr>
        <w:t>目录三级标题-缩进问题：</w:t>
      </w:r>
      <w:r>
        <w:rPr>
          <w:rFonts w:hint="default" w:eastAsia="宋体"/>
          <w:color w:val="auto"/>
          <w:lang w:val="en-US" w:eastAsia="zh-CN"/>
        </w:rPr>
        <w:t>未设置首行缩进，规范：首行缩进：2.0 字符</w:t>
      </w:r>
    </w:p>
  </w:comment>
  <w:comment w:id="11" w:author="泛语科技" w:date="2026-03-18T18:38:20Z" w:initials="">
    <w:p w14:paraId="505D5D05">
      <w:pPr>
        <w:shd w:val="clear" w:fill="FFEBE8"/>
      </w:pPr>
      <w:r>
        <w:rPr>
          <w:rFonts w:hint="default" w:eastAsia="宋体"/>
          <w:b/>
          <w:bCs/>
          <w:color w:val="auto"/>
          <w:lang w:val="en-US" w:eastAsia="zh-CN"/>
        </w:rPr>
        <w:t>页面设置-页眉问题-对齐方式问题：</w:t>
      </w:r>
      <w:r>
        <w:rPr>
          <w:rFonts w:hint="default" w:eastAsia="宋体"/>
          <w:color w:val="auto"/>
          <w:lang w:val="en-US" w:eastAsia="zh-CN"/>
        </w:rPr>
        <w:t>两端对齐，规范：居中</w:t>
      </w:r>
    </w:p>
    <w:p w14:paraId="650B5B8C">
      <w:pPr>
        <w:shd w:val="clear" w:fill="FFEBE8"/>
      </w:pPr>
      <w:r>
        <w:rPr>
          <w:rFonts w:hint="default" w:eastAsia="宋体"/>
          <w:b/>
          <w:bCs/>
          <w:color w:val="auto"/>
          <w:lang w:val="en-US" w:eastAsia="zh-CN"/>
        </w:rPr>
        <w:t>页面设置-页眉问题-页眉内容：</w:t>
      </w:r>
      <w:r>
        <w:rPr>
          <w:rFonts w:hint="default" w:eastAsia="宋体"/>
          <w:color w:val="auto"/>
          <w:lang w:val="en-US" w:eastAsia="zh-CN"/>
        </w:rPr>
        <w:t>页眉内容错误，规范：论文题目</w:t>
      </w:r>
    </w:p>
  </w:comment>
  <w:comment w:id="12" w:author="泛语科技" w:date="2026-03-18T18:38:20Z" w:initials="">
    <w:p w14:paraId="6433775A">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3" w:author="泛语科技" w:date="2026-03-18T18:38:20Z" w:initials="">
    <w:p w14:paraId="4E5861C8">
      <w:r>
        <w:rPr>
          <w:rFonts w:hint="default" w:eastAsia="宋体"/>
          <w:b/>
          <w:bCs/>
          <w:color w:val="auto"/>
          <w:lang w:val="en-US" w:eastAsia="zh-CN"/>
        </w:rPr>
        <w:t>正文二级标题-标题与目录匹配问题：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31CA03AE">
      <w:r>
        <w:rPr>
          <w:rFonts w:hint="default" w:eastAsia="宋体"/>
          <w:b/>
          <w:bCs/>
          <w:color w:val="auto"/>
          <w:lang w:val="en-US" w:eastAsia="zh-CN"/>
        </w:rPr>
        <w:t>正文二级标题-标题序号写法错误：</w:t>
      </w:r>
      <w:r>
        <w:rPr>
          <w:rFonts w:hint="default" w:eastAsia="宋体"/>
          <w:color w:val="auto"/>
          <w:lang w:val="en-US" w:eastAsia="zh-CN"/>
        </w:rPr>
        <w:t>1.1研究背景，规范：1.1（2个半角空格）标题</w:t>
      </w:r>
    </w:p>
  </w:comment>
  <w:comment w:id="14" w:author="泛语科技" w:date="2026-03-18T18:38:20Z" w:initials="">
    <w:p w14:paraId="06B43F8C">
      <w:r>
        <w:rPr>
          <w:rFonts w:hint="default" w:eastAsia="宋体"/>
          <w:b/>
          <w:bCs/>
          <w:color w:val="auto"/>
          <w:lang w:val="en-US" w:eastAsia="zh-CN"/>
        </w:rPr>
        <w:t>正文二级标题-标题与目录匹配问题：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588775E4">
      <w:r>
        <w:rPr>
          <w:rFonts w:hint="default" w:eastAsia="宋体"/>
          <w:b/>
          <w:bCs/>
          <w:color w:val="auto"/>
          <w:lang w:val="en-US" w:eastAsia="zh-CN"/>
        </w:rPr>
        <w:t>正文二级标题-标题序号写法错误：</w:t>
      </w:r>
      <w:r>
        <w:rPr>
          <w:rFonts w:hint="default" w:eastAsia="宋体"/>
          <w:color w:val="auto"/>
          <w:lang w:val="en-US" w:eastAsia="zh-CN"/>
        </w:rPr>
        <w:t>1.2研究目的，规范：1.1（2个半角空格）标题</w:t>
      </w:r>
    </w:p>
  </w:comment>
  <w:comment w:id="15" w:author="泛语科技" w:date="2026-03-18T18:38:20Z" w:initials="">
    <w:p w14:paraId="0FD16576">
      <w:r>
        <w:rPr>
          <w:rFonts w:hint="default" w:eastAsia="宋体"/>
          <w:b/>
          <w:bCs/>
          <w:color w:val="auto"/>
          <w:lang w:val="en-US" w:eastAsia="zh-CN"/>
        </w:rPr>
        <w:t>正文二级标题-标题与目录匹配问题：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07C40E39">
      <w:r>
        <w:rPr>
          <w:rFonts w:hint="default" w:eastAsia="宋体"/>
          <w:b/>
          <w:bCs/>
          <w:color w:val="auto"/>
          <w:lang w:val="en-US" w:eastAsia="zh-CN"/>
        </w:rPr>
        <w:t>正文二级标题-标题序号写法错误：</w:t>
      </w:r>
      <w:r>
        <w:rPr>
          <w:rFonts w:hint="default" w:eastAsia="宋体"/>
          <w:color w:val="auto"/>
          <w:lang w:val="en-US" w:eastAsia="zh-CN"/>
        </w:rPr>
        <w:t>1.3研究意义，规范：1.1（2个半角空格）标题</w:t>
      </w:r>
    </w:p>
  </w:comment>
  <w:comment w:id="16" w:author="泛语科技" w:date="2026-03-18T18:38:20Z" w:initials="">
    <w:p w14:paraId="34F6354A">
      <w:r>
        <w:rPr>
          <w:rFonts w:hint="default" w:eastAsia="宋体"/>
          <w:b/>
          <w:bCs/>
          <w:color w:val="auto"/>
          <w:lang w:val="en-US" w:eastAsia="zh-CN"/>
        </w:rPr>
        <w:t>正文二级标题-标题与目录匹配问题：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0F235928">
      <w:r>
        <w:rPr>
          <w:rFonts w:hint="default" w:eastAsia="宋体"/>
          <w:b/>
          <w:bCs/>
          <w:color w:val="auto"/>
          <w:lang w:val="en-US" w:eastAsia="zh-CN"/>
        </w:rPr>
        <w:t>正文二级标题-标题序号写法错误：</w:t>
      </w:r>
      <w:r>
        <w:rPr>
          <w:rFonts w:hint="default" w:eastAsia="宋体"/>
          <w:color w:val="auto"/>
          <w:lang w:val="en-US" w:eastAsia="zh-CN"/>
        </w:rPr>
        <w:t>1.4研究现状和发展趋势，规范：1.1（2个半角空格）标题</w:t>
      </w:r>
    </w:p>
  </w:comment>
  <w:comment w:id="17" w:author="泛语科技" w:date="2026-03-18T18:38:20Z" w:initials="">
    <w:p w14:paraId="3DF420F2">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4921668B">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4E5C3AC3">
      <w:r>
        <w:rPr>
          <w:rFonts w:hint="default" w:eastAsia="宋体"/>
          <w:b/>
          <w:bCs/>
          <w:color w:val="auto"/>
          <w:lang w:val="en-US" w:eastAsia="zh-CN"/>
        </w:rPr>
        <w:t>正文三级标题-标题序号写法错误：</w:t>
      </w:r>
      <w:r>
        <w:rPr>
          <w:rFonts w:hint="default" w:eastAsia="宋体"/>
          <w:color w:val="auto"/>
          <w:lang w:val="en-US" w:eastAsia="zh-CN"/>
        </w:rPr>
        <w:t>1.4.1引言，规范：1.1.1（2个半角空格）标题</w:t>
      </w:r>
    </w:p>
  </w:comment>
  <w:comment w:id="18" w:author="泛语科技" w:date="2026-03-18T18:38:20Z" w:initials="">
    <w:p w14:paraId="13EE7C02">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9" w:author="泛语科技" w:date="2026-03-18T18:38:20Z" w:initials="">
    <w:p w14:paraId="44EF1B02">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0" w:author="泛语科技" w:date="2026-03-18T18:38:20Z" w:initials="">
    <w:p w14:paraId="4C7C4698">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2F563EA7">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7FD54FA4">
      <w:r>
        <w:rPr>
          <w:rFonts w:hint="default" w:eastAsia="宋体"/>
          <w:b/>
          <w:bCs/>
          <w:color w:val="auto"/>
          <w:lang w:val="en-US" w:eastAsia="zh-CN"/>
        </w:rPr>
        <w:t>正文三级标题-标题序号写法错误：</w:t>
      </w:r>
      <w:r>
        <w:rPr>
          <w:rFonts w:hint="default" w:eastAsia="宋体"/>
          <w:color w:val="auto"/>
          <w:lang w:val="en-US" w:eastAsia="zh-CN"/>
        </w:rPr>
        <w:t>1.4.2ADHD行为干预理论的研究现状，规范：1.1.1（2个半角空格）标题</w:t>
      </w:r>
    </w:p>
  </w:comment>
  <w:comment w:id="22" w:author="泛语科技" w:date="2026-03-18T18:38:20Z" w:initials="">
    <w:p w14:paraId="26144360">
      <w:r>
        <w:rPr>
          <w:rFonts w:hint="default" w:eastAsia="宋体"/>
          <w:b/>
          <w:bCs/>
          <w:color w:val="auto"/>
          <w:lang w:val="en-US" w:eastAsia="zh-CN"/>
        </w:rPr>
        <w:t>正文文本内容-字体问题：</w:t>
      </w:r>
      <w:r>
        <w:rPr>
          <w:rFonts w:hint="default" w:eastAsia="宋体"/>
          <w:color w:val="auto"/>
          <w:lang w:val="en-US" w:eastAsia="zh-CN"/>
        </w:rPr>
        <w:t>Arial，规范：Times New Roman</w:t>
      </w:r>
    </w:p>
  </w:comment>
  <w:comment w:id="21" w:author="泛语科技" w:date="2026-03-18T18:38:20Z" w:initials="">
    <w:p w14:paraId="46B338EE">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23" w:author="泛语科技" w:date="2026-03-18T18:38:20Z" w:initials="">
    <w:p w14:paraId="24B824D9">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25" w:author="泛语科技" w:date="2026-03-18T18:38:20Z" w:initials="">
    <w:p w14:paraId="7F4A0413">
      <w:r>
        <w:rPr>
          <w:rFonts w:hint="default" w:eastAsia="宋体"/>
          <w:b/>
          <w:bCs/>
          <w:color w:val="auto"/>
          <w:lang w:val="en-US" w:eastAsia="zh-CN"/>
        </w:rPr>
        <w:t>正文文本内容-字体问题：</w:t>
      </w:r>
      <w:r>
        <w:rPr>
          <w:rFonts w:hint="default" w:eastAsia="宋体"/>
          <w:color w:val="auto"/>
          <w:lang w:val="en-US" w:eastAsia="zh-CN"/>
        </w:rPr>
        <w:t>Arial，规范：Times New Roman</w:t>
      </w:r>
    </w:p>
  </w:comment>
  <w:comment w:id="24" w:author="泛语科技" w:date="2026-03-18T18:38:20Z" w:initials="">
    <w:p w14:paraId="32575F3B">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27" w:author="泛语科技" w:date="2026-03-18T18:38:20Z" w:initials="">
    <w:p w14:paraId="5969692B">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6" w:author="泛语科技" w:date="2026-03-18T18:38:20Z" w:initials="">
    <w:p w14:paraId="6E391AF3">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28" w:author="泛语科技" w:date="2026-03-18T18:38:20Z" w:initials="">
    <w:p w14:paraId="68C100A8">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29" w:author="泛语科技" w:date="2026-03-18T18:38:20Z" w:initials="">
    <w:p w14:paraId="54D345B4">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30" w:author="泛语科技" w:date="2026-03-18T18:38:20Z" w:initials="">
    <w:p w14:paraId="31844481">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50F53CBF">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63332C91">
      <w:r>
        <w:rPr>
          <w:rFonts w:hint="default" w:eastAsia="宋体"/>
          <w:b/>
          <w:bCs/>
          <w:color w:val="auto"/>
          <w:lang w:val="en-US" w:eastAsia="zh-CN"/>
        </w:rPr>
        <w:t>正文三级标题-标题序号写法错误：</w:t>
      </w:r>
      <w:r>
        <w:rPr>
          <w:rFonts w:hint="default" w:eastAsia="宋体"/>
          <w:color w:val="auto"/>
          <w:lang w:val="en-US" w:eastAsia="zh-CN"/>
        </w:rPr>
        <w:t>1.4.3支撑技术的应用现状，规范：1.1.1（2个半角空格）标题</w:t>
      </w:r>
    </w:p>
  </w:comment>
  <w:comment w:id="31" w:author="泛语科技" w:date="2026-03-18T18:38:20Z" w:initials="">
    <w:p w14:paraId="6D456C62">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33" w:author="泛语科技" w:date="2026-03-18T18:38:20Z" w:initials="">
    <w:p w14:paraId="35B16A3A">
      <w:r>
        <w:rPr>
          <w:rFonts w:hint="default" w:eastAsia="宋体"/>
          <w:b/>
          <w:bCs/>
          <w:color w:val="auto"/>
          <w:lang w:val="en-US" w:eastAsia="zh-CN"/>
        </w:rPr>
        <w:t>正文文本内容-字体问题：</w:t>
      </w:r>
      <w:r>
        <w:rPr>
          <w:rFonts w:hint="default" w:eastAsia="宋体"/>
          <w:color w:val="auto"/>
          <w:lang w:val="en-US" w:eastAsia="zh-CN"/>
        </w:rPr>
        <w:t>Arial，规范：Times New Roman</w:t>
      </w:r>
    </w:p>
  </w:comment>
  <w:comment w:id="32" w:author="泛语科技" w:date="2026-03-18T18:38:20Z" w:initials="">
    <w:p w14:paraId="39EC08BE">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34" w:author="泛语科技" w:date="2026-03-18T18:38:20Z" w:initials="">
    <w:p w14:paraId="1C9B074D">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35" w:author="泛语科技" w:date="2026-03-18T18:38:20Z" w:initials="">
    <w:p w14:paraId="3A8F43CE">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36" w:author="泛语科技" w:date="2026-03-18T18:38:20Z" w:initials="">
    <w:p w14:paraId="44DC6C2E">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37" w:author="泛语科技" w:date="2026-03-18T18:38:20Z" w:initials="">
    <w:p w14:paraId="708124A5">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39" w:author="泛语科技" w:date="2026-03-18T18:38:20Z" w:initials="">
    <w:p w14:paraId="107B1133">
      <w:r>
        <w:rPr>
          <w:rFonts w:hint="default" w:eastAsia="宋体"/>
          <w:b/>
          <w:bCs/>
          <w:color w:val="auto"/>
          <w:lang w:val="en-US" w:eastAsia="zh-CN"/>
        </w:rPr>
        <w:t>正文文本内容-字体问题：</w:t>
      </w:r>
      <w:r>
        <w:rPr>
          <w:rFonts w:hint="default" w:eastAsia="宋体"/>
          <w:color w:val="auto"/>
          <w:lang w:val="en-US" w:eastAsia="zh-CN"/>
        </w:rPr>
        <w:t>Arial，规范：Times New Roman</w:t>
      </w:r>
    </w:p>
  </w:comment>
  <w:comment w:id="38" w:author="泛语科技" w:date="2026-03-18T18:38:20Z" w:initials="">
    <w:p w14:paraId="553763F7">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40" w:author="泛语科技" w:date="2026-03-18T18:38:20Z" w:initials="">
    <w:p w14:paraId="04B85F4E">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41" w:author="泛语科技" w:date="2026-03-18T18:38:20Z" w:initials="">
    <w:p w14:paraId="58FC71DB">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5E5803EC">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39E508CF">
      <w:r>
        <w:rPr>
          <w:rFonts w:hint="default" w:eastAsia="宋体"/>
          <w:b/>
          <w:bCs/>
          <w:color w:val="auto"/>
          <w:lang w:val="en-US" w:eastAsia="zh-CN"/>
        </w:rPr>
        <w:t>正文三级标题-标题序号写法错误：</w:t>
      </w:r>
      <w:r>
        <w:rPr>
          <w:rFonts w:hint="default" w:eastAsia="宋体"/>
          <w:color w:val="auto"/>
          <w:lang w:val="en-US" w:eastAsia="zh-CN"/>
        </w:rPr>
        <w:t>1.4.4发展趋势，规范：1.1.1（2个半角空格）标题</w:t>
      </w:r>
    </w:p>
  </w:comment>
  <w:comment w:id="42" w:author="泛语科技" w:date="2026-03-18T18:38:20Z" w:initials="">
    <w:p w14:paraId="403D3C1C">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43" w:author="泛语科技" w:date="2026-03-18T18:38:20Z" w:initials="">
    <w:p w14:paraId="470871FD">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45" w:author="泛语科技" w:date="2026-03-18T18:38:20Z" w:initials="">
    <w:p w14:paraId="30395AF4">
      <w:r>
        <w:rPr>
          <w:rFonts w:hint="default" w:eastAsia="宋体"/>
          <w:b/>
          <w:bCs/>
          <w:color w:val="auto"/>
          <w:lang w:val="en-US" w:eastAsia="zh-CN"/>
        </w:rPr>
        <w:t>正文文本内容-字体问题：</w:t>
      </w:r>
      <w:r>
        <w:rPr>
          <w:rFonts w:hint="default" w:eastAsia="宋体"/>
          <w:color w:val="auto"/>
          <w:lang w:val="en-US" w:eastAsia="zh-CN"/>
        </w:rPr>
        <w:t>Arial，规范：Times New Roman</w:t>
      </w:r>
    </w:p>
  </w:comment>
  <w:comment w:id="44" w:author="泛语科技" w:date="2026-03-18T18:38:20Z" w:initials="">
    <w:p w14:paraId="63E95EBD">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46" w:author="泛语科技" w:date="2026-03-18T18:38:20Z" w:initials="">
    <w:p w14:paraId="56240F30">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47" w:author="泛语科技" w:date="2026-03-18T18:38:20Z" w:initials="">
    <w:p w14:paraId="60357B5A">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48" w:author="泛语科技" w:date="2026-03-18T18:38:20Z" w:initials="">
    <w:p w14:paraId="312C2C1D">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49" w:author="泛语科技" w:date="2026-03-18T18:38:20Z" w:initials="">
    <w:p w14:paraId="77B31F19">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50" w:author="泛语科技" w:date="2026-03-18T18:38:20Z" w:initials="">
    <w:p w14:paraId="376D79B6">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51" w:author="泛语科技" w:date="2026-03-18T18:38:20Z" w:initials="">
    <w:p w14:paraId="0E773D77">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13C2500C">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7D597CB3">
      <w:r>
        <w:rPr>
          <w:rFonts w:hint="default" w:eastAsia="宋体"/>
          <w:b/>
          <w:bCs/>
          <w:color w:val="auto"/>
          <w:lang w:val="en-US" w:eastAsia="zh-CN"/>
        </w:rPr>
        <w:t>正文三级标题-标题序号写法错误：</w:t>
      </w:r>
      <w:r>
        <w:rPr>
          <w:rFonts w:hint="default" w:eastAsia="宋体"/>
          <w:color w:val="auto"/>
          <w:lang w:val="en-US" w:eastAsia="zh-CN"/>
        </w:rPr>
        <w:t>1.4.5总结，规范：1.1.1（2个半角空格）标题</w:t>
      </w:r>
    </w:p>
  </w:comment>
  <w:comment w:id="52" w:author="泛语科技" w:date="2026-03-18T18:38:20Z" w:initials="">
    <w:p w14:paraId="75DA01EB">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53" w:author="泛语科技" w:date="2026-03-18T18:38:20Z" w:initials="">
    <w:p w14:paraId="02A5158C">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288E5ABA">
      <w:r>
        <w:rPr>
          <w:rFonts w:hint="default" w:eastAsia="宋体"/>
          <w:b/>
          <w:bCs/>
          <w:color w:val="auto"/>
          <w:lang w:val="en-US" w:eastAsia="zh-CN"/>
        </w:rPr>
        <w:t>正文一级标题-标题序号写法错误：</w:t>
      </w:r>
      <w:r>
        <w:rPr>
          <w:rFonts w:hint="default" w:eastAsia="宋体"/>
          <w:color w:val="auto"/>
          <w:lang w:val="en-US" w:eastAsia="zh-CN"/>
        </w:rPr>
        <w:t>2系统分析，规范：1（2个半角空格）标题</w:t>
      </w:r>
    </w:p>
  </w:comment>
  <w:comment w:id="54" w:author="泛语科技" w:date="2026-03-18T18:38:20Z" w:initials="">
    <w:p w14:paraId="2B14604C">
      <w:r>
        <w:rPr>
          <w:rFonts w:hint="default" w:eastAsia="宋体"/>
          <w:b/>
          <w:bCs/>
          <w:color w:val="auto"/>
          <w:lang w:val="en-US" w:eastAsia="zh-CN"/>
        </w:rPr>
        <w:t>正文二级标题-标题序号写法错误：</w:t>
      </w:r>
      <w:r>
        <w:rPr>
          <w:rFonts w:hint="default" w:eastAsia="宋体"/>
          <w:color w:val="auto"/>
          <w:lang w:val="en-US" w:eastAsia="zh-CN"/>
        </w:rPr>
        <w:t>2.1可行性分析，规范：1.1（2个半角空格）标题</w:t>
      </w:r>
    </w:p>
  </w:comment>
  <w:comment w:id="55" w:author="泛语科技" w:date="2026-03-18T18:38:20Z" w:initials="">
    <w:p w14:paraId="627133A3">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46FB3305">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04A963F4">
      <w:r>
        <w:rPr>
          <w:rFonts w:hint="default" w:eastAsia="宋体"/>
          <w:b/>
          <w:bCs/>
          <w:color w:val="auto"/>
          <w:lang w:val="en-US" w:eastAsia="zh-CN"/>
        </w:rPr>
        <w:t>正文三级标题-标题序号写法错误：</w:t>
      </w:r>
      <w:r>
        <w:rPr>
          <w:rFonts w:hint="default" w:eastAsia="宋体"/>
          <w:color w:val="auto"/>
          <w:lang w:val="en-US" w:eastAsia="zh-CN"/>
        </w:rPr>
        <w:t>2.1.1技术可行性，规范：1.1.1（2个半角空格）标题</w:t>
      </w:r>
    </w:p>
  </w:comment>
  <w:comment w:id="56" w:author="泛语科技" w:date="2026-03-18T18:38:20Z" w:initials="">
    <w:p w14:paraId="3FC3751B">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3BFE10C5">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61990C02">
      <w:r>
        <w:rPr>
          <w:rFonts w:hint="default" w:eastAsia="宋体"/>
          <w:b/>
          <w:bCs/>
          <w:color w:val="auto"/>
          <w:lang w:val="en-US" w:eastAsia="zh-CN"/>
        </w:rPr>
        <w:t>正文三级标题-标题序号写法错误：</w:t>
      </w:r>
      <w:r>
        <w:rPr>
          <w:rFonts w:hint="default" w:eastAsia="宋体"/>
          <w:color w:val="auto"/>
          <w:lang w:val="en-US" w:eastAsia="zh-CN"/>
        </w:rPr>
        <w:t>2.1.2经济可行性，规范：1.1.1（2个半角空格）标题</w:t>
      </w:r>
    </w:p>
  </w:comment>
  <w:comment w:id="57" w:author="泛语科技" w:date="2026-03-18T18:38:20Z" w:initials="">
    <w:p w14:paraId="38311FDC">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6D660549">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6D8F51CD">
      <w:r>
        <w:rPr>
          <w:rFonts w:hint="default" w:eastAsia="宋体"/>
          <w:b/>
          <w:bCs/>
          <w:color w:val="auto"/>
          <w:lang w:val="en-US" w:eastAsia="zh-CN"/>
        </w:rPr>
        <w:t>正文三级标题-标题序号写法错误：</w:t>
      </w:r>
      <w:r>
        <w:rPr>
          <w:rFonts w:hint="default" w:eastAsia="宋体"/>
          <w:color w:val="auto"/>
          <w:lang w:val="en-US" w:eastAsia="zh-CN"/>
        </w:rPr>
        <w:t>2.1.3操作可行性，规范：1.1.1（2个半角空格）标题</w:t>
      </w:r>
    </w:p>
  </w:comment>
  <w:comment w:id="58" w:author="泛语科技" w:date="2026-03-18T18:38:20Z" w:initials="">
    <w:p w14:paraId="070221D8">
      <w:r>
        <w:rPr>
          <w:rFonts w:hint="default" w:eastAsia="宋体"/>
          <w:b/>
          <w:bCs/>
          <w:color w:val="auto"/>
          <w:lang w:val="en-US" w:eastAsia="zh-CN"/>
        </w:rPr>
        <w:t>正文二级标题-标题序号写法错误：</w:t>
      </w:r>
      <w:r>
        <w:rPr>
          <w:rFonts w:hint="default" w:eastAsia="宋体"/>
          <w:color w:val="auto"/>
          <w:lang w:val="en-US" w:eastAsia="zh-CN"/>
        </w:rPr>
        <w:t>2.2功能需求分析，规范：1.1（2个半角空格）标题</w:t>
      </w:r>
    </w:p>
  </w:comment>
  <w:comment w:id="59" w:author="泛语科技" w:date="2026-03-18T18:38:20Z" w:initials="">
    <w:p w14:paraId="14C54765">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53A52676">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5CF67649">
      <w:r>
        <w:rPr>
          <w:rFonts w:hint="default" w:eastAsia="宋体"/>
          <w:b/>
          <w:bCs/>
          <w:color w:val="auto"/>
          <w:lang w:val="en-US" w:eastAsia="zh-CN"/>
        </w:rPr>
        <w:t>正文三级标题-标题序号写法错误：</w:t>
      </w:r>
      <w:r>
        <w:rPr>
          <w:rFonts w:hint="default" w:eastAsia="宋体"/>
          <w:color w:val="auto"/>
          <w:lang w:val="en-US" w:eastAsia="zh-CN"/>
        </w:rPr>
        <w:t>2.2.1儿童端（硬件+App），规范：1.1.1（2个半角空格）标题</w:t>
      </w:r>
    </w:p>
  </w:comment>
  <w:comment w:id="60" w:author="泛语科技" w:date="2026-03-18T18:38:20Z" w:initials="">
    <w:p w14:paraId="5C9E158E">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040B50DB">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0A473632">
      <w:r>
        <w:rPr>
          <w:rFonts w:hint="default" w:eastAsia="宋体"/>
          <w:b/>
          <w:bCs/>
          <w:color w:val="auto"/>
          <w:lang w:val="en-US" w:eastAsia="zh-CN"/>
        </w:rPr>
        <w:t>正文三级标题-标题序号写法错误：</w:t>
      </w:r>
      <w:r>
        <w:rPr>
          <w:rFonts w:hint="default" w:eastAsia="宋体"/>
          <w:color w:val="auto"/>
          <w:lang w:val="en-US" w:eastAsia="zh-CN"/>
        </w:rPr>
        <w:t>2.2.2家长端（App），规范：1.1.1（2个半角空格）标题</w:t>
      </w:r>
    </w:p>
  </w:comment>
  <w:comment w:id="61" w:author="泛语科技" w:date="2026-03-18T18:38:20Z" w:initials="">
    <w:p w14:paraId="494B255D">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4B380C60">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6E2B7859">
      <w:r>
        <w:rPr>
          <w:rFonts w:hint="default" w:eastAsia="宋体"/>
          <w:b/>
          <w:bCs/>
          <w:color w:val="auto"/>
          <w:lang w:val="en-US" w:eastAsia="zh-CN"/>
        </w:rPr>
        <w:t>正文三级标题-标题序号写法错误：</w:t>
      </w:r>
      <w:r>
        <w:rPr>
          <w:rFonts w:hint="default" w:eastAsia="宋体"/>
          <w:color w:val="auto"/>
          <w:lang w:val="en-US" w:eastAsia="zh-CN"/>
        </w:rPr>
        <w:t>2.2.3管理员端（Web），规范：1.1.1（2个半角空格）标题</w:t>
      </w:r>
    </w:p>
  </w:comment>
  <w:comment w:id="62" w:author="泛语科技" w:date="2026-03-18T18:38:20Z" w:initials="">
    <w:p w14:paraId="3BBB2684">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63" w:author="泛语科技" w:date="2026-03-18T18:38:20Z" w:initials="">
    <w:p w14:paraId="39675E40">
      <w:r>
        <w:rPr>
          <w:rFonts w:hint="default" w:eastAsia="宋体"/>
          <w:b/>
          <w:bCs/>
          <w:color w:val="auto"/>
          <w:lang w:val="en-US" w:eastAsia="zh-CN"/>
        </w:rPr>
        <w:t>正文文本内容-字体问题：</w:t>
      </w:r>
      <w:r>
        <w:rPr>
          <w:rFonts w:hint="default" w:eastAsia="宋体"/>
          <w:color w:val="auto"/>
          <w:lang w:val="en-US" w:eastAsia="zh-CN"/>
        </w:rPr>
        <w:t>Helvetica，规范：宋体</w:t>
      </w:r>
    </w:p>
  </w:comment>
  <w:comment w:id="64" w:author="泛语科技" w:date="2026-03-18T18:38:20Z" w:initials="">
    <w:p w14:paraId="6180643F">
      <w:r>
        <w:rPr>
          <w:rFonts w:hint="default" w:eastAsia="宋体"/>
          <w:b/>
          <w:bCs/>
          <w:color w:val="auto"/>
          <w:lang w:val="en-US" w:eastAsia="zh-CN"/>
        </w:rPr>
        <w:t>正文文本内容-字体问题：</w:t>
      </w:r>
      <w:r>
        <w:rPr>
          <w:rFonts w:hint="default" w:eastAsia="宋体"/>
          <w:color w:val="auto"/>
          <w:lang w:val="en-US" w:eastAsia="zh-CN"/>
        </w:rPr>
        <w:t>Helvetica，规范：宋体</w:t>
      </w:r>
    </w:p>
  </w:comment>
  <w:comment w:id="65" w:author="泛语科技" w:date="2026-03-18T18:38:20Z" w:initials="">
    <w:p w14:paraId="30511851">
      <w:r>
        <w:rPr>
          <w:rFonts w:hint="default" w:eastAsia="宋体"/>
          <w:b/>
          <w:bCs/>
          <w:color w:val="auto"/>
          <w:lang w:val="en-US" w:eastAsia="zh-CN"/>
        </w:rPr>
        <w:t>正文文本内容-字体问题：</w:t>
      </w:r>
      <w:r>
        <w:rPr>
          <w:rFonts w:hint="default" w:eastAsia="宋体"/>
          <w:color w:val="auto"/>
          <w:lang w:val="en-US" w:eastAsia="zh-CN"/>
        </w:rPr>
        <w:t>Helvetica，规范：Times New Roman</w:t>
      </w:r>
    </w:p>
  </w:comment>
  <w:comment w:id="66" w:author="泛语科技" w:date="2026-03-18T18:38:20Z" w:initials="">
    <w:p w14:paraId="4F921A67">
      <w:r>
        <w:rPr>
          <w:rFonts w:hint="default" w:eastAsia="宋体"/>
          <w:b/>
          <w:bCs/>
          <w:color w:val="auto"/>
          <w:lang w:val="en-US" w:eastAsia="zh-CN"/>
        </w:rPr>
        <w:t>正文文本内容-字体问题：</w:t>
      </w:r>
      <w:r>
        <w:rPr>
          <w:rFonts w:hint="default" w:eastAsia="宋体"/>
          <w:color w:val="auto"/>
          <w:lang w:val="en-US" w:eastAsia="zh-CN"/>
        </w:rPr>
        <w:t>Helvetica，规范：宋体</w:t>
      </w:r>
    </w:p>
  </w:comment>
  <w:comment w:id="67" w:author="泛语科技" w:date="2026-03-18T18:38:20Z" w:initials="">
    <w:p w14:paraId="7A6978BC">
      <w:r>
        <w:rPr>
          <w:rFonts w:hint="default" w:eastAsia="宋体"/>
          <w:b/>
          <w:bCs/>
          <w:color w:val="auto"/>
          <w:lang w:val="en-US" w:eastAsia="zh-CN"/>
        </w:rPr>
        <w:t>正文二级标题-标题序号写法错误：</w:t>
      </w:r>
      <w:r>
        <w:rPr>
          <w:rFonts w:hint="default" w:eastAsia="宋体"/>
          <w:color w:val="auto"/>
          <w:lang w:val="en-US" w:eastAsia="zh-CN"/>
        </w:rPr>
        <w:t>2.3性能需求分析，规范：1.1（2个半角空格）标题</w:t>
      </w:r>
    </w:p>
  </w:comment>
  <w:comment w:id="68" w:author="泛语科技" w:date="2026-03-18T18:38:20Z" w:initials="">
    <w:p w14:paraId="468A384F">
      <w:r>
        <w:rPr>
          <w:rFonts w:hint="default" w:eastAsia="宋体"/>
          <w:b/>
          <w:bCs/>
          <w:color w:val="auto"/>
          <w:lang w:val="en-US" w:eastAsia="zh-CN"/>
        </w:rPr>
        <w:t>正文文本内容-字体问题：</w:t>
      </w:r>
      <w:r>
        <w:rPr>
          <w:rFonts w:hint="default" w:eastAsia="宋体"/>
          <w:color w:val="auto"/>
          <w:lang w:val="en-US" w:eastAsia="zh-CN"/>
        </w:rPr>
        <w:t>Helvetica，规范：宋体</w:t>
      </w:r>
    </w:p>
  </w:comment>
  <w:comment w:id="70" w:author="泛语科技" w:date="2026-03-18T18:38:20Z" w:initials="">
    <w:p w14:paraId="232F5208">
      <w:r>
        <w:rPr>
          <w:rFonts w:hint="default" w:eastAsia="宋体"/>
          <w:b/>
          <w:bCs/>
          <w:color w:val="auto"/>
          <w:lang w:val="en-US" w:eastAsia="zh-CN"/>
        </w:rPr>
        <w:t>正文文本内容-字体问题：</w:t>
      </w:r>
      <w:r>
        <w:rPr>
          <w:rFonts w:hint="default" w:eastAsia="宋体"/>
          <w:color w:val="auto"/>
          <w:lang w:val="en-US" w:eastAsia="zh-CN"/>
        </w:rPr>
        <w:t>Helvetica，规范：Times New Roman</w:t>
      </w:r>
    </w:p>
  </w:comment>
  <w:comment w:id="71" w:author="泛语科技" w:date="2026-03-18T18:38:20Z" w:initials="">
    <w:p w14:paraId="25035248">
      <w:r>
        <w:rPr>
          <w:rFonts w:hint="default" w:eastAsia="宋体"/>
          <w:b/>
          <w:bCs/>
          <w:color w:val="auto"/>
          <w:lang w:val="en-US" w:eastAsia="zh-CN"/>
        </w:rPr>
        <w:t>正文文本内容-字体问题：</w:t>
      </w:r>
      <w:r>
        <w:rPr>
          <w:rFonts w:hint="default" w:eastAsia="宋体"/>
          <w:color w:val="auto"/>
          <w:lang w:val="en-US" w:eastAsia="zh-CN"/>
        </w:rPr>
        <w:t>Helvetica，规范：宋体</w:t>
      </w:r>
    </w:p>
  </w:comment>
  <w:comment w:id="72" w:author="泛语科技" w:date="2026-03-18T18:38:20Z" w:initials="">
    <w:p w14:paraId="2E3575B2">
      <w:r>
        <w:rPr>
          <w:rFonts w:hint="default" w:eastAsia="宋体"/>
          <w:b/>
          <w:bCs/>
          <w:color w:val="auto"/>
          <w:lang w:val="en-US" w:eastAsia="zh-CN"/>
        </w:rPr>
        <w:t>正文文本内容-字体问题：</w:t>
      </w:r>
      <w:r>
        <w:rPr>
          <w:rFonts w:hint="default" w:eastAsia="宋体"/>
          <w:color w:val="auto"/>
          <w:lang w:val="en-US" w:eastAsia="zh-CN"/>
        </w:rPr>
        <w:t>Helvetica，规范：宋体</w:t>
      </w:r>
    </w:p>
  </w:comment>
  <w:comment w:id="69" w:author="泛语科技" w:date="2026-03-18T18:38:20Z" w:initials="">
    <w:p w14:paraId="3C4D3567">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73" w:author="泛语科技" w:date="2026-03-18T18:38:20Z" w:initials="">
    <w:p w14:paraId="31780617">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5D666889">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69F01F93">
      <w:r>
        <w:rPr>
          <w:rFonts w:hint="default" w:eastAsia="宋体"/>
          <w:b/>
          <w:bCs/>
          <w:color w:val="auto"/>
          <w:lang w:val="en-US" w:eastAsia="zh-CN"/>
        </w:rPr>
        <w:t>正文三级标题-标题序号写法错误：</w:t>
      </w:r>
      <w:r>
        <w:rPr>
          <w:rFonts w:hint="default" w:eastAsia="宋体"/>
          <w:color w:val="auto"/>
          <w:lang w:val="en-US" w:eastAsia="zh-CN"/>
        </w:rPr>
        <w:t>2.3.1实时性指标，规范：1.1.1（2个半角空格）标题</w:t>
      </w:r>
    </w:p>
  </w:comment>
  <w:comment w:id="74" w:author="泛语科技" w:date="2026-03-18T18:38:20Z" w:initials="">
    <w:p w14:paraId="32253E95">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7E661CEB">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36B95E01">
      <w:r>
        <w:rPr>
          <w:rFonts w:hint="default" w:eastAsia="宋体"/>
          <w:b/>
          <w:bCs/>
          <w:color w:val="auto"/>
          <w:lang w:val="en-US" w:eastAsia="zh-CN"/>
        </w:rPr>
        <w:t>正文三级标题-标题序号写法错误：</w:t>
      </w:r>
      <w:r>
        <w:rPr>
          <w:rFonts w:hint="default" w:eastAsia="宋体"/>
          <w:color w:val="auto"/>
          <w:lang w:val="en-US" w:eastAsia="zh-CN"/>
        </w:rPr>
        <w:t>2.3.2AI处理效率，规范：1.1.1（2个半角空格）标题</w:t>
      </w:r>
    </w:p>
  </w:comment>
  <w:comment w:id="75" w:author="泛语科技" w:date="2026-03-18T18:38:20Z" w:initials="">
    <w:p w14:paraId="64867AE8">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67526198">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1C351F45">
      <w:r>
        <w:rPr>
          <w:rFonts w:hint="default" w:eastAsia="宋体"/>
          <w:b/>
          <w:bCs/>
          <w:color w:val="auto"/>
          <w:lang w:val="en-US" w:eastAsia="zh-CN"/>
        </w:rPr>
        <w:t>正文三级标题-标题序号写法错误：</w:t>
      </w:r>
      <w:r>
        <w:rPr>
          <w:rFonts w:hint="default" w:eastAsia="宋体"/>
          <w:color w:val="auto"/>
          <w:lang w:val="en-US" w:eastAsia="zh-CN"/>
        </w:rPr>
        <w:t>2.3.3系统承载力，规范：1.1.1（2个半角空格）标题</w:t>
      </w:r>
    </w:p>
  </w:comment>
  <w:comment w:id="76" w:author="泛语科技" w:date="2026-03-18T18:38:20Z" w:initials="">
    <w:p w14:paraId="761E767A">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352506CC">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1D771B64">
      <w:r>
        <w:rPr>
          <w:rFonts w:hint="default" w:eastAsia="宋体"/>
          <w:b/>
          <w:bCs/>
          <w:color w:val="auto"/>
          <w:lang w:val="en-US" w:eastAsia="zh-CN"/>
        </w:rPr>
        <w:t>正文三级标题-标题序号写法错误：</w:t>
      </w:r>
      <w:r>
        <w:rPr>
          <w:rFonts w:hint="default" w:eastAsia="宋体"/>
          <w:color w:val="auto"/>
          <w:lang w:val="en-US" w:eastAsia="zh-CN"/>
        </w:rPr>
        <w:t>2.3.4硬件能效，规范：1.1.1（2个半角空格）标题</w:t>
      </w:r>
    </w:p>
  </w:comment>
  <w:comment w:id="77" w:author="泛语科技" w:date="2026-03-18T18:38:20Z" w:initials="">
    <w:p w14:paraId="52A61EBB">
      <w:r>
        <w:rPr>
          <w:rFonts w:hint="default" w:eastAsia="宋体"/>
          <w:b/>
          <w:bCs/>
          <w:color w:val="auto"/>
          <w:lang w:val="en-US" w:eastAsia="zh-CN"/>
        </w:rPr>
        <w:t>正文二级标题-标题序号写法错误：</w:t>
      </w:r>
      <w:r>
        <w:rPr>
          <w:rFonts w:hint="default" w:eastAsia="宋体"/>
          <w:color w:val="auto"/>
          <w:lang w:val="en-US" w:eastAsia="zh-CN"/>
        </w:rPr>
        <w:t>2.4数据需求分析，规范：1.1（2个半角空格）标题</w:t>
      </w:r>
    </w:p>
  </w:comment>
  <w:comment w:id="78" w:author="泛语科技" w:date="2026-03-18T18:38:20Z" w:initials="">
    <w:p w14:paraId="625B6531">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79" w:author="泛语科技" w:date="2026-03-18T18:38:20Z" w:initials="">
    <w:p w14:paraId="21BF4D6C">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5B1C6CA1">
      <w:r>
        <w:rPr>
          <w:rFonts w:hint="default" w:eastAsia="宋体"/>
          <w:b/>
          <w:bCs/>
          <w:color w:val="auto"/>
          <w:lang w:val="en-US" w:eastAsia="zh-CN"/>
        </w:rPr>
        <w:t>正文一级标题-标题序号写法错误：</w:t>
      </w:r>
      <w:r>
        <w:rPr>
          <w:rFonts w:hint="default" w:eastAsia="宋体"/>
          <w:color w:val="auto"/>
          <w:lang w:val="en-US" w:eastAsia="zh-CN"/>
        </w:rPr>
        <w:t>3系统设计，规范：1（2个半角空格）标题</w:t>
      </w:r>
    </w:p>
  </w:comment>
  <w:comment w:id="80" w:author="泛语科技" w:date="2026-03-18T18:38:20Z" w:initials="">
    <w:p w14:paraId="757D6E35">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81" w:author="泛语科技" w:date="2026-03-18T18:38:20Z" w:initials="">
    <w:p w14:paraId="4E58495A">
      <w:r>
        <w:rPr>
          <w:rFonts w:hint="default" w:eastAsia="宋体"/>
          <w:b/>
          <w:bCs/>
          <w:color w:val="auto"/>
          <w:lang w:val="en-US" w:eastAsia="zh-CN"/>
        </w:rPr>
        <w:t>正文二级标题-标题序号写法错误：</w:t>
      </w:r>
      <w:r>
        <w:rPr>
          <w:rFonts w:hint="default" w:eastAsia="宋体"/>
          <w:color w:val="auto"/>
          <w:lang w:val="en-US" w:eastAsia="zh-CN"/>
        </w:rPr>
        <w:t>3.1系统架构设计，规范：1.1（2个半角空格）标题</w:t>
      </w:r>
    </w:p>
  </w:comment>
  <w:comment w:id="82" w:author="泛语科技" w:date="2026-03-18T18:38:20Z" w:initials="">
    <w:p w14:paraId="7D8B448E">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83" w:author="泛语科技" w:date="2026-03-18T18:38:20Z" w:initials="">
    <w:p w14:paraId="3E2C3E2C">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4B032A71">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33A57A99">
      <w:r>
        <w:rPr>
          <w:rFonts w:hint="default" w:eastAsia="宋体"/>
          <w:b/>
          <w:bCs/>
          <w:color w:val="auto"/>
          <w:lang w:val="en-US" w:eastAsia="zh-CN"/>
        </w:rPr>
        <w:t>正文三级标题-标题序号写法错误：</w:t>
      </w:r>
      <w:r>
        <w:rPr>
          <w:rFonts w:hint="default" w:eastAsia="宋体"/>
          <w:color w:val="auto"/>
          <w:lang w:val="en-US" w:eastAsia="zh-CN"/>
        </w:rPr>
        <w:t>3.1.1接入层，规范：1.1.1（2个半角空格）标题</w:t>
      </w:r>
    </w:p>
  </w:comment>
  <w:comment w:id="84" w:author="泛语科技" w:date="2026-03-18T18:38:20Z" w:initials="">
    <w:p w14:paraId="17847E07">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85" w:author="泛语科技" w:date="2026-03-18T18:38:20Z" w:initials="">
    <w:p w14:paraId="5E771595">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02851280">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5CF2258A">
      <w:r>
        <w:rPr>
          <w:rFonts w:hint="default" w:eastAsia="宋体"/>
          <w:b/>
          <w:bCs/>
          <w:color w:val="auto"/>
          <w:lang w:val="en-US" w:eastAsia="zh-CN"/>
        </w:rPr>
        <w:t>正文三级标题-标题序号写法错误：</w:t>
      </w:r>
      <w:r>
        <w:rPr>
          <w:rFonts w:hint="default" w:eastAsia="宋体"/>
          <w:color w:val="auto"/>
          <w:lang w:val="en-US" w:eastAsia="zh-CN"/>
        </w:rPr>
        <w:t>3.1.2业务层，规范：1.1.1（2个半角空格）标题</w:t>
      </w:r>
    </w:p>
  </w:comment>
  <w:comment w:id="86" w:author="泛语科技" w:date="2026-03-18T18:38:20Z" w:initials="">
    <w:p w14:paraId="38E82842">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87" w:author="泛语科技" w:date="2026-03-18T18:38:20Z" w:initials="">
    <w:p w14:paraId="4031199F">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3AD23047">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2095383A">
      <w:r>
        <w:rPr>
          <w:rFonts w:hint="default" w:eastAsia="宋体"/>
          <w:b/>
          <w:bCs/>
          <w:color w:val="auto"/>
          <w:lang w:val="en-US" w:eastAsia="zh-CN"/>
        </w:rPr>
        <w:t>正文三级标题-标题序号写法错误：</w:t>
      </w:r>
      <w:r>
        <w:rPr>
          <w:rFonts w:hint="default" w:eastAsia="宋体"/>
          <w:color w:val="auto"/>
          <w:lang w:val="en-US" w:eastAsia="zh-CN"/>
        </w:rPr>
        <w:t>3.1.3中间件，规范：1.1.1（2个半角空格）标题</w:t>
      </w:r>
    </w:p>
  </w:comment>
  <w:comment w:id="88" w:author="泛语科技" w:date="2026-03-18T18:38:20Z" w:initials="">
    <w:p w14:paraId="33BB5EC0">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89" w:author="泛语科技" w:date="2026-03-18T18:38:20Z" w:initials="">
    <w:p w14:paraId="567266C3">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18C150FF">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2B071EAC">
      <w:r>
        <w:rPr>
          <w:rFonts w:hint="default" w:eastAsia="宋体"/>
          <w:b/>
          <w:bCs/>
          <w:color w:val="auto"/>
          <w:lang w:val="en-US" w:eastAsia="zh-CN"/>
        </w:rPr>
        <w:t>正文三级标题-标题序号写法错误：</w:t>
      </w:r>
      <w:r>
        <w:rPr>
          <w:rFonts w:hint="default" w:eastAsia="宋体"/>
          <w:color w:val="auto"/>
          <w:lang w:val="en-US" w:eastAsia="zh-CN"/>
        </w:rPr>
        <w:t>3.1.4数据层，规范：1.1.1（2个半角空格）标题</w:t>
      </w:r>
    </w:p>
  </w:comment>
  <w:comment w:id="90" w:author="泛语科技" w:date="2026-03-18T18:38:20Z" w:initials="">
    <w:p w14:paraId="01424A93">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91" w:author="泛语科技" w:date="2026-03-18T18:38:20Z" w:initials="">
    <w:p w14:paraId="15B433AE">
      <w:r>
        <w:rPr>
          <w:rFonts w:hint="default" w:eastAsia="宋体"/>
          <w:b/>
          <w:bCs/>
          <w:color w:val="auto"/>
          <w:lang w:val="en-US" w:eastAsia="zh-CN"/>
        </w:rPr>
        <w:t>正文二级标题-标题序号写法错误：</w:t>
      </w:r>
      <w:r>
        <w:rPr>
          <w:rFonts w:hint="default" w:eastAsia="宋体"/>
          <w:color w:val="auto"/>
          <w:lang w:val="en-US" w:eastAsia="zh-CN"/>
        </w:rPr>
        <w:t>3.2系统功能设计，规范：1.1（2个半角空格）标题</w:t>
      </w:r>
    </w:p>
  </w:comment>
  <w:comment w:id="92" w:author="泛语科技" w:date="2026-03-18T18:38:20Z" w:initials="">
    <w:p w14:paraId="6DA94DB5">
      <w:r>
        <w:rPr>
          <w:rFonts w:hint="default" w:eastAsia="宋体"/>
          <w:b/>
          <w:bCs/>
          <w:color w:val="auto"/>
          <w:lang w:val="en-US" w:eastAsia="zh-CN"/>
        </w:rPr>
        <w:t>正文二级标题-标题序号写法错误：</w:t>
      </w:r>
      <w:r>
        <w:rPr>
          <w:rFonts w:hint="default" w:eastAsia="宋体"/>
          <w:color w:val="auto"/>
          <w:lang w:val="en-US" w:eastAsia="zh-CN"/>
        </w:rPr>
        <w:t>3.3数据库设计，规范：1.1（2个半角空格）标题</w:t>
      </w:r>
    </w:p>
  </w:comment>
  <w:comment w:id="93" w:author="泛语科技" w:date="2026-03-18T18:38:20Z" w:initials="">
    <w:p w14:paraId="59674F55">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94" w:author="泛语科技" w:date="2026-03-18T18:38:20Z" w:initials="">
    <w:p w14:paraId="708812E3">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95" w:author="泛语科技" w:date="2026-03-18T18:38:20Z" w:initials="">
    <w:p w14:paraId="165845BE">
      <w:r>
        <w:rPr>
          <w:rFonts w:hint="default" w:eastAsia="宋体"/>
          <w:b/>
          <w:bCs/>
          <w:color w:val="auto"/>
          <w:lang w:val="en-US" w:eastAsia="zh-CN"/>
        </w:rPr>
        <w:t>正文三级标题-字体问题：</w:t>
      </w:r>
      <w:r>
        <w:rPr>
          <w:rFonts w:hint="default" w:eastAsia="宋体"/>
          <w:color w:val="auto"/>
          <w:lang w:val="en-US" w:eastAsia="zh-CN"/>
        </w:rPr>
        <w:t>Helvetica，规范：黑体</w:t>
      </w:r>
    </w:p>
  </w:comment>
  <w:comment w:id="96" w:author="泛语科技" w:date="2026-03-18T18:38:20Z" w:initials="">
    <w:p w14:paraId="6DE823CA">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23F627A0">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64DD1D69">
      <w:r>
        <w:rPr>
          <w:rFonts w:hint="default" w:eastAsia="宋体"/>
          <w:b/>
          <w:bCs/>
          <w:color w:val="auto"/>
          <w:lang w:val="en-US" w:eastAsia="zh-CN"/>
        </w:rPr>
        <w:t>正文三级标题-标题序号写法错误：</w:t>
      </w:r>
      <w:r>
        <w:rPr>
          <w:rFonts w:hint="default" w:eastAsia="宋体"/>
          <w:color w:val="auto"/>
          <w:lang w:val="en-US" w:eastAsia="zh-CN"/>
        </w:rPr>
        <w:t>3.3.1儿童档案表（1个半角空格）(ss_child)，规范：1.1.1（2个半角空格）标题</w:t>
      </w:r>
    </w:p>
  </w:comment>
  <w:comment w:id="97" w:author="泛语科技" w:date="2026-03-18T18:38:20Z" w:initials="">
    <w:p w14:paraId="47203589">
      <w:r>
        <w:rPr>
          <w:rFonts w:hint="default" w:eastAsia="宋体"/>
          <w:b/>
          <w:bCs/>
          <w:color w:val="auto"/>
          <w:lang w:val="en-US" w:eastAsia="zh-CN"/>
        </w:rPr>
        <w:t>正文三级标题-字体问题：</w:t>
      </w:r>
      <w:r>
        <w:rPr>
          <w:rFonts w:hint="default" w:eastAsia="宋体"/>
          <w:color w:val="auto"/>
          <w:lang w:val="en-US" w:eastAsia="zh-CN"/>
        </w:rPr>
        <w:t>Helvetica，规范：黑体</w:t>
      </w:r>
    </w:p>
  </w:comment>
  <w:comment w:id="98" w:author="泛语科技" w:date="2026-03-18T18:38:20Z" w:initials="">
    <w:p w14:paraId="775D5D74">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1899186A">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24511EF6">
      <w:r>
        <w:rPr>
          <w:rFonts w:hint="default" w:eastAsia="宋体"/>
          <w:b/>
          <w:bCs/>
          <w:color w:val="auto"/>
          <w:lang w:val="en-US" w:eastAsia="zh-CN"/>
        </w:rPr>
        <w:t>正文三级标题-标题序号写法错误：</w:t>
      </w:r>
      <w:r>
        <w:rPr>
          <w:rFonts w:hint="default" w:eastAsia="宋体"/>
          <w:color w:val="auto"/>
          <w:lang w:val="en-US" w:eastAsia="zh-CN"/>
        </w:rPr>
        <w:t>3.3.2任务配置表（1个半角空格）(ss_task)，规范：1.1.1（2个半角空格）标题</w:t>
      </w:r>
    </w:p>
  </w:comment>
  <w:comment w:id="99" w:author="泛语科技" w:date="2026-03-18T18:38:20Z" w:initials="">
    <w:p w14:paraId="2FB60356">
      <w:r>
        <w:rPr>
          <w:rFonts w:hint="default" w:eastAsia="宋体"/>
          <w:b/>
          <w:bCs/>
          <w:color w:val="auto"/>
          <w:lang w:val="en-US" w:eastAsia="zh-CN"/>
        </w:rPr>
        <w:t>正文三级标题-字体问题：</w:t>
      </w:r>
      <w:r>
        <w:rPr>
          <w:rFonts w:hint="default" w:eastAsia="宋体"/>
          <w:color w:val="auto"/>
          <w:lang w:val="en-US" w:eastAsia="zh-CN"/>
        </w:rPr>
        <w:t>Helvetica，规范：黑体</w:t>
      </w:r>
    </w:p>
  </w:comment>
  <w:comment w:id="100" w:author="泛语科技" w:date="2026-03-18T18:38:20Z" w:initials="">
    <w:p w14:paraId="67ED4A3B">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655A2287">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363D7BED">
      <w:r>
        <w:rPr>
          <w:rFonts w:hint="default" w:eastAsia="宋体"/>
          <w:b/>
          <w:bCs/>
          <w:color w:val="auto"/>
          <w:lang w:val="en-US" w:eastAsia="zh-CN"/>
        </w:rPr>
        <w:t>正文三级标题-标题序号写法错误：</w:t>
      </w:r>
      <w:r>
        <w:rPr>
          <w:rFonts w:hint="default" w:eastAsia="宋体"/>
          <w:color w:val="auto"/>
          <w:lang w:val="en-US" w:eastAsia="zh-CN"/>
        </w:rPr>
        <w:t>3.3.3任务执行记录表（1个半角空格）(ss_task_log)，规范：1.1.1（2个半角空格）标题</w:t>
      </w:r>
    </w:p>
  </w:comment>
  <w:comment w:id="101" w:author="泛语科技" w:date="2026-03-18T18:38:20Z" w:initials="">
    <w:p w14:paraId="43247BA2">
      <w:r>
        <w:rPr>
          <w:rFonts w:hint="default" w:eastAsia="宋体"/>
          <w:b/>
          <w:bCs/>
          <w:color w:val="auto"/>
          <w:lang w:val="en-US" w:eastAsia="zh-CN"/>
        </w:rPr>
        <w:t>正文三级标题-字体问题：</w:t>
      </w:r>
      <w:r>
        <w:rPr>
          <w:rFonts w:hint="default" w:eastAsia="宋体"/>
          <w:color w:val="auto"/>
          <w:lang w:val="en-US" w:eastAsia="zh-CN"/>
        </w:rPr>
        <w:t>Helvetica，规范：黑体</w:t>
      </w:r>
    </w:p>
  </w:comment>
  <w:comment w:id="102" w:author="泛语科技" w:date="2026-03-18T18:38:20Z" w:initials="">
    <w:p w14:paraId="0401077D">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72E7233B">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51BB78C4">
      <w:r>
        <w:rPr>
          <w:rFonts w:hint="default" w:eastAsia="宋体"/>
          <w:b/>
          <w:bCs/>
          <w:color w:val="auto"/>
          <w:lang w:val="en-US" w:eastAsia="zh-CN"/>
        </w:rPr>
        <w:t>正文三级标题-标题序号写法错误：</w:t>
      </w:r>
      <w:r>
        <w:rPr>
          <w:rFonts w:hint="default" w:eastAsia="宋体"/>
          <w:color w:val="auto"/>
          <w:lang w:val="en-US" w:eastAsia="zh-CN"/>
        </w:rPr>
        <w:t>3.3.4奖励配置表（1个半角空格）(ss_reward)，规范：1.1.1（2个半角空格）标题</w:t>
      </w:r>
    </w:p>
  </w:comment>
  <w:comment w:id="103" w:author="泛语科技" w:date="2026-03-18T18:38:20Z" w:initials="">
    <w:p w14:paraId="425B6B9C">
      <w:r>
        <w:rPr>
          <w:rFonts w:hint="default" w:eastAsia="宋体"/>
          <w:b/>
          <w:bCs/>
          <w:color w:val="auto"/>
          <w:lang w:val="en-US" w:eastAsia="zh-CN"/>
        </w:rPr>
        <w:t>正文三级标题-字体问题：</w:t>
      </w:r>
      <w:r>
        <w:rPr>
          <w:rFonts w:hint="default" w:eastAsia="宋体"/>
          <w:color w:val="auto"/>
          <w:lang w:val="en-US" w:eastAsia="zh-CN"/>
        </w:rPr>
        <w:t>Helvetica，规范：黑体</w:t>
      </w:r>
    </w:p>
  </w:comment>
  <w:comment w:id="104" w:author="泛语科技" w:date="2026-03-18T18:38:20Z" w:initials="">
    <w:p w14:paraId="6D0658EB">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0F1270C2">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5C293A88">
      <w:r>
        <w:rPr>
          <w:rFonts w:hint="default" w:eastAsia="宋体"/>
          <w:b/>
          <w:bCs/>
          <w:color w:val="auto"/>
          <w:lang w:val="en-US" w:eastAsia="zh-CN"/>
        </w:rPr>
        <w:t>正文三级标题-标题序号写法错误：</w:t>
      </w:r>
      <w:r>
        <w:rPr>
          <w:rFonts w:hint="default" w:eastAsia="宋体"/>
          <w:color w:val="auto"/>
          <w:lang w:val="en-US" w:eastAsia="zh-CN"/>
        </w:rPr>
        <w:t>3.3.5星星流水记录表（1个半角空格）(ss_star_record)，规范：1.1.1（2个半角空格）标题</w:t>
      </w:r>
    </w:p>
  </w:comment>
  <w:comment w:id="105" w:author="泛语科技" w:date="2026-03-18T18:38:20Z" w:initials="">
    <w:p w14:paraId="2EAD25A9">
      <w:r>
        <w:rPr>
          <w:rFonts w:hint="default" w:eastAsia="宋体"/>
          <w:b/>
          <w:bCs/>
          <w:color w:val="auto"/>
          <w:lang w:val="en-US" w:eastAsia="zh-CN"/>
        </w:rPr>
        <w:t>正文三级标题-字体问题：</w:t>
      </w:r>
      <w:r>
        <w:rPr>
          <w:rFonts w:hint="default" w:eastAsia="宋体"/>
          <w:color w:val="auto"/>
          <w:lang w:val="en-US" w:eastAsia="zh-CN"/>
        </w:rPr>
        <w:t>Helvetica，规范：黑体</w:t>
      </w:r>
    </w:p>
  </w:comment>
  <w:comment w:id="106" w:author="泛语科技" w:date="2026-03-18T18:38:20Z" w:initials="">
    <w:p w14:paraId="27EC5109">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274F46CA">
      <w:r>
        <w:rPr>
          <w:rFonts w:hint="default" w:eastAsia="宋体"/>
          <w:b/>
          <w:bCs/>
          <w:color w:val="auto"/>
          <w:lang w:val="en-US" w:eastAsia="zh-CN"/>
        </w:rPr>
        <w:t>正文三级标题-标题与目录匹配问题：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77AB1756">
      <w:r>
        <w:rPr>
          <w:rFonts w:hint="default" w:eastAsia="宋体"/>
          <w:b/>
          <w:bCs/>
          <w:color w:val="auto"/>
          <w:lang w:val="en-US" w:eastAsia="zh-CN"/>
        </w:rPr>
        <w:t>正文三级标题-标题序号写法错误：</w:t>
      </w:r>
      <w:r>
        <w:rPr>
          <w:rFonts w:hint="default" w:eastAsia="宋体"/>
          <w:color w:val="auto"/>
          <w:lang w:val="en-US" w:eastAsia="zh-CN"/>
        </w:rPr>
        <w:t>3.3.6成就定义表（1个半角空格）(ss_achievement)，规范：1.1.1（2个半角空格）标题</w:t>
      </w:r>
    </w:p>
  </w:comment>
  <w:comment w:id="107" w:author="泛语科技" w:date="2026-03-18T18:38:20Z" w:initials="">
    <w:p w14:paraId="4C5255E1">
      <w:r>
        <w:rPr>
          <w:rFonts w:hint="default" w:eastAsia="宋体"/>
          <w:b/>
          <w:bCs/>
          <w:color w:val="auto"/>
          <w:lang w:val="en-US" w:eastAsia="zh-CN"/>
        </w:rPr>
        <w:t>正文文本内容-行距问题：</w:t>
      </w:r>
      <w:r>
        <w:rPr>
          <w:rFonts w:hint="default" w:eastAsia="宋体"/>
          <w:color w:val="auto"/>
          <w:lang w:val="en-US" w:eastAsia="zh-CN"/>
        </w:rPr>
        <w:t>单倍行距，规范：多倍行距:1.25</w:t>
      </w:r>
    </w:p>
  </w:comment>
  <w:comment w:id="108" w:author="泛语科技" w:date="2026-03-18T18:38:20Z" w:initials="">
    <w:p w14:paraId="33A849B2">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09" w:author="泛语科技" w:date="2026-03-18T18:38:20Z" w:initials="">
    <w:p w14:paraId="133902F3">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21A536E2">
      <w:r>
        <w:rPr>
          <w:rFonts w:hint="default" w:eastAsia="宋体"/>
          <w:b/>
          <w:bCs/>
          <w:color w:val="auto"/>
          <w:lang w:val="en-US" w:eastAsia="zh-CN"/>
        </w:rPr>
        <w:t>正文一级标题-标题序号写法错误：</w:t>
      </w:r>
      <w:r>
        <w:rPr>
          <w:rFonts w:hint="default" w:eastAsia="宋体"/>
          <w:color w:val="auto"/>
          <w:lang w:val="en-US" w:eastAsia="zh-CN"/>
        </w:rPr>
        <w:t>4系统实现，规范：1（2个半角空格）标题</w:t>
      </w:r>
    </w:p>
  </w:comment>
  <w:comment w:id="110" w:author="泛语科技" w:date="2026-03-18T18:38:20Z" w:initials="">
    <w:p w14:paraId="34E62690">
      <w:r>
        <w:rPr>
          <w:rFonts w:hint="default" w:eastAsia="宋体"/>
          <w:b/>
          <w:bCs/>
          <w:color w:val="auto"/>
          <w:lang w:val="en-US" w:eastAsia="zh-CN"/>
        </w:rPr>
        <w:t>正文二级标题-标题序号写法错误：</w:t>
      </w:r>
      <w:r>
        <w:rPr>
          <w:rFonts w:hint="default" w:eastAsia="宋体"/>
          <w:color w:val="auto"/>
          <w:lang w:val="en-US" w:eastAsia="zh-CN"/>
        </w:rPr>
        <w:t>4.1系统登录，规范：1.1（2个半角空格）标题</w:t>
      </w:r>
    </w:p>
  </w:comment>
  <w:comment w:id="111" w:author="泛语科技" w:date="2026-03-18T18:38:20Z" w:initials="">
    <w:p w14:paraId="2FB32C92">
      <w:r>
        <w:rPr>
          <w:rFonts w:hint="default" w:eastAsia="宋体"/>
          <w:b/>
          <w:bCs/>
          <w:color w:val="auto"/>
          <w:lang w:val="en-US" w:eastAsia="zh-CN"/>
        </w:rPr>
        <w:t>正文二级标题-标题序号写法错误：</w:t>
      </w:r>
      <w:r>
        <w:rPr>
          <w:rFonts w:hint="default" w:eastAsia="宋体"/>
          <w:color w:val="auto"/>
          <w:lang w:val="en-US" w:eastAsia="zh-CN"/>
        </w:rPr>
        <w:t>4.2管理员功能模块，规范：1.1（2个半角空格）标题</w:t>
      </w:r>
    </w:p>
  </w:comment>
  <w:comment w:id="112" w:author="泛语科技" w:date="2026-03-18T18:38:20Z" w:initials="">
    <w:p w14:paraId="6F0E3156">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614502F4">
      <w:r>
        <w:rPr>
          <w:rFonts w:hint="default" w:eastAsia="宋体"/>
          <w:b/>
          <w:bCs/>
          <w:color w:val="auto"/>
          <w:lang w:val="en-US" w:eastAsia="zh-CN"/>
        </w:rPr>
        <w:t>正文三级标题-标题序号写法错误：</w:t>
      </w:r>
      <w:r>
        <w:rPr>
          <w:rFonts w:hint="default" w:eastAsia="宋体"/>
          <w:color w:val="auto"/>
          <w:lang w:val="en-US" w:eastAsia="zh-CN"/>
        </w:rPr>
        <w:t>4.2.1用户管理，规范：1.1.1（2个半角空格）标题</w:t>
      </w:r>
    </w:p>
  </w:comment>
  <w:comment w:id="113" w:author="泛语科技" w:date="2026-03-18T18:38:20Z" w:initials="">
    <w:p w14:paraId="79E934B6">
      <w:r>
        <w:rPr>
          <w:rFonts w:hint="default" w:eastAsia="宋体"/>
          <w:b/>
          <w:bCs/>
          <w:color w:val="auto"/>
          <w:lang w:val="en-US" w:eastAsia="zh-CN"/>
        </w:rPr>
        <w:t>正文三级标题-对齐方式问题：</w:t>
      </w:r>
      <w:r>
        <w:rPr>
          <w:rFonts w:hint="default" w:eastAsia="宋体"/>
          <w:color w:val="auto"/>
          <w:lang w:val="en-US" w:eastAsia="zh-CN"/>
        </w:rPr>
        <w:t>两端对齐，规范：左对齐</w:t>
      </w:r>
    </w:p>
    <w:p w14:paraId="12880BAA">
      <w:r>
        <w:rPr>
          <w:rFonts w:hint="default" w:eastAsia="宋体"/>
          <w:b/>
          <w:bCs/>
          <w:color w:val="auto"/>
          <w:lang w:val="en-US" w:eastAsia="zh-CN"/>
        </w:rPr>
        <w:t>正文三级标题-标题序号写法错误：</w:t>
      </w:r>
      <w:r>
        <w:rPr>
          <w:rFonts w:hint="default" w:eastAsia="宋体"/>
          <w:color w:val="auto"/>
          <w:lang w:val="en-US" w:eastAsia="zh-CN"/>
        </w:rPr>
        <w:t>4.2.2线路管理，规范：1.1.1（2个半角空格）标题</w:t>
      </w:r>
    </w:p>
  </w:comment>
  <w:comment w:id="114" w:author="泛语科技" w:date="2026-03-18T18:38:20Z" w:initials="">
    <w:p w14:paraId="062E68FB">
      <w:r>
        <w:rPr>
          <w:rFonts w:hint="default" w:eastAsia="宋体"/>
          <w:b/>
          <w:bCs/>
          <w:color w:val="auto"/>
          <w:lang w:val="en-US" w:eastAsia="zh-CN"/>
        </w:rPr>
        <w:t>正文二级标题-标题序号写法错误：</w:t>
      </w:r>
      <w:r>
        <w:rPr>
          <w:rFonts w:hint="default" w:eastAsia="宋体"/>
          <w:color w:val="auto"/>
          <w:lang w:val="en-US" w:eastAsia="zh-CN"/>
        </w:rPr>
        <w:t>4.3用户功能模块，规范：1.1（2个半角空格）标题</w:t>
      </w:r>
    </w:p>
  </w:comment>
  <w:comment w:id="115" w:author="泛语科技" w:date="2026-03-18T18:38:20Z" w:initials="">
    <w:p w14:paraId="05F767E6">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16" w:author="泛语科技" w:date="2026-03-18T18:38:20Z" w:initials="">
    <w:p w14:paraId="573E5487">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702A09D0">
      <w:r>
        <w:rPr>
          <w:rFonts w:hint="default" w:eastAsia="宋体"/>
          <w:b/>
          <w:bCs/>
          <w:color w:val="auto"/>
          <w:lang w:val="en-US" w:eastAsia="zh-CN"/>
        </w:rPr>
        <w:t>正文一级标题-标题序号写法错误：</w:t>
      </w:r>
      <w:r>
        <w:rPr>
          <w:rFonts w:hint="default" w:eastAsia="宋体"/>
          <w:color w:val="auto"/>
          <w:lang w:val="en-US" w:eastAsia="zh-CN"/>
        </w:rPr>
        <w:t>5结论，规范：1（2个半角空格）标题</w:t>
      </w:r>
    </w:p>
  </w:comment>
  <w:comment w:id="117" w:author="泛语科技" w:date="2026-03-18T18:38:20Z" w:initials="">
    <w:p w14:paraId="4D9F7860">
      <w:r>
        <w:rPr>
          <w:rFonts w:hint="default" w:eastAsia="宋体"/>
          <w:b/>
          <w:bCs/>
          <w:color w:val="auto"/>
          <w:lang w:val="en-US" w:eastAsia="zh-CN"/>
        </w:rPr>
        <w:t>正文二级标题-标题序号写法错误：</w:t>
      </w:r>
      <w:r>
        <w:rPr>
          <w:rFonts w:hint="default" w:eastAsia="宋体"/>
          <w:color w:val="auto"/>
          <w:lang w:val="en-US" w:eastAsia="zh-CN"/>
        </w:rPr>
        <w:t>5.1结论，规范：1.1（2个半角空格）标题</w:t>
      </w:r>
    </w:p>
  </w:comment>
  <w:comment w:id="118" w:author="泛语科技" w:date="2026-03-18T18:38:20Z" w:initials="">
    <w:p w14:paraId="75EE6528">
      <w:r>
        <w:rPr>
          <w:rFonts w:hint="default" w:eastAsia="宋体"/>
          <w:b/>
          <w:bCs/>
          <w:color w:val="auto"/>
          <w:lang w:val="en-US" w:eastAsia="zh-CN"/>
        </w:rPr>
        <w:t>正文二级标题-标题序号写法错误：</w:t>
      </w:r>
      <w:r>
        <w:rPr>
          <w:rFonts w:hint="default" w:eastAsia="宋体"/>
          <w:color w:val="auto"/>
          <w:lang w:val="en-US" w:eastAsia="zh-CN"/>
        </w:rPr>
        <w:t>5.2后期展望，规范：1.1（2个半角空格）标题</w:t>
      </w:r>
    </w:p>
  </w:comment>
  <w:comment w:id="119" w:author="泛语科技" w:date="2026-03-18T18:38:20Z" w:initials="">
    <w:p w14:paraId="75AD25EC">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20" w:author="泛语科技" w:date="2026-03-18T18:38:20Z" w:initials="">
    <w:p w14:paraId="509B132C">
      <w:pPr>
        <w:shd w:val="clear" w:fill="FFEBE8"/>
      </w:pPr>
      <w:r>
        <w:rPr>
          <w:rFonts w:hint="default" w:eastAsia="宋体"/>
          <w:b/>
          <w:bCs/>
          <w:color w:val="auto"/>
          <w:lang w:val="en-US" w:eastAsia="zh-CN"/>
        </w:rPr>
        <w:t>页面设置-页眉问题-对齐方式问题：</w:t>
      </w:r>
      <w:r>
        <w:rPr>
          <w:rFonts w:hint="default" w:eastAsia="宋体"/>
          <w:color w:val="auto"/>
          <w:lang w:val="en-US" w:eastAsia="zh-CN"/>
        </w:rPr>
        <w:t>两端对齐，规范：居中</w:t>
      </w:r>
    </w:p>
    <w:p w14:paraId="6E8C61F9">
      <w:pPr>
        <w:shd w:val="clear" w:fill="FFEBE8"/>
      </w:pPr>
      <w:r>
        <w:rPr>
          <w:rFonts w:hint="default" w:eastAsia="宋体"/>
          <w:b/>
          <w:bCs/>
          <w:color w:val="auto"/>
          <w:lang w:val="en-US" w:eastAsia="zh-CN"/>
        </w:rPr>
        <w:t>页面设置-页眉问题-页眉内容：</w:t>
      </w:r>
      <w:r>
        <w:rPr>
          <w:rFonts w:hint="default" w:eastAsia="宋体"/>
          <w:color w:val="auto"/>
          <w:lang w:val="en-US" w:eastAsia="zh-CN"/>
        </w:rPr>
        <w:t>页眉内容错误，规范：论文题目</w:t>
      </w:r>
    </w:p>
  </w:comment>
  <w:comment w:id="121" w:author="泛语科技" w:date="2026-03-18T18:38:20Z" w:initials="">
    <w:p w14:paraId="0CA26DBC">
      <w:r>
        <w:rPr>
          <w:rFonts w:hint="default" w:eastAsia="宋体"/>
          <w:b/>
          <w:bCs/>
          <w:color w:val="auto"/>
          <w:lang w:val="en-US" w:eastAsia="zh-CN"/>
        </w:rPr>
        <w:t>致谢标题-另起一页问题：</w:t>
      </w:r>
      <w:r>
        <w:rPr>
          <w:rFonts w:hint="default" w:eastAsia="宋体"/>
          <w:color w:val="auto"/>
          <w:lang w:val="en-US" w:eastAsia="zh-CN"/>
        </w:rPr>
        <w:t>未另起一页或未插入分页（节）符分页，规范：需插入分页符 /（下一页） 分节符实现另起一页</w:t>
      </w:r>
    </w:p>
  </w:comment>
  <w:comment w:id="122" w:author="泛语科技" w:date="2026-03-18T18:38:20Z" w:initials="">
    <w:p w14:paraId="3D617900">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23" w:author="泛语科技" w:date="2026-03-18T18:38:20Z" w:initials="">
    <w:p w14:paraId="166665BC">
      <w:pPr>
        <w:shd w:val="clear" w:fill="FFEBE8"/>
      </w:pPr>
      <w:r>
        <w:rPr>
          <w:rFonts w:hint="default" w:eastAsia="宋体"/>
          <w:b/>
          <w:bCs/>
          <w:color w:val="auto"/>
          <w:lang w:val="en-US" w:eastAsia="zh-CN"/>
        </w:rPr>
        <w:t>页面设置-页眉问题-对齐方式问题：</w:t>
      </w:r>
      <w:r>
        <w:rPr>
          <w:rFonts w:hint="default" w:eastAsia="宋体"/>
          <w:color w:val="auto"/>
          <w:lang w:val="en-US" w:eastAsia="zh-CN"/>
        </w:rPr>
        <w:t>两端对齐，规范：居中</w:t>
      </w:r>
    </w:p>
    <w:p w14:paraId="60C228AB">
      <w:pPr>
        <w:shd w:val="clear" w:fill="FFEBE8"/>
      </w:pPr>
      <w:r>
        <w:rPr>
          <w:rFonts w:hint="default" w:eastAsia="宋体"/>
          <w:b/>
          <w:bCs/>
          <w:color w:val="auto"/>
          <w:lang w:val="en-US" w:eastAsia="zh-CN"/>
        </w:rPr>
        <w:t>页面设置-页眉问题-页眉内容：</w:t>
      </w:r>
      <w:r>
        <w:rPr>
          <w:rFonts w:hint="default" w:eastAsia="宋体"/>
          <w:color w:val="auto"/>
          <w:lang w:val="en-US" w:eastAsia="zh-CN"/>
        </w:rPr>
        <w:t>页眉内容错误，规范：论文题目</w:t>
      </w:r>
    </w:p>
  </w:comment>
  <w:comment w:id="124" w:author="泛语科技" w:date="2026-03-18T18:38:20Z" w:initials="">
    <w:p w14:paraId="094D18BA">
      <w:r>
        <w:rPr>
          <w:rFonts w:hint="default" w:eastAsia="宋体"/>
          <w:b/>
          <w:bCs/>
          <w:color w:val="auto"/>
          <w:lang w:val="en-US" w:eastAsia="zh-CN"/>
        </w:rPr>
        <w:t>参考文献标题-另起一页问题：</w:t>
      </w:r>
      <w:r>
        <w:rPr>
          <w:rFonts w:hint="default" w:eastAsia="宋体"/>
          <w:color w:val="auto"/>
          <w:lang w:val="en-US" w:eastAsia="zh-CN"/>
        </w:rPr>
        <w:t>未另起一页或未插入分页（节）符分页，规范：需插入分页符 /（下一页） 分节符实现另起一页</w:t>
      </w:r>
    </w:p>
  </w:comment>
  <w:comment w:id="125" w:author="泛语科技" w:date="2026-03-18T18:38:20Z" w:initials="">
    <w:p w14:paraId="386B0294">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751669D0">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26" w:author="泛语科技" w:date="2026-03-18T18:38:20Z" w:initials="">
    <w:p w14:paraId="15326C50">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0D6D21CC">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27" w:author="泛语科技" w:date="2026-03-18T18:38:20Z" w:initials="">
    <w:p w14:paraId="053D60AC">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77BC5A8F">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28" w:author="泛语科技" w:date="2026-03-18T18:38:20Z" w:initials="">
    <w:p w14:paraId="30725636">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2B4539B3">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29" w:author="泛语科技" w:date="2026-03-18T18:38:20Z" w:initials="">
    <w:p w14:paraId="592F6F00">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176E3E71">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30" w:author="泛语科技" w:date="2026-03-18T18:38:20Z" w:initials="">
    <w:p w14:paraId="553B55A0">
      <w:r>
        <w:rPr>
          <w:rFonts w:hint="default" w:eastAsia="宋体"/>
          <w:b/>
          <w:bCs/>
          <w:color w:val="auto"/>
          <w:lang w:val="en-US" w:eastAsia="zh-CN"/>
        </w:rPr>
        <w:t>参考文献内容-行距问题：</w:t>
      </w:r>
      <w:r>
        <w:rPr>
          <w:rFonts w:hint="default" w:eastAsia="宋体"/>
          <w:color w:val="auto"/>
          <w:lang w:val="en-US" w:eastAsia="zh-CN"/>
        </w:rPr>
        <w:t>固定值，规范：多倍行距:1.25</w:t>
      </w:r>
    </w:p>
    <w:p w14:paraId="045B26C1">
      <w:r>
        <w:rPr>
          <w:rFonts w:hint="default" w:eastAsia="宋体"/>
          <w:b/>
          <w:bCs/>
          <w:color w:val="auto"/>
          <w:lang w:val="en-US" w:eastAsia="zh-CN"/>
        </w:rPr>
        <w:t>参考文献内容-尾节点问题：</w:t>
      </w:r>
      <w:r>
        <w:rPr>
          <w:rFonts w:hint="default" w:eastAsia="宋体"/>
          <w:color w:val="auto"/>
          <w:lang w:val="en-US" w:eastAsia="zh-CN"/>
        </w:rPr>
        <w:t>尾节点有误，规范：参考文献以“.”号结尾</w:t>
      </w:r>
    </w:p>
    <w:p w14:paraId="12FD6B7B">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31" w:author="泛语科技" w:date="2026-03-18T18:38:20Z" w:initials="">
    <w:p w14:paraId="61C22FC2">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33" w:author="泛语科技" w:date="2026-03-18T18:38:20Z" w:initials="">
    <w:p w14:paraId="7EEC2C44">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34" w:author="泛语科技" w:date="2026-03-18T18:38:20Z" w:initials="">
    <w:p w14:paraId="77FB355D">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32" w:author="泛语科技" w:date="2026-03-18T18:38:20Z" w:initials="">
    <w:p w14:paraId="5D476ABF">
      <w:r>
        <w:rPr>
          <w:rFonts w:hint="default" w:eastAsia="宋体"/>
          <w:b/>
          <w:bCs/>
          <w:color w:val="auto"/>
          <w:lang w:val="en-US" w:eastAsia="zh-CN"/>
        </w:rPr>
        <w:t>参考文献内容-行距问题：</w:t>
      </w:r>
      <w:r>
        <w:rPr>
          <w:rFonts w:hint="default" w:eastAsia="宋体"/>
          <w:color w:val="auto"/>
          <w:lang w:val="en-US" w:eastAsia="zh-CN"/>
        </w:rPr>
        <w:t>固定值，规范：多倍行距:1.25</w:t>
      </w:r>
    </w:p>
    <w:p w14:paraId="2F577525">
      <w:r>
        <w:rPr>
          <w:rFonts w:hint="default" w:eastAsia="宋体"/>
          <w:b/>
          <w:bCs/>
          <w:color w:val="auto"/>
          <w:lang w:val="en-US" w:eastAsia="zh-CN"/>
        </w:rPr>
        <w:t>参考文献内容-尾节点问题：</w:t>
      </w:r>
      <w:r>
        <w:rPr>
          <w:rFonts w:hint="default" w:eastAsia="宋体"/>
          <w:color w:val="auto"/>
          <w:lang w:val="en-US" w:eastAsia="zh-CN"/>
        </w:rPr>
        <w:t>尾节点有误，规范：参考文献以“.”号结尾</w:t>
      </w:r>
    </w:p>
    <w:p w14:paraId="6C064ACB">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35" w:author="泛语科技" w:date="2026-03-18T18:38:20Z" w:initials="">
    <w:p w14:paraId="61B37882">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37" w:author="泛语科技" w:date="2026-03-18T18:38:20Z" w:initials="">
    <w:p w14:paraId="61101C9F">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36" w:author="泛语科技" w:date="2026-03-18T18:38:20Z" w:initials="">
    <w:p w14:paraId="6A4D6A0F">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18AE7D54">
      <w:r>
        <w:rPr>
          <w:rFonts w:hint="default" w:eastAsia="宋体"/>
          <w:b/>
          <w:bCs/>
          <w:color w:val="auto"/>
          <w:lang w:val="en-US" w:eastAsia="zh-CN"/>
        </w:rPr>
        <w:t>参考文献内容-尾节点问题：</w:t>
      </w:r>
      <w:r>
        <w:rPr>
          <w:rFonts w:hint="default" w:eastAsia="宋体"/>
          <w:color w:val="auto"/>
          <w:lang w:val="en-US" w:eastAsia="zh-CN"/>
        </w:rPr>
        <w:t>尾节点有误，规范：参考文献以“.”号结尾</w:t>
      </w:r>
    </w:p>
    <w:p w14:paraId="67D65A40">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38" w:author="泛语科技" w:date="2026-03-18T18:38:20Z" w:initials="">
    <w:p w14:paraId="084060A4">
      <w:r>
        <w:rPr>
          <w:rFonts w:hint="default" w:eastAsia="宋体"/>
          <w:b/>
          <w:bCs/>
          <w:color w:val="auto"/>
          <w:lang w:val="en-US" w:eastAsia="zh-CN"/>
        </w:rPr>
        <w:t>参考文献内容-字体问题：</w:t>
      </w:r>
      <w:r>
        <w:rPr>
          <w:rFonts w:hint="default" w:eastAsia="宋体"/>
          <w:color w:val="auto"/>
          <w:lang w:val="en-US" w:eastAsia="zh-CN"/>
        </w:rPr>
        <w:t>宋体，规范：Times New Roman</w:t>
      </w:r>
    </w:p>
    <w:p w14:paraId="64C83748">
      <w:r>
        <w:rPr>
          <w:rFonts w:hint="default" w:eastAsia="宋体"/>
          <w:b/>
          <w:bCs/>
          <w:color w:val="auto"/>
          <w:lang w:val="en-US" w:eastAsia="zh-CN"/>
        </w:rPr>
        <w:t>参考文献内容-字号问题：</w:t>
      </w:r>
      <w:r>
        <w:rPr>
          <w:rFonts w:hint="default" w:eastAsia="宋体"/>
          <w:color w:val="auto"/>
          <w:lang w:val="en-US" w:eastAsia="zh-CN"/>
        </w:rPr>
        <w:t>五号，规范：小四</w:t>
      </w:r>
    </w:p>
  </w:comment>
  <w:comment w:id="140" w:author="泛语科技" w:date="2026-03-18T18:38:20Z" w:initials="">
    <w:p w14:paraId="492F67F1">
      <w:r>
        <w:rPr>
          <w:rFonts w:hint="default" w:eastAsia="宋体"/>
          <w:b/>
          <w:bCs/>
          <w:color w:val="auto"/>
          <w:lang w:val="en-US" w:eastAsia="zh-CN"/>
        </w:rPr>
        <w:t>参考文献内容-字号问题：</w:t>
      </w:r>
      <w:r>
        <w:rPr>
          <w:rFonts w:hint="default" w:eastAsia="宋体"/>
          <w:color w:val="auto"/>
          <w:lang w:val="en-US" w:eastAsia="zh-CN"/>
        </w:rPr>
        <w:t>五号，规范：小四</w:t>
      </w:r>
    </w:p>
  </w:comment>
  <w:comment w:id="139" w:author="泛语科技" w:date="2026-03-18T18:38:20Z" w:initials="">
    <w:p w14:paraId="59F97C3A">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50222A88">
      <w:r>
        <w:rPr>
          <w:rFonts w:hint="default" w:eastAsia="宋体"/>
          <w:b/>
          <w:bCs/>
          <w:color w:val="auto"/>
          <w:lang w:val="en-US" w:eastAsia="zh-CN"/>
        </w:rPr>
        <w:t>参考文献内容-尾节点问题：</w:t>
      </w:r>
      <w:r>
        <w:rPr>
          <w:rFonts w:hint="default" w:eastAsia="宋体"/>
          <w:color w:val="auto"/>
          <w:lang w:val="en-US" w:eastAsia="zh-CN"/>
        </w:rPr>
        <w:t>尾节点有误，规范：参考文献以“.”号结尾</w:t>
      </w:r>
    </w:p>
    <w:p w14:paraId="3F715B6E">
      <w:r>
        <w:rPr>
          <w:rFonts w:hint="default" w:eastAsia="宋体"/>
          <w:b/>
          <w:bCs/>
          <w:color w:val="auto"/>
          <w:lang w:val="en-US" w:eastAsia="zh-CN"/>
        </w:rPr>
        <w:t>参考文献内容-文献类型标识问题：</w:t>
      </w:r>
      <w:r>
        <w:rPr>
          <w:rFonts w:hint="default" w:eastAsia="宋体"/>
          <w:color w:val="auto"/>
          <w:lang w:val="en-US" w:eastAsia="zh-CN"/>
        </w:rPr>
        <w:t>文献类型和标识代码缺失，规范：参考文献应标明文献类型标识，如专著[M]、期刊[J]。（可参考国标GB/T 7714-2015中附录B.1）</w:t>
      </w:r>
    </w:p>
  </w:comment>
  <w:comment w:id="141" w:author="泛语科技" w:date="2026-03-18T18:38:20Z" w:initials="">
    <w:p w14:paraId="24755328">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42" w:author="泛语科技" w:date="2026-03-18T18:38:20Z" w:initials="">
    <w:p w14:paraId="1F786826">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2BE736BE">
      <w:r>
        <w:rPr>
          <w:rFonts w:hint="default" w:eastAsia="宋体"/>
          <w:b/>
          <w:bCs/>
          <w:color w:val="auto"/>
          <w:lang w:val="en-US" w:eastAsia="zh-CN"/>
        </w:rPr>
        <w:t>参考文献内容-文献类型标识问题：</w:t>
      </w:r>
      <w:r>
        <w:rPr>
          <w:rFonts w:hint="default" w:eastAsia="宋体"/>
          <w:color w:val="auto"/>
          <w:lang w:val="en-US" w:eastAsia="zh-CN"/>
        </w:rPr>
        <w:t>文献类型和标识代码有误，规范：参考文献应标明文献类型标识，如专著[M]、期刊[J]。（可参考国标GB/T 7714-2015中附录B.1）</w:t>
      </w:r>
    </w:p>
  </w:comment>
  <w:comment w:id="143" w:author="泛语科技" w:date="2026-03-18T18:38:20Z" w:initials="">
    <w:p w14:paraId="5FF40371">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44" w:author="泛语科技" w:date="2026-03-18T18:38:20Z" w:initials="">
    <w:p w14:paraId="5E924873">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35F21050">
      <w:r>
        <w:rPr>
          <w:rFonts w:hint="default" w:eastAsia="宋体"/>
          <w:b/>
          <w:bCs/>
          <w:color w:val="auto"/>
          <w:lang w:val="en-US" w:eastAsia="zh-CN"/>
        </w:rPr>
        <w:t>参考文献内容-文献类型标识问题：</w:t>
      </w:r>
      <w:r>
        <w:rPr>
          <w:rFonts w:hint="default" w:eastAsia="宋体"/>
          <w:color w:val="auto"/>
          <w:lang w:val="en-US" w:eastAsia="zh-CN"/>
        </w:rPr>
        <w:t>文献类型和标识代码有误，规范：参考文献应标明文献类型标识，如专著[M]、期刊[J]。（可参考国标GB/T 7714-2015中附录B.1）</w:t>
      </w:r>
    </w:p>
  </w:comment>
  <w:comment w:id="145" w:author="泛语科技" w:date="2026-03-18T18:38:20Z" w:initials="">
    <w:p w14:paraId="77210EE8">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46" w:author="泛语科技" w:date="2026-03-18T18:38:20Z" w:initials="">
    <w:p w14:paraId="77833318">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733D7EC0">
      <w:r>
        <w:rPr>
          <w:rFonts w:hint="default" w:eastAsia="宋体"/>
          <w:b/>
          <w:bCs/>
          <w:color w:val="auto"/>
          <w:lang w:val="en-US" w:eastAsia="zh-CN"/>
        </w:rPr>
        <w:t>参考文献内容-文献类型标识问题：</w:t>
      </w:r>
      <w:r>
        <w:rPr>
          <w:rFonts w:hint="default" w:eastAsia="宋体"/>
          <w:color w:val="auto"/>
          <w:lang w:val="en-US" w:eastAsia="zh-CN"/>
        </w:rPr>
        <w:t>文献类型和标识代码有误，规范：参考文献应标明文献类型标识，如专著[M]、期刊[J]。（可参考国标GB/T 7714-2015中附录B.1）</w:t>
      </w:r>
    </w:p>
  </w:comment>
  <w:comment w:id="147" w:author="泛语科技" w:date="2026-03-18T18:38:20Z" w:initials="">
    <w:p w14:paraId="3FC92017">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48" w:author="泛语科技" w:date="2026-03-18T18:38:20Z" w:initials="">
    <w:p w14:paraId="78485E60">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19513D7A">
      <w:r>
        <w:rPr>
          <w:rFonts w:hint="default" w:eastAsia="宋体"/>
          <w:b/>
          <w:bCs/>
          <w:color w:val="auto"/>
          <w:lang w:val="en-US" w:eastAsia="zh-CN"/>
        </w:rPr>
        <w:t>参考文献内容-文献类型标识问题：</w:t>
      </w:r>
      <w:r>
        <w:rPr>
          <w:rFonts w:hint="default" w:eastAsia="宋体"/>
          <w:color w:val="auto"/>
          <w:lang w:val="en-US" w:eastAsia="zh-CN"/>
        </w:rPr>
        <w:t>文献类型和标识代码有误，规范：参考文献应标明文献类型标识，如专著[M]、期刊[J]。（可参考国标GB/T 7714-2015中附录B.1）</w:t>
      </w:r>
    </w:p>
  </w:comment>
  <w:comment w:id="149" w:author="泛语科技" w:date="2026-03-18T18:38:20Z" w:initials="">
    <w:p w14:paraId="704E16F2">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51" w:author="泛语科技" w:date="2026-03-18T18:38:20Z" w:initials="">
    <w:p w14:paraId="22A31C6E">
      <w:r>
        <w:rPr>
          <w:rFonts w:hint="default" w:eastAsia="宋体"/>
          <w:b/>
          <w:bCs/>
          <w:color w:val="auto"/>
          <w:lang w:val="en-US" w:eastAsia="zh-CN"/>
        </w:rPr>
        <w:t>参考文献内容-字体问题：</w:t>
      </w:r>
      <w:r>
        <w:rPr>
          <w:rFonts w:hint="default" w:eastAsia="宋体"/>
          <w:color w:val="auto"/>
          <w:lang w:val="en-US" w:eastAsia="zh-CN"/>
        </w:rPr>
        <w:t>宋体，规范：Times New Roman</w:t>
      </w:r>
    </w:p>
  </w:comment>
  <w:comment w:id="150" w:author="泛语科技" w:date="2026-03-18T18:38:20Z" w:initials="">
    <w:p w14:paraId="733816B0">
      <w:r>
        <w:rPr>
          <w:rFonts w:hint="default" w:eastAsia="宋体"/>
          <w:b/>
          <w:bCs/>
          <w:color w:val="auto"/>
          <w:lang w:val="en-US" w:eastAsia="zh-CN"/>
        </w:rPr>
        <w:t>参考文献内容-行距问题：</w:t>
      </w:r>
      <w:r>
        <w:rPr>
          <w:rFonts w:hint="default" w:eastAsia="宋体"/>
          <w:color w:val="auto"/>
          <w:lang w:val="en-US" w:eastAsia="zh-CN"/>
        </w:rPr>
        <w:t>单倍行距，规范：多倍行距:1.25</w:t>
      </w:r>
    </w:p>
    <w:p w14:paraId="61180D86">
      <w:r>
        <w:rPr>
          <w:rFonts w:hint="default" w:eastAsia="宋体"/>
          <w:b/>
          <w:bCs/>
          <w:color w:val="auto"/>
          <w:lang w:val="en-US" w:eastAsia="zh-CN"/>
        </w:rPr>
        <w:t>参考文献内容-尾节点问题：</w:t>
      </w:r>
      <w:r>
        <w:rPr>
          <w:rFonts w:hint="default" w:eastAsia="宋体"/>
          <w:color w:val="auto"/>
          <w:lang w:val="en-US" w:eastAsia="zh-CN"/>
        </w:rPr>
        <w:t>尾节点有误，规范：参考文献以“.”号结尾</w:t>
      </w:r>
    </w:p>
    <w:p w14:paraId="5043285F">
      <w:r>
        <w:rPr>
          <w:rFonts w:hint="default" w:eastAsia="宋体"/>
          <w:b/>
          <w:bCs/>
          <w:color w:val="auto"/>
          <w:lang w:val="en-US" w:eastAsia="zh-CN"/>
        </w:rPr>
        <w:t>参考文献内容-文献类型标识问题：</w:t>
      </w:r>
      <w:r>
        <w:rPr>
          <w:rFonts w:hint="default" w:eastAsia="宋体"/>
          <w:color w:val="auto"/>
          <w:lang w:val="en-US" w:eastAsia="zh-CN"/>
        </w:rPr>
        <w:t>文献类型和标识代码有误，规范：参考文献应标明文献类型标识，如专著[M]、期刊[J]。（可参考国标GB/T 7714-2015中附录B.1）</w:t>
      </w:r>
    </w:p>
  </w:comment>
  <w:comment w:id="152" w:author="泛语科技" w:date="2026-03-18T18:38:20Z" w:initials="">
    <w:p w14:paraId="35EC545D">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53" w:author="泛语科技" w:date="2026-03-18T18:38:20Z" w:initials="">
    <w:p w14:paraId="4BB16419">
      <w:pPr>
        <w:shd w:val="clear" w:fill="FFEBE8"/>
      </w:pPr>
      <w:r>
        <w:rPr>
          <w:rFonts w:hint="default" w:eastAsia="宋体"/>
          <w:b/>
          <w:bCs/>
          <w:color w:val="auto"/>
          <w:lang w:val="en-US" w:eastAsia="zh-CN"/>
        </w:rPr>
        <w:t>页面设置-页眉问题-对齐方式问题：</w:t>
      </w:r>
      <w:r>
        <w:rPr>
          <w:rFonts w:hint="default" w:eastAsia="宋体"/>
          <w:color w:val="auto"/>
          <w:lang w:val="en-US" w:eastAsia="zh-CN"/>
        </w:rPr>
        <w:t>两端对齐，规范：居中</w:t>
      </w:r>
    </w:p>
    <w:p w14:paraId="29943E7C">
      <w:pPr>
        <w:shd w:val="clear" w:fill="FFEBE8"/>
      </w:pPr>
      <w:r>
        <w:rPr>
          <w:rFonts w:hint="default" w:eastAsia="宋体"/>
          <w:b/>
          <w:bCs/>
          <w:color w:val="auto"/>
          <w:lang w:val="en-US" w:eastAsia="zh-CN"/>
        </w:rPr>
        <w:t>页面设置-页眉问题-页眉内容：</w:t>
      </w:r>
      <w:r>
        <w:rPr>
          <w:rFonts w:hint="default" w:eastAsia="宋体"/>
          <w:color w:val="auto"/>
          <w:lang w:val="en-US" w:eastAsia="zh-CN"/>
        </w:rPr>
        <w:t>页眉内容错误，规范：论文题目</w:t>
      </w:r>
    </w:p>
  </w:comment>
  <w:comment w:id="154" w:author="泛语科技" w:date="2026-03-18T18:38:20Z" w:initials="">
    <w:p w14:paraId="64BF1D50">
      <w:r>
        <w:rPr>
          <w:rFonts w:hint="default" w:eastAsia="宋体"/>
          <w:b/>
          <w:bCs/>
          <w:color w:val="auto"/>
          <w:lang w:val="en-US" w:eastAsia="zh-CN"/>
        </w:rPr>
        <w:t>附录标题-另起一页问题：</w:t>
      </w:r>
      <w:r>
        <w:rPr>
          <w:rFonts w:hint="default" w:eastAsia="宋体"/>
          <w:color w:val="auto"/>
          <w:lang w:val="en-US" w:eastAsia="zh-CN"/>
        </w:rPr>
        <w:t>未另起一页或未插入分页（节）符分页，规范：需插入分页符 /（下一页） 分节符实现另起一页</w:t>
      </w:r>
    </w:p>
    <w:p w14:paraId="0152217E">
      <w:r>
        <w:rPr>
          <w:rFonts w:hint="default" w:eastAsia="宋体"/>
          <w:b/>
          <w:bCs/>
          <w:color w:val="auto"/>
          <w:lang w:val="en-US" w:eastAsia="zh-CN"/>
        </w:rPr>
        <w:t>附录标题-段前间距：</w:t>
      </w:r>
      <w:r>
        <w:rPr>
          <w:rFonts w:hint="default" w:eastAsia="宋体"/>
          <w:color w:val="auto"/>
          <w:lang w:val="en-US" w:eastAsia="zh-CN"/>
        </w:rPr>
        <w:t>0磅，规范：1 行</w:t>
      </w:r>
    </w:p>
    <w:p w14:paraId="37D67210">
      <w:r>
        <w:rPr>
          <w:rFonts w:hint="default" w:eastAsia="宋体"/>
          <w:b/>
          <w:bCs/>
          <w:color w:val="auto"/>
          <w:lang w:val="en-US" w:eastAsia="zh-CN"/>
        </w:rPr>
        <w:t>附录标题-段后间距：</w:t>
      </w:r>
      <w:r>
        <w:rPr>
          <w:rFonts w:hint="default" w:eastAsia="宋体"/>
          <w:color w:val="auto"/>
          <w:lang w:val="en-US" w:eastAsia="zh-CN"/>
        </w:rPr>
        <w:t>0磅，规范：1 行</w:t>
      </w:r>
    </w:p>
  </w:comment>
  <w:comment w:id="155" w:author="泛语科技" w:date="2026-03-18T18:38:20Z" w:initials="">
    <w:p w14:paraId="53060472">
      <w:r>
        <w:rPr>
          <w:rFonts w:hint="default" w:eastAsia="宋体"/>
          <w:b/>
          <w:bCs/>
          <w:color w:val="auto"/>
          <w:lang w:val="en-US" w:eastAsia="zh-CN"/>
        </w:rPr>
        <w:t>附录文本内容-行距问题：</w:t>
      </w:r>
      <w:r>
        <w:rPr>
          <w:rFonts w:hint="default" w:eastAsia="宋体"/>
          <w:color w:val="auto"/>
          <w:lang w:val="en-US" w:eastAsia="zh-CN"/>
        </w:rPr>
        <w:t>固定值，规范：多倍行距:1.25</w:t>
      </w:r>
    </w:p>
  </w:comment>
  <w:comment w:id="156" w:author="泛语科技" w:date="2026-03-18T18:38:20Z" w:initials="">
    <w:p w14:paraId="51055F84">
      <w:r>
        <w:rPr>
          <w:rFonts w:hint="default" w:eastAsia="宋体"/>
          <w:b/>
          <w:bCs/>
          <w:color w:val="auto"/>
          <w:lang w:val="en-US" w:eastAsia="zh-CN"/>
        </w:rPr>
        <w:t>附录文本内容-行距问题：</w:t>
      </w:r>
      <w:r>
        <w:rPr>
          <w:rFonts w:hint="default" w:eastAsia="宋体"/>
          <w:color w:val="auto"/>
          <w:lang w:val="en-US" w:eastAsia="zh-CN"/>
        </w:rPr>
        <w:t>固定值，规范：多倍行距:1.25</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2D7A37" w15:done="0"/>
  <w15:commentEx w15:paraId="63A451E5" w15:done="0"/>
  <w15:commentEx w15:paraId="3EFB0426" w15:done="0"/>
  <w15:commentEx w15:paraId="560E2A34" w15:done="0"/>
  <w15:commentEx w15:paraId="0CBD61A0" w15:done="0"/>
  <w15:commentEx w15:paraId="67A25132" w15:done="0"/>
  <w15:commentEx w15:paraId="1CD369A2" w15:done="0"/>
  <w15:commentEx w15:paraId="5DEA4FEF" w15:done="0"/>
  <w15:commentEx w15:paraId="0CD44782" w15:done="0"/>
  <w15:commentEx w15:paraId="3CC24080" w15:done="0"/>
  <w15:commentEx w15:paraId="78005B96" w15:done="0"/>
  <w15:commentEx w15:paraId="650B5B8C" w15:done="0"/>
  <w15:commentEx w15:paraId="6433775A" w15:done="0"/>
  <w15:commentEx w15:paraId="31CA03AE" w15:done="0"/>
  <w15:commentEx w15:paraId="588775E4" w15:done="0"/>
  <w15:commentEx w15:paraId="07C40E39" w15:done="0"/>
  <w15:commentEx w15:paraId="0F235928" w15:done="0"/>
  <w15:commentEx w15:paraId="4E5C3AC3" w15:done="0"/>
  <w15:commentEx w15:paraId="13EE7C02" w15:done="0"/>
  <w15:commentEx w15:paraId="44EF1B02" w15:done="0"/>
  <w15:commentEx w15:paraId="7FD54FA4" w15:done="0"/>
  <w15:commentEx w15:paraId="26144360" w15:done="0"/>
  <w15:commentEx w15:paraId="46B338EE" w15:done="0"/>
  <w15:commentEx w15:paraId="24B824D9" w15:done="0"/>
  <w15:commentEx w15:paraId="7F4A0413" w15:done="0"/>
  <w15:commentEx w15:paraId="32575F3B" w15:done="0"/>
  <w15:commentEx w15:paraId="5969692B" w15:done="0"/>
  <w15:commentEx w15:paraId="6E391AF3" w15:done="0"/>
  <w15:commentEx w15:paraId="68C100A8" w15:done="0"/>
  <w15:commentEx w15:paraId="54D345B4" w15:done="0"/>
  <w15:commentEx w15:paraId="63332C91" w15:done="0"/>
  <w15:commentEx w15:paraId="6D456C62" w15:done="0"/>
  <w15:commentEx w15:paraId="35B16A3A" w15:done="0"/>
  <w15:commentEx w15:paraId="39EC08BE" w15:done="0"/>
  <w15:commentEx w15:paraId="1C9B074D" w15:done="0"/>
  <w15:commentEx w15:paraId="3A8F43CE" w15:done="0"/>
  <w15:commentEx w15:paraId="44DC6C2E" w15:done="0"/>
  <w15:commentEx w15:paraId="708124A5" w15:done="0"/>
  <w15:commentEx w15:paraId="107B1133" w15:done="0"/>
  <w15:commentEx w15:paraId="553763F7" w15:done="0"/>
  <w15:commentEx w15:paraId="04B85F4E" w15:done="0"/>
  <w15:commentEx w15:paraId="39E508CF" w15:done="0"/>
  <w15:commentEx w15:paraId="403D3C1C" w15:done="0"/>
  <w15:commentEx w15:paraId="470871FD" w15:done="0"/>
  <w15:commentEx w15:paraId="30395AF4" w15:done="0"/>
  <w15:commentEx w15:paraId="63E95EBD" w15:done="0"/>
  <w15:commentEx w15:paraId="56240F30" w15:done="0"/>
  <w15:commentEx w15:paraId="60357B5A" w15:done="0"/>
  <w15:commentEx w15:paraId="312C2C1D" w15:done="0"/>
  <w15:commentEx w15:paraId="77B31F19" w15:done="0"/>
  <w15:commentEx w15:paraId="376D79B6" w15:done="0"/>
  <w15:commentEx w15:paraId="7D597CB3" w15:done="0"/>
  <w15:commentEx w15:paraId="75DA01EB" w15:done="0"/>
  <w15:commentEx w15:paraId="288E5ABA" w15:done="0"/>
  <w15:commentEx w15:paraId="2B14604C" w15:done="0"/>
  <w15:commentEx w15:paraId="04A963F4" w15:done="0"/>
  <w15:commentEx w15:paraId="61990C02" w15:done="0"/>
  <w15:commentEx w15:paraId="6D8F51CD" w15:done="0"/>
  <w15:commentEx w15:paraId="070221D8" w15:done="0"/>
  <w15:commentEx w15:paraId="5CF67649" w15:done="0"/>
  <w15:commentEx w15:paraId="0A473632" w15:done="0"/>
  <w15:commentEx w15:paraId="6E2B7859" w15:done="0"/>
  <w15:commentEx w15:paraId="3BBB2684" w15:done="0"/>
  <w15:commentEx w15:paraId="39675E40" w15:done="0"/>
  <w15:commentEx w15:paraId="6180643F" w15:done="0"/>
  <w15:commentEx w15:paraId="30511851" w15:done="0"/>
  <w15:commentEx w15:paraId="4F921A67" w15:done="0"/>
  <w15:commentEx w15:paraId="7A6978BC" w15:done="0"/>
  <w15:commentEx w15:paraId="468A384F" w15:done="0"/>
  <w15:commentEx w15:paraId="232F5208" w15:done="0"/>
  <w15:commentEx w15:paraId="25035248" w15:done="0"/>
  <w15:commentEx w15:paraId="2E3575B2" w15:done="0"/>
  <w15:commentEx w15:paraId="3C4D3567" w15:done="0"/>
  <w15:commentEx w15:paraId="69F01F93" w15:done="0"/>
  <w15:commentEx w15:paraId="36B95E01" w15:done="0"/>
  <w15:commentEx w15:paraId="1C351F45" w15:done="0"/>
  <w15:commentEx w15:paraId="1D771B64" w15:done="0"/>
  <w15:commentEx w15:paraId="52A61EBB" w15:done="0"/>
  <w15:commentEx w15:paraId="625B6531" w15:done="0"/>
  <w15:commentEx w15:paraId="5B1C6CA1" w15:done="0"/>
  <w15:commentEx w15:paraId="757D6E35" w15:done="0"/>
  <w15:commentEx w15:paraId="4E58495A" w15:done="0"/>
  <w15:commentEx w15:paraId="7D8B448E" w15:done="0"/>
  <w15:commentEx w15:paraId="33A57A99" w15:done="0"/>
  <w15:commentEx w15:paraId="17847E07" w15:done="0"/>
  <w15:commentEx w15:paraId="5CF2258A" w15:done="0"/>
  <w15:commentEx w15:paraId="38E82842" w15:done="0"/>
  <w15:commentEx w15:paraId="2095383A" w15:done="0"/>
  <w15:commentEx w15:paraId="33BB5EC0" w15:done="0"/>
  <w15:commentEx w15:paraId="2B071EAC" w15:done="0"/>
  <w15:commentEx w15:paraId="01424A93" w15:done="0"/>
  <w15:commentEx w15:paraId="15B433AE" w15:done="0"/>
  <w15:commentEx w15:paraId="6DA94DB5" w15:done="0"/>
  <w15:commentEx w15:paraId="59674F55" w15:done="0"/>
  <w15:commentEx w15:paraId="708812E3" w15:done="0"/>
  <w15:commentEx w15:paraId="165845BE" w15:done="0"/>
  <w15:commentEx w15:paraId="64DD1D69" w15:done="0"/>
  <w15:commentEx w15:paraId="47203589" w15:done="0"/>
  <w15:commentEx w15:paraId="24511EF6" w15:done="0"/>
  <w15:commentEx w15:paraId="2FB60356" w15:done="0"/>
  <w15:commentEx w15:paraId="363D7BED" w15:done="0"/>
  <w15:commentEx w15:paraId="43247BA2" w15:done="0"/>
  <w15:commentEx w15:paraId="51BB78C4" w15:done="0"/>
  <w15:commentEx w15:paraId="425B6B9C" w15:done="0"/>
  <w15:commentEx w15:paraId="5C293A88" w15:done="0"/>
  <w15:commentEx w15:paraId="2EAD25A9" w15:done="0"/>
  <w15:commentEx w15:paraId="77AB1756" w15:done="0"/>
  <w15:commentEx w15:paraId="4C5255E1" w15:done="0"/>
  <w15:commentEx w15:paraId="33A849B2" w15:done="0"/>
  <w15:commentEx w15:paraId="21A536E2" w15:done="0"/>
  <w15:commentEx w15:paraId="34E62690" w15:done="0"/>
  <w15:commentEx w15:paraId="2FB32C92" w15:done="0"/>
  <w15:commentEx w15:paraId="614502F4" w15:done="0"/>
  <w15:commentEx w15:paraId="12880BAA" w15:done="0"/>
  <w15:commentEx w15:paraId="062E68FB" w15:done="0"/>
  <w15:commentEx w15:paraId="05F767E6" w15:done="0"/>
  <w15:commentEx w15:paraId="702A09D0" w15:done="0"/>
  <w15:commentEx w15:paraId="4D9F7860" w15:done="0"/>
  <w15:commentEx w15:paraId="75EE6528" w15:done="0"/>
  <w15:commentEx w15:paraId="75AD25EC" w15:done="0"/>
  <w15:commentEx w15:paraId="6E8C61F9" w15:done="0"/>
  <w15:commentEx w15:paraId="0CA26DBC" w15:done="0"/>
  <w15:commentEx w15:paraId="3D617900" w15:done="0"/>
  <w15:commentEx w15:paraId="60C228AB" w15:done="0"/>
  <w15:commentEx w15:paraId="094D18BA" w15:done="0"/>
  <w15:commentEx w15:paraId="751669D0" w15:done="0"/>
  <w15:commentEx w15:paraId="0D6D21CC" w15:done="0"/>
  <w15:commentEx w15:paraId="77BC5A8F" w15:done="0"/>
  <w15:commentEx w15:paraId="2B4539B3" w15:done="0"/>
  <w15:commentEx w15:paraId="176E3E71" w15:done="0"/>
  <w15:commentEx w15:paraId="12FD6B7B" w15:done="0"/>
  <w15:commentEx w15:paraId="61C22FC2" w15:done="0"/>
  <w15:commentEx w15:paraId="7EEC2C44" w15:done="0"/>
  <w15:commentEx w15:paraId="77FB355D" w15:done="0"/>
  <w15:commentEx w15:paraId="6C064ACB" w15:done="0"/>
  <w15:commentEx w15:paraId="61B37882" w15:done="0"/>
  <w15:commentEx w15:paraId="61101C9F" w15:done="0"/>
  <w15:commentEx w15:paraId="67D65A40" w15:done="0"/>
  <w15:commentEx w15:paraId="64C83748" w15:done="0"/>
  <w15:commentEx w15:paraId="492F67F1" w15:done="0"/>
  <w15:commentEx w15:paraId="3F715B6E" w15:done="0"/>
  <w15:commentEx w15:paraId="24755328" w15:done="0"/>
  <w15:commentEx w15:paraId="2BE736BE" w15:done="0"/>
  <w15:commentEx w15:paraId="5FF40371" w15:done="0"/>
  <w15:commentEx w15:paraId="35F21050" w15:done="0"/>
  <w15:commentEx w15:paraId="77210EE8" w15:done="0"/>
  <w15:commentEx w15:paraId="733D7EC0" w15:done="0"/>
  <w15:commentEx w15:paraId="3FC92017" w15:done="0"/>
  <w15:commentEx w15:paraId="19513D7A" w15:done="0"/>
  <w15:commentEx w15:paraId="704E16F2" w15:done="0"/>
  <w15:commentEx w15:paraId="22A31C6E" w15:done="0"/>
  <w15:commentEx w15:paraId="5043285F" w15:done="0"/>
  <w15:commentEx w15:paraId="35EC545D" w15:done="0"/>
  <w15:commentEx w15:paraId="29943E7C" w15:done="0"/>
  <w15:commentEx w15:paraId="37D67210" w15:done="0"/>
  <w15:commentEx w15:paraId="53060472" w15:done="0"/>
  <w15:commentEx w15:paraId="51055F8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华文行楷">
    <w:altName w:val="微软雅黑"/>
    <w:panose1 w:val="02010800040101010101"/>
    <w:charset w:val="86"/>
    <w:family w:val="auto"/>
    <w:pitch w:val="default"/>
    <w:sig w:usb0="00000000" w:usb1="00000000" w:usb2="00000000" w:usb3="00000000" w:csb0="00040000" w:csb1="00000000"/>
  </w:font>
  <w:font w:name="隶书">
    <w:altName w:val="微软雅黑"/>
    <w:panose1 w:val="02010509060101010101"/>
    <w:charset w:val="86"/>
    <w:family w:val="modern"/>
    <w:pitch w:val="default"/>
    <w:sig w:usb0="00000000" w:usb1="00000000" w:usb2="00000000" w:usb3="00000000" w:csb0="00040000" w:csb1="00000000"/>
  </w:font>
  <w:font w:name="Helvetica">
    <w:altName w:val="Arial"/>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560"/>
        <w:tab w:val="right" w:pos="9120"/>
        <w:tab w:val="clear" w:pos="4153"/>
        <w:tab w:val="clear" w:pos="8306"/>
      </w:tabs>
      <w:rPr>
        <w:rFonts w:hint="eastAsia"/>
      </w:rPr>
    </w:pPr>
    <w:r>
      <w:rPr>
        <w:rFonts w:hint="eastAsia"/>
      </w:rPr>
      <w:tab/>
    </w:r>
    <w:r>
      <w:rPr>
        <w:rStyle w:val="31"/>
      </w:rPr>
      <w:fldChar w:fldCharType="begin"/>
    </w:r>
    <w:r>
      <w:rPr>
        <w:rStyle w:val="31"/>
      </w:rPr>
      <w:instrText xml:space="preserve"> PAGE </w:instrText>
    </w:r>
    <w:r>
      <w:rPr>
        <w:rStyle w:val="31"/>
      </w:rPr>
      <w:fldChar w:fldCharType="separate"/>
    </w:r>
    <w:r>
      <w:rPr>
        <w:rStyle w:val="31"/>
      </w:rPr>
      <w:t>iii</w:t>
    </w:r>
    <w:r>
      <w:rPr>
        <w:rStyle w:val="3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560"/>
        <w:tab w:val="right" w:pos="9120"/>
        <w:tab w:val="clear" w:pos="4153"/>
        <w:tab w:val="clear" w:pos="8306"/>
      </w:tabs>
      <w:rPr>
        <w:rFonts w:hint="eastAsia"/>
      </w:rPr>
    </w:pP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tabs>
        <w:tab w:val="center" w:pos="4560"/>
        <w:tab w:val="right" w:pos="9120"/>
        <w:tab w:val="clear" w:pos="4153"/>
        <w:tab w:val="clear" w:pos="8306"/>
      </w:tabs>
      <w:jc w:val="both"/>
      <w:rPr>
        <w:rFonts w:hint="eastAsia"/>
      </w:rPr>
    </w:pPr>
    <w:r>
      <w:rPr>
        <w:sz w:val="18"/>
      </w:rPr>
      <w:pict>
        <v:shape id="_x0000_s2049" o:spid="_x0000_s2049" o:spt="202" type="#_x0000_t202" style="position:absolute;left:0pt;margin-top:0pt;height:144pt;width:144pt;mso-position-horizontal:lef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21"/>
                  <w:tabs>
                    <w:tab w:val="center" w:pos="4560"/>
                    <w:tab w:val="right" w:pos="9120"/>
                    <w:tab w:val="clear" w:pos="4153"/>
                    <w:tab w:val="clear" w:pos="8306"/>
                  </w:tabs>
                  <w:jc w:val="both"/>
                </w:pPr>
                <w:r>
                  <w:rPr>
                    <w:rFonts w:hint="eastAsia"/>
                  </w:rPr>
                  <w:tab/>
                </w:r>
                <w:r>
                  <w:rPr>
                    <w:rFonts w:hint="eastAsia"/>
                  </w:rPr>
                  <w:t>ADHD中小学生（儿童）行为习惯辅助系统设计与实现</w:t>
                </w:r>
                <w:r>
                  <w:rPr>
                    <w:rFonts w:hint="eastAsia"/>
                  </w:rPr>
                  <w:tab/>
                </w:r>
                <w:r>
                  <w:rPr>
                    <w:rStyle w:val="31"/>
                  </w:rPr>
                  <w:fldChar w:fldCharType="begin"/>
                </w:r>
                <w:r>
                  <w:rPr>
                    <w:rStyle w:val="31"/>
                  </w:rPr>
                  <w:instrText xml:space="preserve"> PAGE </w:instrText>
                </w:r>
                <w:r>
                  <w:rPr>
                    <w:rStyle w:val="31"/>
                  </w:rPr>
                  <w:fldChar w:fldCharType="separate"/>
                </w:r>
                <w:r>
                  <w:rPr>
                    <w:rStyle w:val="31"/>
                  </w:rPr>
                  <w:t>10</w:t>
                </w:r>
                <w:r>
                  <w:rPr>
                    <w:rStyle w:val="31"/>
                  </w:rPr>
                  <w:fldChar w:fldCharType="end"/>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A278A"/>
    <w:multiLevelType w:val="multilevel"/>
    <w:tmpl w:val="19BA278A"/>
    <w:lvl w:ilvl="0" w:tentative="0">
      <w:start w:val="1"/>
      <w:numFmt w:val="decimal"/>
      <w:pStyle w:val="38"/>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A4051FD"/>
    <w:multiLevelType w:val="multilevel"/>
    <w:tmpl w:val="1A4051FD"/>
    <w:lvl w:ilvl="0" w:tentative="0">
      <w:start w:val="1"/>
      <w:numFmt w:val="decimal"/>
      <w:pStyle w:val="2"/>
      <w:isLgl/>
      <w:lvlText w:val="%1"/>
      <w:lvlJc w:val="left"/>
      <w:pPr>
        <w:tabs>
          <w:tab w:val="left" w:pos="273"/>
        </w:tabs>
        <w:ind w:left="-87" w:firstLine="0"/>
      </w:pPr>
      <w:rPr>
        <w:rFonts w:hint="default" w:ascii="Arial" w:hAnsi="Arial" w:eastAsia="黑体"/>
        <w:b w:val="0"/>
        <w:i w:val="0"/>
      </w:rPr>
    </w:lvl>
    <w:lvl w:ilvl="1" w:tentative="0">
      <w:start w:val="1"/>
      <w:numFmt w:val="decimal"/>
      <w:pStyle w:val="3"/>
      <w:isLgl/>
      <w:lvlText w:val="%1.%2"/>
      <w:lvlJc w:val="left"/>
      <w:pPr>
        <w:tabs>
          <w:tab w:val="left" w:pos="687"/>
        </w:tabs>
        <w:ind w:left="687" w:hanging="774"/>
      </w:pPr>
      <w:rPr>
        <w:rFonts w:hint="eastAsia"/>
      </w:rPr>
    </w:lvl>
    <w:lvl w:ilvl="2" w:tentative="0">
      <w:start w:val="1"/>
      <w:numFmt w:val="decimal"/>
      <w:pStyle w:val="6"/>
      <w:isLgl/>
      <w:lvlText w:val="%1.%2.%3"/>
      <w:lvlJc w:val="left"/>
      <w:pPr>
        <w:tabs>
          <w:tab w:val="left" w:pos="1134"/>
        </w:tabs>
        <w:ind w:left="0" w:firstLine="0"/>
      </w:pPr>
      <w:rPr>
        <w:rFonts w:hint="default" w:ascii="Arial" w:hAnsi="Arial" w:eastAsia="黑体"/>
        <w:sz w:val="24"/>
      </w:rPr>
    </w:lvl>
    <w:lvl w:ilvl="3" w:tentative="0">
      <w:start w:val="1"/>
      <w:numFmt w:val="decimal"/>
      <w:pStyle w:val="7"/>
      <w:isLgl/>
      <w:lvlText w:val="（%4）"/>
      <w:lvlJc w:val="left"/>
      <w:pPr>
        <w:tabs>
          <w:tab w:val="left" w:pos="1560"/>
        </w:tabs>
        <w:ind w:left="-87" w:firstLine="567"/>
      </w:pPr>
      <w:rPr>
        <w:rFonts w:hint="default" w:ascii="Arial" w:hAnsi="Arial" w:eastAsia="黑体"/>
        <w:sz w:val="24"/>
      </w:rPr>
    </w:lvl>
    <w:lvl w:ilvl="4" w:tentative="0">
      <w:start w:val="1"/>
      <w:numFmt w:val="upperLetter"/>
      <w:pStyle w:val="8"/>
      <w:lvlText w:val="%5"/>
      <w:lvlJc w:val="left"/>
      <w:pPr>
        <w:tabs>
          <w:tab w:val="left" w:pos="840"/>
        </w:tabs>
        <w:ind w:left="-87" w:firstLine="567"/>
      </w:pPr>
      <w:rPr>
        <w:rFonts w:hint="default" w:ascii="Times New Roman" w:hAnsi="Times New Roman"/>
      </w:rPr>
    </w:lvl>
    <w:lvl w:ilvl="5" w:tentative="0">
      <w:start w:val="1"/>
      <w:numFmt w:val="lowerLetter"/>
      <w:pStyle w:val="9"/>
      <w:lvlText w:val="%6"/>
      <w:lvlJc w:val="left"/>
      <w:pPr>
        <w:tabs>
          <w:tab w:val="left" w:pos="840"/>
        </w:tabs>
        <w:ind w:left="-87" w:firstLine="567"/>
      </w:pPr>
      <w:rPr>
        <w:rFonts w:hint="default" w:ascii="Times New Roman" w:hAnsi="Times New Roman"/>
      </w:rPr>
    </w:lvl>
    <w:lvl w:ilvl="6" w:tentative="0">
      <w:start w:val="1"/>
      <w:numFmt w:val="decimal"/>
      <w:pStyle w:val="10"/>
      <w:lvlText w:val="%1.%2.%3.%4.%5.%6.%7"/>
      <w:lvlJc w:val="left"/>
      <w:pPr>
        <w:tabs>
          <w:tab w:val="left" w:pos="1911"/>
        </w:tabs>
        <w:ind w:left="1407" w:hanging="1296"/>
      </w:pPr>
      <w:rPr>
        <w:rFonts w:hint="eastAsia"/>
      </w:rPr>
    </w:lvl>
    <w:lvl w:ilvl="7" w:tentative="0">
      <w:start w:val="1"/>
      <w:numFmt w:val="decimal"/>
      <w:pStyle w:val="11"/>
      <w:lvlText w:val="%1.%2.%3.%4.%5.%6.%7.%8"/>
      <w:lvlJc w:val="left"/>
      <w:pPr>
        <w:tabs>
          <w:tab w:val="left" w:pos="2271"/>
        </w:tabs>
        <w:ind w:left="1551" w:hanging="1440"/>
      </w:pPr>
      <w:rPr>
        <w:rFonts w:hint="eastAsia"/>
      </w:rPr>
    </w:lvl>
    <w:lvl w:ilvl="8" w:tentative="0">
      <w:start w:val="1"/>
      <w:numFmt w:val="decimal"/>
      <w:pStyle w:val="12"/>
      <w:lvlText w:val="%1.%2.%3.%4.%5.%6.%7.%8.%9"/>
      <w:lvlJc w:val="left"/>
      <w:pPr>
        <w:tabs>
          <w:tab w:val="left" w:pos="2631"/>
        </w:tabs>
        <w:ind w:left="1695" w:hanging="1584"/>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泛语科技">
    <w15:presenceInfo w15:providerId="None" w15:userId="泛语科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zgwZTg3NjM5MDc1ZjIyZjE3NDY1OGUyYTllM2JkZWYifQ=="/>
  </w:docVars>
  <w:rsids>
    <w:rsidRoot w:val="005465CB"/>
    <w:rsid w:val="00024576"/>
    <w:rsid w:val="00056FE8"/>
    <w:rsid w:val="00057CCB"/>
    <w:rsid w:val="000B05FB"/>
    <w:rsid w:val="000C29C6"/>
    <w:rsid w:val="000F3120"/>
    <w:rsid w:val="00130E42"/>
    <w:rsid w:val="0017634C"/>
    <w:rsid w:val="001B5F51"/>
    <w:rsid w:val="001D49E8"/>
    <w:rsid w:val="001F77E2"/>
    <w:rsid w:val="00217B9F"/>
    <w:rsid w:val="0026168A"/>
    <w:rsid w:val="002850C7"/>
    <w:rsid w:val="00287EFE"/>
    <w:rsid w:val="002C12E7"/>
    <w:rsid w:val="002C32A2"/>
    <w:rsid w:val="0033432A"/>
    <w:rsid w:val="00382914"/>
    <w:rsid w:val="00394510"/>
    <w:rsid w:val="00487E53"/>
    <w:rsid w:val="004924B8"/>
    <w:rsid w:val="004B7409"/>
    <w:rsid w:val="004C196E"/>
    <w:rsid w:val="004D57F1"/>
    <w:rsid w:val="005465CB"/>
    <w:rsid w:val="0061263D"/>
    <w:rsid w:val="0065088E"/>
    <w:rsid w:val="00687FFC"/>
    <w:rsid w:val="006A6F16"/>
    <w:rsid w:val="006B46F0"/>
    <w:rsid w:val="006B4D95"/>
    <w:rsid w:val="00734BE4"/>
    <w:rsid w:val="00753E22"/>
    <w:rsid w:val="007565FE"/>
    <w:rsid w:val="00775039"/>
    <w:rsid w:val="007C5633"/>
    <w:rsid w:val="007D2B1C"/>
    <w:rsid w:val="007F1CE7"/>
    <w:rsid w:val="007F3A19"/>
    <w:rsid w:val="00833F78"/>
    <w:rsid w:val="008C354E"/>
    <w:rsid w:val="009535EE"/>
    <w:rsid w:val="009B103D"/>
    <w:rsid w:val="009B7808"/>
    <w:rsid w:val="009C5E7B"/>
    <w:rsid w:val="009F17FB"/>
    <w:rsid w:val="00A04ED3"/>
    <w:rsid w:val="00A147D1"/>
    <w:rsid w:val="00A247AF"/>
    <w:rsid w:val="00A451C6"/>
    <w:rsid w:val="00AA7B13"/>
    <w:rsid w:val="00AD5F57"/>
    <w:rsid w:val="00B11F29"/>
    <w:rsid w:val="00B90A10"/>
    <w:rsid w:val="00B93E20"/>
    <w:rsid w:val="00B97995"/>
    <w:rsid w:val="00C26034"/>
    <w:rsid w:val="00C33125"/>
    <w:rsid w:val="00C3497D"/>
    <w:rsid w:val="00C57591"/>
    <w:rsid w:val="00C76B4B"/>
    <w:rsid w:val="00CD2EC5"/>
    <w:rsid w:val="00CF3761"/>
    <w:rsid w:val="00D17DE0"/>
    <w:rsid w:val="00D5581E"/>
    <w:rsid w:val="00D579FB"/>
    <w:rsid w:val="00D67A2A"/>
    <w:rsid w:val="00DF037B"/>
    <w:rsid w:val="00E01EA6"/>
    <w:rsid w:val="00E064E8"/>
    <w:rsid w:val="00E73A05"/>
    <w:rsid w:val="00E84333"/>
    <w:rsid w:val="00EB1ECA"/>
    <w:rsid w:val="00EF7F15"/>
    <w:rsid w:val="00F0172F"/>
    <w:rsid w:val="00F50B17"/>
    <w:rsid w:val="00FF65F8"/>
    <w:rsid w:val="02881E0B"/>
    <w:rsid w:val="043A7135"/>
    <w:rsid w:val="053F077B"/>
    <w:rsid w:val="069A210C"/>
    <w:rsid w:val="07F615C4"/>
    <w:rsid w:val="09E96483"/>
    <w:rsid w:val="0E465D21"/>
    <w:rsid w:val="0E6F3E7F"/>
    <w:rsid w:val="0ECC307F"/>
    <w:rsid w:val="10093E5F"/>
    <w:rsid w:val="103E7FAD"/>
    <w:rsid w:val="107A7662"/>
    <w:rsid w:val="15363948"/>
    <w:rsid w:val="160A5AA4"/>
    <w:rsid w:val="171750CB"/>
    <w:rsid w:val="189F35B2"/>
    <w:rsid w:val="19762565"/>
    <w:rsid w:val="19CC487B"/>
    <w:rsid w:val="1A7A0A1D"/>
    <w:rsid w:val="1B291859"/>
    <w:rsid w:val="1D1D5176"/>
    <w:rsid w:val="1F841754"/>
    <w:rsid w:val="1FB2006F"/>
    <w:rsid w:val="1FF231B2"/>
    <w:rsid w:val="20436F19"/>
    <w:rsid w:val="20785734"/>
    <w:rsid w:val="20DB35F6"/>
    <w:rsid w:val="2172400D"/>
    <w:rsid w:val="23645B24"/>
    <w:rsid w:val="24D942F0"/>
    <w:rsid w:val="250F1AC0"/>
    <w:rsid w:val="257F4F67"/>
    <w:rsid w:val="26383FCF"/>
    <w:rsid w:val="265A320F"/>
    <w:rsid w:val="26B44306"/>
    <w:rsid w:val="27421CD9"/>
    <w:rsid w:val="29CE019B"/>
    <w:rsid w:val="2C504E98"/>
    <w:rsid w:val="2CB36875"/>
    <w:rsid w:val="2EF347BC"/>
    <w:rsid w:val="2F2B74F6"/>
    <w:rsid w:val="2F505567"/>
    <w:rsid w:val="2F952D0A"/>
    <w:rsid w:val="2FF964B4"/>
    <w:rsid w:val="31A313C1"/>
    <w:rsid w:val="32D83E39"/>
    <w:rsid w:val="3805122C"/>
    <w:rsid w:val="395F2BBE"/>
    <w:rsid w:val="39A44989"/>
    <w:rsid w:val="39C80763"/>
    <w:rsid w:val="39E651F1"/>
    <w:rsid w:val="3A3E4582"/>
    <w:rsid w:val="3B194FEF"/>
    <w:rsid w:val="3BAC47AD"/>
    <w:rsid w:val="3D1F5C24"/>
    <w:rsid w:val="3E444130"/>
    <w:rsid w:val="4105404B"/>
    <w:rsid w:val="41250249"/>
    <w:rsid w:val="41A82C28"/>
    <w:rsid w:val="41E719A3"/>
    <w:rsid w:val="437E27E4"/>
    <w:rsid w:val="43DB36F4"/>
    <w:rsid w:val="447C2876"/>
    <w:rsid w:val="44A616A1"/>
    <w:rsid w:val="49D83A04"/>
    <w:rsid w:val="4C6D6F48"/>
    <w:rsid w:val="4CC21042"/>
    <w:rsid w:val="4FCB6460"/>
    <w:rsid w:val="52791C9F"/>
    <w:rsid w:val="54FF3975"/>
    <w:rsid w:val="5563713A"/>
    <w:rsid w:val="55D6790C"/>
    <w:rsid w:val="56682C5A"/>
    <w:rsid w:val="578B5B97"/>
    <w:rsid w:val="59B241EC"/>
    <w:rsid w:val="5A7C2CDD"/>
    <w:rsid w:val="5B1038C0"/>
    <w:rsid w:val="5D3835CC"/>
    <w:rsid w:val="5E7A5C21"/>
    <w:rsid w:val="60A800F7"/>
    <w:rsid w:val="62782477"/>
    <w:rsid w:val="642F3009"/>
    <w:rsid w:val="64724053"/>
    <w:rsid w:val="65AF29D2"/>
    <w:rsid w:val="67404CC7"/>
    <w:rsid w:val="679118E5"/>
    <w:rsid w:val="68242759"/>
    <w:rsid w:val="68B03FED"/>
    <w:rsid w:val="69076303"/>
    <w:rsid w:val="69196036"/>
    <w:rsid w:val="6A3824EC"/>
    <w:rsid w:val="6AAE23C8"/>
    <w:rsid w:val="6BE7292B"/>
    <w:rsid w:val="6C0032D8"/>
    <w:rsid w:val="6CCD33BF"/>
    <w:rsid w:val="6DB423CE"/>
    <w:rsid w:val="6FE56C72"/>
    <w:rsid w:val="717C3606"/>
    <w:rsid w:val="72227D09"/>
    <w:rsid w:val="738F7621"/>
    <w:rsid w:val="74343D24"/>
    <w:rsid w:val="75BF3AC1"/>
    <w:rsid w:val="772269FE"/>
    <w:rsid w:val="77AF2DF3"/>
    <w:rsid w:val="77D151BF"/>
    <w:rsid w:val="77DF044B"/>
    <w:rsid w:val="78CD4747"/>
    <w:rsid w:val="7A51398B"/>
    <w:rsid w:val="7C9355E4"/>
    <w:rsid w:val="7CD460A4"/>
    <w:rsid w:val="7CD82038"/>
    <w:rsid w:val="7D1D5C9D"/>
    <w:rsid w:val="7FBA63D4"/>
    <w:rsid w:val="7FE7434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semiHidden="0" w:name="toc 2"/>
    <w:lsdException w:unhideWhenUsed="0" w:uiPriority="39" w:semiHidden="0" w:name="toc 3"/>
    <w:lsdException w:qFormat="1" w:unhideWhenUsed="0" w:uiPriority="0" w:name="toc 4"/>
    <w:lsdException w:unhideWhenUsed="0" w:uiPriority="0" w:name="toc 5"/>
    <w:lsdException w:unhideWhenUsed="0" w:uiPriority="0" w:name="toc 6"/>
    <w:lsdException w:unhideWhenUsed="0" w:uiPriority="0" w:name="toc 7"/>
    <w:lsdException w:qFormat="1" w:unhideWhenUsed="0" w:uiPriority="0" w:name="toc 8"/>
    <w:lsdException w:unhideWhenUsed="0" w:uiPriority="0" w:name="toc 9"/>
    <w:lsdException w:unhideWhenUsed="0" w:uiPriority="0" w:semiHidden="0" w:name="Normal Indent"/>
    <w:lsdException w:uiPriority="99" w:name="footnote text"/>
    <w:lsdException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4"/>
    <w:qFormat/>
    <w:uiPriority w:val="0"/>
    <w:pPr>
      <w:keepNext/>
      <w:keepLines/>
      <w:pageBreakBefore/>
      <w:numPr>
        <w:ilvl w:val="0"/>
        <w:numId w:val="1"/>
      </w:numPr>
      <w:spacing w:before="312" w:beforeLines="100" w:after="312" w:afterLines="100"/>
      <w:jc w:val="left"/>
      <w:outlineLvl w:val="0"/>
    </w:pPr>
    <w:rPr>
      <w:rFonts w:eastAsia="黑体"/>
      <w:bCs/>
      <w:kern w:val="44"/>
      <w:sz w:val="36"/>
      <w:szCs w:val="44"/>
    </w:rPr>
  </w:style>
  <w:style w:type="paragraph" w:styleId="3">
    <w:name w:val="heading 2"/>
    <w:basedOn w:val="1"/>
    <w:next w:val="4"/>
    <w:qFormat/>
    <w:uiPriority w:val="0"/>
    <w:pPr>
      <w:keepNext/>
      <w:keepLines/>
      <w:numPr>
        <w:ilvl w:val="1"/>
        <w:numId w:val="1"/>
      </w:numPr>
      <w:spacing w:before="312" w:beforeLines="100"/>
      <w:jc w:val="left"/>
      <w:outlineLvl w:val="1"/>
    </w:pPr>
    <w:rPr>
      <w:rFonts w:ascii="Arial" w:hAnsi="Arial" w:eastAsia="黑体"/>
      <w:bCs/>
      <w:sz w:val="28"/>
      <w:szCs w:val="32"/>
    </w:rPr>
  </w:style>
  <w:style w:type="paragraph" w:styleId="6">
    <w:name w:val="heading 3"/>
    <w:basedOn w:val="1"/>
    <w:next w:val="5"/>
    <w:qFormat/>
    <w:uiPriority w:val="0"/>
    <w:pPr>
      <w:keepNext/>
      <w:keepLines/>
      <w:numPr>
        <w:ilvl w:val="2"/>
        <w:numId w:val="1"/>
      </w:numPr>
      <w:tabs>
        <w:tab w:val="left" w:pos="768"/>
      </w:tabs>
      <w:spacing w:before="312" w:beforeLines="100"/>
      <w:outlineLvl w:val="2"/>
    </w:pPr>
    <w:rPr>
      <w:rFonts w:eastAsia="黑体"/>
      <w:bCs/>
      <w:szCs w:val="32"/>
    </w:rPr>
  </w:style>
  <w:style w:type="paragraph" w:styleId="7">
    <w:name w:val="heading 4"/>
    <w:basedOn w:val="1"/>
    <w:next w:val="5"/>
    <w:qFormat/>
    <w:uiPriority w:val="0"/>
    <w:pPr>
      <w:keepNext/>
      <w:keepLines/>
      <w:numPr>
        <w:ilvl w:val="3"/>
        <w:numId w:val="1"/>
      </w:numPr>
      <w:tabs>
        <w:tab w:val="left" w:pos="1200"/>
      </w:tabs>
      <w:spacing w:before="312" w:beforeLines="100"/>
      <w:outlineLvl w:val="3"/>
    </w:pPr>
    <w:rPr>
      <w:rFonts w:ascii="Arial" w:hAnsi="Arial"/>
      <w:bCs/>
      <w:szCs w:val="28"/>
    </w:rPr>
  </w:style>
  <w:style w:type="paragraph" w:styleId="8">
    <w:name w:val="heading 5"/>
    <w:basedOn w:val="1"/>
    <w:next w:val="5"/>
    <w:qFormat/>
    <w:uiPriority w:val="0"/>
    <w:pPr>
      <w:keepNext/>
      <w:keepLines/>
      <w:numPr>
        <w:ilvl w:val="4"/>
        <w:numId w:val="1"/>
      </w:numPr>
      <w:spacing w:before="280" w:after="290" w:line="376" w:lineRule="atLeast"/>
      <w:outlineLvl w:val="4"/>
    </w:pPr>
    <w:rPr>
      <w:bCs/>
      <w:szCs w:val="28"/>
    </w:rPr>
  </w:style>
  <w:style w:type="paragraph" w:styleId="9">
    <w:name w:val="heading 6"/>
    <w:basedOn w:val="1"/>
    <w:next w:val="5"/>
    <w:qFormat/>
    <w:uiPriority w:val="0"/>
    <w:pPr>
      <w:keepNext/>
      <w:keepLines/>
      <w:numPr>
        <w:ilvl w:val="5"/>
        <w:numId w:val="1"/>
      </w:numPr>
      <w:spacing w:before="240" w:after="64" w:line="320" w:lineRule="atLeast"/>
      <w:outlineLvl w:val="5"/>
    </w:pPr>
    <w:rPr>
      <w:rFonts w:ascii="Arial" w:hAnsi="Arial"/>
      <w:bCs/>
    </w:rPr>
  </w:style>
  <w:style w:type="paragraph" w:styleId="10">
    <w:name w:val="heading 7"/>
    <w:basedOn w:val="1"/>
    <w:next w:val="1"/>
    <w:qFormat/>
    <w:uiPriority w:val="0"/>
    <w:pPr>
      <w:keepNext/>
      <w:keepLines/>
      <w:numPr>
        <w:ilvl w:val="6"/>
        <w:numId w:val="1"/>
      </w:numPr>
      <w:spacing w:before="240" w:after="64" w:line="320" w:lineRule="atLeast"/>
      <w:outlineLvl w:val="6"/>
    </w:pPr>
    <w:rPr>
      <w:b/>
      <w:bCs/>
    </w:rPr>
  </w:style>
  <w:style w:type="paragraph" w:styleId="11">
    <w:name w:val="heading 8"/>
    <w:basedOn w:val="1"/>
    <w:next w:val="1"/>
    <w:qFormat/>
    <w:uiPriority w:val="0"/>
    <w:pPr>
      <w:keepNext/>
      <w:keepLines/>
      <w:numPr>
        <w:ilvl w:val="7"/>
        <w:numId w:val="1"/>
      </w:numPr>
      <w:spacing w:before="240" w:after="64" w:line="320" w:lineRule="atLeast"/>
      <w:outlineLvl w:val="7"/>
    </w:pPr>
    <w:rPr>
      <w:rFonts w:ascii="Arial" w:hAnsi="Arial" w:eastAsia="黑体"/>
    </w:rPr>
  </w:style>
  <w:style w:type="paragraph" w:styleId="12">
    <w:name w:val="heading 9"/>
    <w:basedOn w:val="1"/>
    <w:next w:val="1"/>
    <w:qFormat/>
    <w:uiPriority w:val="0"/>
    <w:pPr>
      <w:keepNext/>
      <w:keepLines/>
      <w:numPr>
        <w:ilvl w:val="8"/>
        <w:numId w:val="1"/>
      </w:numPr>
      <w:spacing w:before="240" w:after="64" w:line="320" w:lineRule="atLeast"/>
      <w:outlineLvl w:val="8"/>
    </w:pPr>
    <w:rPr>
      <w:rFonts w:ascii="Arial" w:hAnsi="Arial" w:eastAsia="黑体"/>
      <w:sz w:val="21"/>
      <w:szCs w:val="21"/>
    </w:rPr>
  </w:style>
  <w:style w:type="character" w:default="1" w:styleId="29">
    <w:name w:val="Default Paragraph Font"/>
    <w:uiPriority w:val="0"/>
  </w:style>
  <w:style w:type="table" w:default="1" w:styleId="28">
    <w:name w:val="Normal Table"/>
    <w:semiHidden/>
    <w:uiPriority w:val="0"/>
    <w:tblPr>
      <w:tblCellMar>
        <w:top w:w="0" w:type="dxa"/>
        <w:left w:w="108" w:type="dxa"/>
        <w:bottom w:w="0" w:type="dxa"/>
        <w:right w:w="108" w:type="dxa"/>
      </w:tblCellMar>
    </w:tblPr>
  </w:style>
  <w:style w:type="paragraph" w:customStyle="1" w:styleId="4">
    <w:name w:val="论文正文"/>
    <w:basedOn w:val="5"/>
    <w:uiPriority w:val="0"/>
    <w:pPr>
      <w:spacing w:line="300" w:lineRule="auto"/>
      <w:ind w:firstLine="480"/>
    </w:pPr>
  </w:style>
  <w:style w:type="paragraph" w:styleId="5">
    <w:name w:val="Normal Indent"/>
    <w:basedOn w:val="1"/>
    <w:uiPriority w:val="0"/>
    <w:pPr>
      <w:ind w:firstLine="200" w:firstLineChars="200"/>
    </w:pPr>
  </w:style>
  <w:style w:type="paragraph" w:styleId="13">
    <w:name w:val="toc 7"/>
    <w:basedOn w:val="1"/>
    <w:next w:val="1"/>
    <w:semiHidden/>
    <w:uiPriority w:val="0"/>
    <w:pPr>
      <w:ind w:left="1440"/>
      <w:jc w:val="left"/>
    </w:pPr>
    <w:rPr>
      <w:szCs w:val="21"/>
    </w:rPr>
  </w:style>
  <w:style w:type="paragraph" w:styleId="14">
    <w:name w:val="caption"/>
    <w:basedOn w:val="1"/>
    <w:next w:val="1"/>
    <w:qFormat/>
    <w:uiPriority w:val="0"/>
    <w:pPr>
      <w:widowControl/>
      <w:spacing w:before="160" w:after="160"/>
      <w:jc w:val="center"/>
    </w:pPr>
    <w:rPr>
      <w:rFonts w:cs="Arial"/>
      <w:sz w:val="21"/>
      <w:szCs w:val="20"/>
    </w:rPr>
  </w:style>
  <w:style w:type="paragraph" w:styleId="15">
    <w:name w:val="annotation text"/>
    <w:basedOn w:val="1"/>
    <w:semiHidden/>
    <w:uiPriority w:val="0"/>
    <w:pPr>
      <w:jc w:val="left"/>
    </w:pPr>
  </w:style>
  <w:style w:type="paragraph" w:styleId="16">
    <w:name w:val="toc 5"/>
    <w:basedOn w:val="1"/>
    <w:next w:val="1"/>
    <w:semiHidden/>
    <w:uiPriority w:val="0"/>
    <w:pPr>
      <w:ind w:left="960"/>
      <w:jc w:val="left"/>
    </w:pPr>
    <w:rPr>
      <w:szCs w:val="21"/>
    </w:rPr>
  </w:style>
  <w:style w:type="paragraph" w:styleId="17">
    <w:name w:val="toc 3"/>
    <w:basedOn w:val="1"/>
    <w:next w:val="1"/>
    <w:uiPriority w:val="39"/>
    <w:pPr>
      <w:tabs>
        <w:tab w:val="left" w:pos="1200"/>
        <w:tab w:val="right" w:leader="dot" w:pos="9120"/>
      </w:tabs>
      <w:ind w:left="480" w:leftChars="200"/>
      <w:jc w:val="left"/>
    </w:pPr>
    <w:rPr>
      <w:iCs/>
    </w:rPr>
  </w:style>
  <w:style w:type="paragraph" w:styleId="18">
    <w:name w:val="toc 8"/>
    <w:basedOn w:val="1"/>
    <w:next w:val="1"/>
    <w:autoRedefine/>
    <w:semiHidden/>
    <w:qFormat/>
    <w:uiPriority w:val="0"/>
    <w:pPr>
      <w:ind w:left="1680"/>
      <w:jc w:val="left"/>
    </w:pPr>
    <w:rPr>
      <w:szCs w:val="21"/>
    </w:rPr>
  </w:style>
  <w:style w:type="paragraph" w:styleId="19">
    <w:name w:val="Date"/>
    <w:basedOn w:val="1"/>
    <w:next w:val="1"/>
    <w:link w:val="45"/>
    <w:autoRedefine/>
    <w:unhideWhenUsed/>
    <w:qFormat/>
    <w:uiPriority w:val="99"/>
    <w:pPr>
      <w:ind w:left="100" w:leftChars="2500"/>
    </w:pPr>
  </w:style>
  <w:style w:type="paragraph" w:styleId="20">
    <w:name w:val="footer"/>
    <w:basedOn w:val="1"/>
    <w:autoRedefine/>
    <w:qFormat/>
    <w:uiPriority w:val="0"/>
    <w:pPr>
      <w:tabs>
        <w:tab w:val="center" w:pos="4153"/>
        <w:tab w:val="right" w:pos="8306"/>
      </w:tabs>
      <w:snapToGrid w:val="0"/>
      <w:jc w:val="left"/>
    </w:pPr>
    <w:rPr>
      <w:sz w:val="18"/>
      <w:szCs w:val="18"/>
    </w:rPr>
  </w:style>
  <w:style w:type="paragraph" w:styleId="21">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uiPriority w:val="39"/>
    <w:pPr>
      <w:tabs>
        <w:tab w:val="left" w:pos="480"/>
        <w:tab w:val="right" w:leader="dot" w:pos="9120"/>
      </w:tabs>
      <w:spacing w:before="120" w:after="120"/>
      <w:jc w:val="left"/>
    </w:pPr>
    <w:rPr>
      <w:b/>
      <w:bCs/>
    </w:rPr>
  </w:style>
  <w:style w:type="paragraph" w:styleId="23">
    <w:name w:val="toc 4"/>
    <w:basedOn w:val="1"/>
    <w:next w:val="1"/>
    <w:autoRedefine/>
    <w:semiHidden/>
    <w:qFormat/>
    <w:uiPriority w:val="0"/>
    <w:pPr>
      <w:ind w:left="720"/>
      <w:jc w:val="left"/>
    </w:pPr>
    <w:rPr>
      <w:szCs w:val="21"/>
    </w:rPr>
  </w:style>
  <w:style w:type="paragraph" w:styleId="24">
    <w:name w:val="toc 6"/>
    <w:basedOn w:val="1"/>
    <w:next w:val="1"/>
    <w:semiHidden/>
    <w:uiPriority w:val="0"/>
    <w:pPr>
      <w:ind w:left="1200"/>
      <w:jc w:val="left"/>
    </w:pPr>
    <w:rPr>
      <w:szCs w:val="21"/>
    </w:rPr>
  </w:style>
  <w:style w:type="paragraph" w:styleId="25">
    <w:name w:val="toc 2"/>
    <w:basedOn w:val="1"/>
    <w:next w:val="1"/>
    <w:autoRedefine/>
    <w:qFormat/>
    <w:uiPriority w:val="39"/>
    <w:pPr>
      <w:tabs>
        <w:tab w:val="left" w:pos="720"/>
        <w:tab w:val="right" w:leader="dot" w:pos="9120"/>
      </w:tabs>
      <w:ind w:left="240" w:leftChars="100"/>
      <w:jc w:val="left"/>
    </w:pPr>
    <w:rPr>
      <w:smallCaps/>
    </w:rPr>
  </w:style>
  <w:style w:type="paragraph" w:styleId="26">
    <w:name w:val="toc 9"/>
    <w:basedOn w:val="1"/>
    <w:next w:val="1"/>
    <w:semiHidden/>
    <w:uiPriority w:val="0"/>
    <w:pPr>
      <w:ind w:left="1920"/>
      <w:jc w:val="left"/>
    </w:pPr>
    <w:rPr>
      <w:szCs w:val="21"/>
    </w:rPr>
  </w:style>
  <w:style w:type="paragraph" w:styleId="27">
    <w:name w:val="Normal (Web)"/>
    <w:basedOn w:val="1"/>
    <w:autoRedefine/>
    <w:qFormat/>
    <w:uiPriority w:val="0"/>
    <w:pPr>
      <w:widowControl/>
      <w:spacing w:before="100" w:beforeAutospacing="1" w:after="100" w:afterAutospacing="1"/>
      <w:jc w:val="left"/>
    </w:pPr>
    <w:rPr>
      <w:rFonts w:ascii="宋体" w:hAnsi="宋体"/>
      <w:color w:val="FFFF99"/>
      <w:kern w:val="0"/>
      <w:sz w:val="24"/>
      <w:szCs w:val="24"/>
    </w:rPr>
  </w:style>
  <w:style w:type="character" w:styleId="30">
    <w:name w:val="Strong"/>
    <w:basedOn w:val="29"/>
    <w:autoRedefine/>
    <w:qFormat/>
    <w:uiPriority w:val="22"/>
    <w:rPr>
      <w:b/>
    </w:rPr>
  </w:style>
  <w:style w:type="character" w:styleId="31">
    <w:name w:val="page number"/>
    <w:autoRedefine/>
    <w:qFormat/>
    <w:uiPriority w:val="0"/>
  </w:style>
  <w:style w:type="character" w:styleId="32">
    <w:name w:val="Hyperlink"/>
    <w:autoRedefine/>
    <w:qFormat/>
    <w:uiPriority w:val="99"/>
    <w:rPr>
      <w:color w:val="0000FF"/>
      <w:u w:val="single"/>
    </w:rPr>
  </w:style>
  <w:style w:type="character" w:styleId="33">
    <w:name w:val="annotation reference"/>
    <w:autoRedefine/>
    <w:semiHidden/>
    <w:qFormat/>
    <w:uiPriority w:val="0"/>
    <w:rPr>
      <w:sz w:val="21"/>
      <w:szCs w:val="21"/>
    </w:rPr>
  </w:style>
  <w:style w:type="paragraph" w:customStyle="1" w:styleId="34">
    <w:name w:val="论文标题"/>
    <w:basedOn w:val="1"/>
    <w:uiPriority w:val="0"/>
    <w:pPr>
      <w:spacing w:before="312" w:beforeLines="100" w:after="312" w:afterLines="100"/>
      <w:jc w:val="center"/>
    </w:pPr>
    <w:rPr>
      <w:rFonts w:eastAsia="黑体"/>
      <w:b/>
      <w:sz w:val="36"/>
      <w:szCs w:val="36"/>
    </w:rPr>
  </w:style>
  <w:style w:type="paragraph" w:customStyle="1" w:styleId="35">
    <w:name w:val="次标题"/>
    <w:basedOn w:val="1"/>
    <w:next w:val="5"/>
    <w:autoRedefine/>
    <w:qFormat/>
    <w:uiPriority w:val="0"/>
    <w:pPr>
      <w:pageBreakBefore/>
      <w:spacing w:before="312" w:beforeLines="100" w:after="312" w:afterLines="100"/>
      <w:jc w:val="center"/>
    </w:pPr>
    <w:rPr>
      <w:rFonts w:eastAsia="黑体"/>
      <w:b/>
      <w:sz w:val="36"/>
      <w:szCs w:val="36"/>
    </w:rPr>
  </w:style>
  <w:style w:type="paragraph" w:customStyle="1" w:styleId="36">
    <w:name w:val="摘要内容"/>
    <w:basedOn w:val="1"/>
    <w:autoRedefine/>
    <w:qFormat/>
    <w:uiPriority w:val="0"/>
    <w:pPr>
      <w:spacing w:line="300" w:lineRule="auto"/>
    </w:pPr>
  </w:style>
  <w:style w:type="paragraph" w:customStyle="1" w:styleId="37">
    <w:name w:val="附录内容"/>
    <w:basedOn w:val="5"/>
    <w:uiPriority w:val="0"/>
    <w:pPr>
      <w:ind w:firstLine="480"/>
    </w:pPr>
    <w:rPr>
      <w:sz w:val="21"/>
    </w:rPr>
  </w:style>
  <w:style w:type="paragraph" w:customStyle="1" w:styleId="38">
    <w:name w:val="参考文献"/>
    <w:basedOn w:val="1"/>
    <w:autoRedefine/>
    <w:qFormat/>
    <w:uiPriority w:val="0"/>
    <w:pPr>
      <w:numPr>
        <w:ilvl w:val="0"/>
        <w:numId w:val="2"/>
      </w:numPr>
    </w:pPr>
  </w:style>
  <w:style w:type="paragraph" w:customStyle="1" w:styleId="39">
    <w:name w:val="插图"/>
    <w:basedOn w:val="1"/>
    <w:next w:val="40"/>
    <w:uiPriority w:val="0"/>
    <w:pPr>
      <w:keepNext/>
      <w:spacing w:before="312" w:beforeLines="100"/>
      <w:jc w:val="center"/>
    </w:pPr>
  </w:style>
  <w:style w:type="paragraph" w:customStyle="1" w:styleId="40">
    <w:name w:val="图标题"/>
    <w:basedOn w:val="14"/>
    <w:next w:val="4"/>
    <w:uiPriority w:val="0"/>
    <w:rPr>
      <w:rFonts w:eastAsia="黑体"/>
    </w:rPr>
  </w:style>
  <w:style w:type="paragraph" w:customStyle="1" w:styleId="41">
    <w:name w:val="表标题"/>
    <w:basedOn w:val="14"/>
    <w:uiPriority w:val="0"/>
    <w:pPr>
      <w:keepNext/>
    </w:pPr>
    <w:rPr>
      <w:rFonts w:eastAsia="黑体"/>
    </w:rPr>
  </w:style>
  <w:style w:type="paragraph" w:customStyle="1" w:styleId="42">
    <w:name w:val="关键词"/>
    <w:basedOn w:val="1"/>
    <w:autoRedefine/>
    <w:qFormat/>
    <w:uiPriority w:val="0"/>
    <w:pPr>
      <w:spacing w:before="624" w:beforeLines="200"/>
    </w:pPr>
  </w:style>
  <w:style w:type="paragraph" w:customStyle="1" w:styleId="43">
    <w:name w:val="代码"/>
    <w:basedOn w:val="4"/>
    <w:autoRedefine/>
    <w:qFormat/>
    <w:uiPriority w:val="0"/>
    <w:pPr>
      <w:spacing w:line="320" w:lineRule="exact"/>
      <w:ind w:firstLine="420"/>
      <w:jc w:val="left"/>
    </w:pPr>
    <w:rPr>
      <w:rFonts w:ascii="Courier New" w:hAnsi="Courier New" w:cs="Courier New"/>
      <w:sz w:val="21"/>
      <w:szCs w:val="21"/>
    </w:rPr>
  </w:style>
  <w:style w:type="character" w:customStyle="1" w:styleId="44">
    <w:name w:val="标题 1 Char"/>
    <w:link w:val="2"/>
    <w:qFormat/>
    <w:uiPriority w:val="0"/>
    <w:rPr>
      <w:rFonts w:eastAsia="黑体"/>
      <w:bCs/>
      <w:kern w:val="44"/>
      <w:sz w:val="36"/>
      <w:szCs w:val="44"/>
    </w:rPr>
  </w:style>
  <w:style w:type="character" w:customStyle="1" w:styleId="45">
    <w:name w:val="日期 Char"/>
    <w:link w:val="19"/>
    <w:semiHidden/>
    <w:uiPriority w:val="99"/>
    <w:rPr>
      <w:kern w:val="2"/>
      <w:sz w:val="24"/>
      <w:szCs w:val="24"/>
    </w:rPr>
  </w:style>
  <w:style w:type="character" w:customStyle="1" w:styleId="46">
    <w:name w:val="段首标题"/>
    <w:uiPriority w:val="0"/>
    <w:rPr>
      <w:rFonts w:ascii="Times New Roman" w:hAnsi="Times New Roman" w:eastAsia="黑体"/>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1071"/>
    <customShpInfo spid="_x0000_s1072"/>
    <customShpInfo spid="_x0000_s1050"/>
    <customShpInfo spid="_x0000_s1049"/>
    <customShpInfo spid="_x0000_s1048"/>
    <customShpInfo spid="_x0000_s1047"/>
    <customShpInfo spid="_x0000_s104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3计算机专业-毕业论文模板.doc</Template>
  <Company>SIT</Company>
  <Pages>21</Pages>
  <Words>918</Words>
  <Characters>5239</Characters>
  <Lines>43</Lines>
  <Paragraphs>12</Paragraphs>
  <TotalTime>9</TotalTime>
  <ScaleCrop>false</ScaleCrop>
  <LinksUpToDate>false</LinksUpToDate>
  <CharactersWithSpaces>6145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2016-12-20T15:00:00Z</dcterms:created>
  <dc:creator>yang</dc:creator>
  <cp:lastModifiedBy>Administrator</cp:lastModifiedBy>
  <dcterms:modified xsi:type="dcterms:W3CDTF">2026-03-18T10:38:21Z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模板设计">
    <vt:lpwstr>沈铁杨</vt:lpwstr>
  </property>
  <property fmtid="{D5CDD505-2E9C-101B-9397-08002B2CF9AE}" pid="3" name="KSOProductBuildVer">
    <vt:lpwstr>2052-12.1.0.16417</vt:lpwstr>
  </property>
  <property fmtid="{D5CDD505-2E9C-101B-9397-08002B2CF9AE}" pid="4" name="ICV">
    <vt:lpwstr>64BA1106F89344F9A4E44F12DA5692A1_13</vt:lpwstr>
  </property>
  <property fmtid="{D5CDD505-2E9C-101B-9397-08002B2CF9AE}" pid="5" name="KSOTemplateDocerSaveRecord">
    <vt:lpwstr>eyJoZGlkIjoiNjA3MDMxOTMxZDQyNjAwY2ZhNWE5ZWUyMzA5MTlkN2EiLCJ1c2VySWQiOiI1MDIwODg0MzUifQ==</vt:lpwstr>
  </property>
</Properties>
</file>