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680-1527378471797" w:id="1"/>
      <w:bookmarkEnd w:id="1"/>
      <w:r>
        <w:rPr>
          <w:b w:val="true"/>
          <w:color w:val="1e6188"/>
          <w:sz w:val="28"/>
          <w:highlight w:val="yellow"/>
        </w:rPr>
        <w:t>&lt;c:forEach&gt;</w:t>
      </w:r>
    </w:p>
    <w:p>
      <w:pPr/>
      <w:bookmarkStart w:name="5990-1527378481275" w:id="2"/>
      <w:bookmarkEnd w:id="2"/>
      <w:r>
        <w:rPr>
          <w:b w:val="true"/>
          <w:color w:val="1e6188"/>
          <w:sz w:val="28"/>
          <w:highlight w:val="yellow"/>
        </w:rPr>
        <w:t>语法1：迭代对象集合内容。</w:t>
      </w:r>
    </w:p>
    <w:p>
      <w:pPr/>
      <w:bookmarkStart w:name="3285-1527378481275" w:id="3"/>
      <w:bookmarkEnd w:id="3"/>
    </w:p>
    <w:p>
      <w:pPr/>
      <w:bookmarkStart w:name="9428-1527378481275" w:id="4"/>
      <w:bookmarkEnd w:id="4"/>
      <w:r>
        <w:rPr>
          <w:b w:val="true"/>
          <w:color w:val="1e6188"/>
          <w:sz w:val="28"/>
          <w:highlight w:val="yellow"/>
        </w:rPr>
        <w:t>&lt;c:forEach [var="varName"] items="collection"</w:t>
      </w:r>
    </w:p>
    <w:p>
      <w:pPr/>
      <w:bookmarkStart w:name="4393-1527378481275" w:id="5"/>
      <w:bookmarkEnd w:id="5"/>
      <w:r>
        <w:rPr>
          <w:b w:val="true"/>
          <w:color w:val="1e6188"/>
          <w:sz w:val="28"/>
          <w:highlight w:val="yellow"/>
        </w:rPr>
        <w:t>[varStatus="varStatusName"]</w:t>
      </w:r>
    </w:p>
    <w:p>
      <w:pPr/>
      <w:bookmarkStart w:name="4522-1527378481275" w:id="6"/>
      <w:bookmarkEnd w:id="6"/>
      <w:r>
        <w:rPr>
          <w:b w:val="true"/>
          <w:color w:val="1e6188"/>
          <w:sz w:val="28"/>
          <w:highlight w:val="yellow"/>
        </w:rPr>
        <w:t>[begin="begin"] [end="end"] [step="step"]&gt;</w:t>
      </w:r>
    </w:p>
    <w:p>
      <w:pPr/>
      <w:bookmarkStart w:name="7880-1527378481275" w:id="7"/>
      <w:bookmarkEnd w:id="7"/>
      <w:r>
        <w:rPr>
          <w:b w:val="true"/>
          <w:color w:val="1e6188"/>
          <w:sz w:val="28"/>
          <w:highlight w:val="yellow"/>
        </w:rPr>
        <w:t>body content</w:t>
      </w:r>
    </w:p>
    <w:p>
      <w:pPr/>
      <w:bookmarkStart w:name="9567-1527378481275" w:id="8"/>
      <w:bookmarkEnd w:id="8"/>
      <w:r>
        <w:rPr>
          <w:b w:val="true"/>
          <w:color w:val="1e6188"/>
          <w:sz w:val="28"/>
          <w:highlight w:val="yellow"/>
        </w:rPr>
        <w:t>&lt;/c:forEach&gt;</w:t>
      </w:r>
    </w:p>
    <w:p>
      <w:pPr/>
      <w:bookmarkStart w:name="2018-1527378481275" w:id="9"/>
      <w:bookmarkEnd w:id="9"/>
    </w:p>
    <w:p>
      <w:pPr/>
      <w:bookmarkStart w:name="1490-1527378481275" w:id="10"/>
      <w:bookmarkEnd w:id="10"/>
      <w:r>
        <w:rPr>
          <w:b w:val="true"/>
          <w:color w:val="ffffff"/>
          <w:sz w:val="28"/>
          <w:highlight w:val="blue"/>
        </w:rPr>
        <w:t>语法2：迭代特定次数。</w:t>
      </w:r>
    </w:p>
    <w:p>
      <w:pPr/>
      <w:bookmarkStart w:name="7019-1527378481275" w:id="11"/>
      <w:bookmarkEnd w:id="11"/>
      <w:r>
        <w:rPr>
          <w:b w:val="true"/>
          <w:color w:val="ffffff"/>
          <w:sz w:val="28"/>
          <w:highlight w:val="blue"/>
        </w:rPr>
        <w:t>&lt;c:forEach [var="varName"] [varStatus="varStatusName"]</w:t>
      </w:r>
    </w:p>
    <w:p>
      <w:pPr/>
      <w:bookmarkStart w:name="4569-1527378481275" w:id="12"/>
      <w:bookmarkEnd w:id="12"/>
      <w:r>
        <w:rPr>
          <w:b w:val="true"/>
          <w:color w:val="ffffff"/>
          <w:sz w:val="28"/>
          <w:highlight w:val="blue"/>
        </w:rPr>
        <w:t>begin="begin" end="end" [step="step"]&gt;</w:t>
      </w:r>
    </w:p>
    <w:p>
      <w:pPr/>
      <w:bookmarkStart w:name="4458-1527378481275" w:id="13"/>
      <w:bookmarkEnd w:id="13"/>
      <w:r>
        <w:rPr>
          <w:b w:val="true"/>
          <w:color w:val="ffffff"/>
          <w:sz w:val="28"/>
          <w:highlight w:val="blue"/>
        </w:rPr>
        <w:t>body content</w:t>
      </w:r>
    </w:p>
    <w:p>
      <w:pPr/>
      <w:bookmarkStart w:name="3018-1527378481275" w:id="14"/>
      <w:bookmarkEnd w:id="14"/>
      <w:r>
        <w:rPr>
          <w:b w:val="true"/>
          <w:color w:val="ffffff"/>
          <w:sz w:val="28"/>
          <w:highlight w:val="blue"/>
        </w:rPr>
        <w:t>&lt;/c:forEach&gt;</w:t>
      </w:r>
    </w:p>
    <w:p>
      <w:pPr/>
      <w:bookmarkStart w:name="4659-1527378481275" w:id="15"/>
      <w:bookmarkEnd w:id="15"/>
    </w:p>
    <w:p>
      <w:pPr/>
      <w:bookmarkStart w:name="4029-1527378481275" w:id="16"/>
      <w:bookmarkEnd w:id="16"/>
      <w:r>
        <w:rPr>
          <w:b w:val="true"/>
          <w:sz w:val="28"/>
          <w:highlight w:val="cyan"/>
        </w:rPr>
        <w:t>var每次从集合里拿出来的一个数据, 放进var指定的变量里 。</w:t>
      </w:r>
    </w:p>
    <w:p>
      <w:pPr/>
      <w:bookmarkStart w:name="5458-1527378481275" w:id="17"/>
      <w:bookmarkEnd w:id="17"/>
    </w:p>
    <w:p>
      <w:pPr/>
      <w:bookmarkStart w:name="6852-1527378481275" w:id="18"/>
      <w:bookmarkEnd w:id="18"/>
      <w:r>
        <w:rPr>
          <w:b w:val="true"/>
          <w:sz w:val="28"/>
          <w:highlight w:val="cyan"/>
        </w:rPr>
        <w:t>items注入到jsp页面的集合类的数据, 放在这里头。</w:t>
      </w:r>
    </w:p>
    <w:p>
      <w:pPr/>
      <w:bookmarkStart w:name="9075-1527378481275" w:id="19"/>
      <w:bookmarkEnd w:id="19"/>
    </w:p>
    <w:p>
      <w:pPr/>
      <w:bookmarkStart w:name="5986-1527378481275" w:id="20"/>
      <w:bookmarkEnd w:id="20"/>
      <w:r>
        <w:rPr>
          <w:b w:val="true"/>
          <w:sz w:val="28"/>
          <w:highlight w:val="cyan"/>
        </w:rPr>
        <w:t>varStatus</w:t>
      </w:r>
      <w:r>
        <w:rPr>
          <w:b w:val="true"/>
          <w:color w:val="ff0000"/>
          <w:sz w:val="28"/>
          <w:highlight w:val="yellow"/>
        </w:rPr>
        <w:t>也就是status封装了当前遍历的状态，比如，可以从该对象上</w:t>
      </w:r>
    </w:p>
    <w:p>
      <w:pPr/>
      <w:bookmarkStart w:name="2564-1527378481275" w:id="21"/>
      <w:bookmarkEnd w:id="21"/>
      <w:r>
        <w:rPr>
          <w:b w:val="true"/>
          <w:color w:val="ff0000"/>
          <w:sz w:val="28"/>
          <w:highlight w:val="yellow"/>
        </w:rPr>
        <w:t>查看是遍历到了第几个元素：${status.count}</w:t>
      </w:r>
    </w:p>
    <w:p>
      <w:pPr/>
      <w:bookmarkStart w:name="7655-1527378481275" w:id="22"/>
      <w:bookmarkEnd w:id="22"/>
      <w:r>
        <w:rPr>
          <w:b w:val="true"/>
          <w:color w:val="ff0000"/>
          <w:sz w:val="28"/>
          <w:highlight w:val="yellow"/>
        </w:rPr>
        <w:t>&lt;c:out value=”${status.current}”/&gt; 当前对象</w:t>
      </w:r>
    </w:p>
    <w:p>
      <w:pPr/>
      <w:bookmarkStart w:name="6065-1527378481275" w:id="23"/>
      <w:bookmarkEnd w:id="23"/>
      <w:r>
        <w:rPr>
          <w:b w:val="true"/>
          <w:color w:val="ff0000"/>
          <w:sz w:val="28"/>
          <w:highlight w:val="yellow"/>
        </w:rPr>
        <w:t>&lt;c:out value=”${status.index}”/&gt; 此次迭代的索引</w:t>
      </w:r>
    </w:p>
    <w:p>
      <w:pPr/>
      <w:bookmarkStart w:name="4224-1527378481275" w:id="24"/>
      <w:bookmarkEnd w:id="24"/>
      <w:r>
        <w:rPr>
          <w:b w:val="true"/>
          <w:color w:val="ff0000"/>
          <w:sz w:val="28"/>
          <w:highlight w:val="yellow"/>
        </w:rPr>
        <w:t>&lt;c:out value=”${status.count}”/&gt; 已经迭代的数量</w:t>
      </w:r>
    </w:p>
    <w:p>
      <w:pPr/>
      <w:bookmarkStart w:name="2532-1527378481275" w:id="25"/>
      <w:bookmarkEnd w:id="25"/>
      <w:r>
        <w:rPr>
          <w:b w:val="true"/>
          <w:color w:val="ff0000"/>
          <w:sz w:val="28"/>
          <w:highlight w:val="yellow"/>
        </w:rPr>
        <w:t>&lt;c:out value=”${status.first}”/&gt; 是否是第一个迭代对象</w:t>
      </w:r>
    </w:p>
    <w:p>
      <w:pPr/>
      <w:bookmarkStart w:name="2012-1527378481275" w:id="26"/>
      <w:bookmarkEnd w:id="26"/>
      <w:r>
        <w:rPr>
          <w:b w:val="true"/>
          <w:color w:val="ff0000"/>
          <w:sz w:val="28"/>
          <w:highlight w:val="yellow"/>
        </w:rPr>
        <w:t>&lt;c:out value=”${status.last}”/&gt; 是否是最后一个迭代对象</w:t>
      </w:r>
    </w:p>
    <w:p>
      <w:pPr/>
      <w:bookmarkStart w:name="4481-1527378481275" w:id="27"/>
      <w:bookmarkEnd w:id="27"/>
    </w:p>
    <w:p>
      <w:pPr/>
      <w:bookmarkStart w:name="7856-1527378481275" w:id="28"/>
      <w:bookmarkEnd w:id="28"/>
      <w:r>
        <w:rPr>
          <w:b w:val="true"/>
          <w:sz w:val="28"/>
          <w:highlight w:val="cyan"/>
        </w:rPr>
        <w:t>begin、end以及step则是相关的属性，分别代表迭代的开始、结束以</w:t>
      </w:r>
    </w:p>
    <w:p>
      <w:pPr/>
      <w:bookmarkStart w:name="8217-1527378481275" w:id="29"/>
      <w:bookmarkEnd w:id="29"/>
      <w:r>
        <w:rPr>
          <w:b w:val="true"/>
          <w:sz w:val="28"/>
          <w:highlight w:val="cyan"/>
        </w:rPr>
        <w:t>及区间，这三个值相互影响，设定不正确可能导致程序流程的运行错</w:t>
      </w:r>
    </w:p>
    <w:p>
      <w:pPr/>
      <w:bookmarkStart w:name="7655-1527378481275" w:id="30"/>
      <w:bookmarkEnd w:id="30"/>
      <w:r>
        <w:rPr>
          <w:b w:val="true"/>
          <w:sz w:val="28"/>
          <w:highlight w:val="cyan"/>
        </w:rPr>
        <w:t>误 。</w:t>
      </w:r>
    </w:p>
    <w:p>
      <w:pPr/>
      <w:bookmarkStart w:name="1816-1527378481275" w:id="31"/>
      <w:bookmarkEnd w:id="31"/>
    </w:p>
    <w:p>
      <w:pPr/>
      <w:bookmarkStart w:name="6216-1527378481275" w:id="32"/>
      <w:bookmarkEnd w:id="32"/>
    </w:p>
    <w:p>
      <w:pPr/>
      <w:bookmarkStart w:name="4637-1527378481275" w:id="33"/>
      <w:bookmarkEnd w:id="33"/>
      <w:r>
        <w:rPr>
          <w:b w:val="true"/>
          <w:color w:val="ffffff"/>
          <w:sz w:val="28"/>
          <w:highlight w:val="blue"/>
        </w:rPr>
        <w:t>&lt;c:forTaokens &gt;标签主要针对字符串类型的数据作设计，它可以解析一段字符串当中，以特定符号所分隔的字符串成员 。</w:t>
      </w:r>
    </w:p>
    <w:p>
      <w:pPr/>
      <w:bookmarkStart w:name="9470-1527378481275" w:id="34"/>
      <w:bookmarkEnd w:id="34"/>
    </w:p>
    <w:p>
      <w:pPr/>
      <w:bookmarkStart w:name="8514-1527378481275" w:id="35"/>
      <w:bookmarkEnd w:id="35"/>
      <w:r>
        <w:rPr>
          <w:b w:val="true"/>
          <w:sz w:val="28"/>
          <w:highlight w:val="magenta"/>
        </w:rPr>
        <w:t>&lt;c:forTokens items="stringOfTokens" delims="delimiters"</w:t>
      </w:r>
    </w:p>
    <w:p>
      <w:pPr/>
      <w:bookmarkStart w:name="5726-1527378481275" w:id="36"/>
      <w:bookmarkEnd w:id="36"/>
      <w:r>
        <w:rPr>
          <w:b w:val="true"/>
          <w:sz w:val="28"/>
          <w:highlight w:val="magenta"/>
        </w:rPr>
        <w:t>[var="varName"]</w:t>
      </w:r>
    </w:p>
    <w:p>
      <w:pPr/>
      <w:bookmarkStart w:name="7675-1527378481275" w:id="37"/>
      <w:bookmarkEnd w:id="37"/>
      <w:r>
        <w:rPr>
          <w:b w:val="true"/>
          <w:sz w:val="28"/>
          <w:highlight w:val="magenta"/>
        </w:rPr>
        <w:t>[varStatus="varStatusName"]</w:t>
      </w:r>
    </w:p>
    <w:p>
      <w:pPr/>
      <w:bookmarkStart w:name="9486-1527378481275" w:id="38"/>
      <w:bookmarkEnd w:id="38"/>
      <w:r>
        <w:rPr>
          <w:b w:val="true"/>
          <w:sz w:val="28"/>
          <w:highlight w:val="magenta"/>
        </w:rPr>
        <w:t>[begin="begin"] [end="end"] [step="step"]&gt;</w:t>
      </w:r>
    </w:p>
    <w:p>
      <w:pPr/>
      <w:bookmarkStart w:name="9325-1527378481275" w:id="39"/>
      <w:bookmarkEnd w:id="39"/>
      <w:r>
        <w:rPr>
          <w:b w:val="true"/>
          <w:sz w:val="28"/>
          <w:highlight w:val="magenta"/>
        </w:rPr>
        <w:t>body content</w:t>
      </w:r>
    </w:p>
    <w:p>
      <w:pPr/>
      <w:bookmarkStart w:name="8521-1527378481275" w:id="40"/>
      <w:bookmarkEnd w:id="40"/>
      <w:r>
        <w:rPr>
          <w:b w:val="true"/>
          <w:sz w:val="28"/>
          <w:highlight w:val="magenta"/>
        </w:rPr>
        <w:t>&lt;/c:forTokens&gt;</w:t>
      </w:r>
    </w:p>
    <w:p>
      <w:pPr/>
      <w:bookmarkStart w:name="4730-1527378481275" w:id="41"/>
      <w:bookmarkEnd w:id="41"/>
      <w:r>
        <w:rPr>
          <w:b w:val="true"/>
          <w:color w:val="ffffff"/>
          <w:sz w:val="28"/>
          <w:highlight w:val="blue"/>
        </w:rPr>
        <w:t>&lt;c:forTokens items="</w:t>
      </w:r>
      <w:r>
        <w:rPr>
          <w:b w:val="true"/>
          <w:color w:val="ff0000"/>
          <w:sz w:val="28"/>
          <w:highlight w:val="blue"/>
        </w:rPr>
        <w:t>google,runoob,taobao</w:t>
      </w:r>
      <w:r>
        <w:rPr>
          <w:b w:val="true"/>
          <w:color w:val="ffffff"/>
          <w:sz w:val="28"/>
          <w:highlight w:val="blue"/>
        </w:rPr>
        <w:t>" delims=</w:t>
      </w:r>
      <w:r>
        <w:rPr>
          <w:b w:val="true"/>
          <w:color w:val="ff0000"/>
          <w:sz w:val="28"/>
          <w:highlight w:val="blue"/>
        </w:rPr>
        <w:t xml:space="preserve">"," </w:t>
      </w:r>
      <w:r>
        <w:rPr>
          <w:b w:val="true"/>
          <w:color w:val="ffffff"/>
          <w:sz w:val="28"/>
          <w:highlight w:val="blue"/>
        </w:rPr>
        <w:t>var="name"&gt;</w:t>
      </w:r>
    </w:p>
    <w:p>
      <w:pPr/>
      <w:bookmarkStart w:name="3890-1527378481275" w:id="42"/>
      <w:bookmarkEnd w:id="42"/>
      <w:r>
        <w:rPr>
          <w:b w:val="true"/>
          <w:color w:val="ffffff"/>
          <w:sz w:val="28"/>
          <w:highlight w:val="blue"/>
        </w:rPr>
        <w:t>&lt;c:out value="${name}"/&gt;&lt;p&gt;</w:t>
      </w:r>
    </w:p>
    <w:p>
      <w:pPr/>
      <w:bookmarkStart w:name="6131-1527378481275" w:id="43"/>
      <w:bookmarkEnd w:id="43"/>
      <w:r>
        <w:rPr>
          <w:b w:val="true"/>
          <w:color w:val="ffffff"/>
          <w:sz w:val="28"/>
          <w:highlight w:val="blue"/>
        </w:rPr>
        <w:t>&lt;/c:forTokens&gt;</w:t>
      </w:r>
    </w:p>
    <w:p>
      <w:pPr/>
      <w:bookmarkStart w:name="6132-1527378481275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2019-01-24T03:28:51Z</dcterms:created>
  <dc:creator>Apache POI</dc:creator>
</cp:coreProperties>
</file>