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192-1527376811036" w:id="1"/>
      <w:bookmarkEnd w:id="1"/>
      <w:r>
        <w:rPr>
          <w:rFonts w:ascii="Arial" w:hAnsi="Arial" w:cs="Arial" w:eastAsia="Arial"/>
          <w:b w:val="true"/>
          <w:sz w:val="28"/>
        </w:rPr>
        <w:t>传统的Servlet，不能方便的区别浏览器的请求是GET，POST。</w:t>
      </w:r>
    </w:p>
    <w:p>
      <w:pPr/>
      <w:bookmarkStart w:name="9084-1527376820307" w:id="2"/>
      <w:bookmarkEnd w:id="2"/>
      <w:r>
        <w:rPr>
          <w:rFonts w:ascii="Arial" w:hAnsi="Arial" w:cs="Arial" w:eastAsia="Arial"/>
          <w:b w:val="true"/>
          <w:color w:val="ff0000"/>
          <w:sz w:val="28"/>
        </w:rPr>
        <w:t>动手演示一下怎么个不方便！每次对请求都要进行转换判断！</w:t>
      </w:r>
    </w:p>
    <w:p>
      <w:pPr/>
      <w:bookmarkStart w:name="4349-1527376820307" w:id="3"/>
      <w:bookmarkEnd w:id="3"/>
      <w:r>
        <w:rPr>
          <w:rFonts w:ascii="Arial" w:hAnsi="Arial" w:cs="Arial" w:eastAsia="Arial"/>
          <w:b w:val="true"/>
          <w:sz w:val="28"/>
        </w:rPr>
        <w:t>HttpServletRequest httpreq = (HttpServletRequest) arg0;</w:t>
      </w:r>
    </w:p>
    <w:p>
      <w:pPr/>
      <w:bookmarkStart w:name="7742-1527376820307" w:id="4"/>
      <w:bookmarkEnd w:id="4"/>
      <w:r>
        <w:rPr>
          <w:rFonts w:ascii="Arial" w:hAnsi="Arial" w:cs="Arial" w:eastAsia="Arial"/>
          <w:b w:val="true"/>
          <w:sz w:val="28"/>
        </w:rPr>
        <w:t>String method = httpreq.getMethod();</w:t>
      </w:r>
    </w:p>
    <w:p>
      <w:pPr/>
      <w:bookmarkStart w:name="2276-1527376820307" w:id="5"/>
      <w:bookmarkEnd w:id="5"/>
      <w:r>
        <w:rPr>
          <w:rFonts w:ascii="Arial" w:hAnsi="Arial" w:cs="Arial" w:eastAsia="Arial"/>
          <w:b w:val="true"/>
          <w:sz w:val="28"/>
        </w:rPr>
        <w:t>System.out.println(method);</w:t>
      </w:r>
    </w:p>
    <w:p>
      <w:pPr/>
      <w:bookmarkStart w:name="1448-1527376820307" w:id="6"/>
      <w:bookmarkEnd w:id="6"/>
    </w:p>
    <w:p>
      <w:pPr/>
      <w:bookmarkStart w:name="8111-1527376820307" w:id="7"/>
      <w:bookmarkEnd w:id="7"/>
      <w:r>
        <w:rPr>
          <w:rFonts w:ascii="Arial" w:hAnsi="Arial" w:cs="Arial" w:eastAsia="Arial"/>
          <w:b w:val="true"/>
          <w:color w:val="ff0000"/>
          <w:sz w:val="28"/>
        </w:rPr>
        <w:t>所以我们为了日常开发方便，我们可以把复杂的东西封装一下，把复杂简单化！</w:t>
      </w:r>
    </w:p>
    <w:p>
      <w:pPr/>
      <w:bookmarkStart w:name="2090-1527376820307" w:id="8"/>
      <w:bookmarkEnd w:id="8"/>
    </w:p>
    <w:p>
      <w:pPr/>
      <w:bookmarkStart w:name="1429-1527376820307" w:id="9"/>
      <w:bookmarkEnd w:id="9"/>
      <w:r>
        <w:rPr>
          <w:rFonts w:ascii="Arial" w:hAnsi="Arial" w:cs="Arial" w:eastAsia="Arial"/>
          <w:b w:val="true"/>
          <w:sz w:val="24"/>
        </w:rPr>
        <w:t>public abstract class MyHttpServlet extends MyGenericServlet {</w:t>
      </w:r>
    </w:p>
    <w:p>
      <w:pPr/>
      <w:bookmarkStart w:name="2054-1527376820307" w:id="10"/>
      <w:bookmarkEnd w:id="10"/>
      <w:r>
        <w:rPr>
          <w:rFonts w:ascii="Arial" w:hAnsi="Arial" w:cs="Arial" w:eastAsia="Arial"/>
          <w:b w:val="true"/>
          <w:sz w:val="24"/>
        </w:rPr>
        <w:t>private static final String METHED_GET="GET";</w:t>
      </w:r>
    </w:p>
    <w:p>
      <w:pPr/>
      <w:bookmarkStart w:name="7519-1527376820307" w:id="11"/>
      <w:bookmarkEnd w:id="11"/>
      <w:r>
        <w:rPr>
          <w:rFonts w:ascii="Arial" w:hAnsi="Arial" w:cs="Arial" w:eastAsia="Arial"/>
          <w:b w:val="true"/>
          <w:sz w:val="24"/>
        </w:rPr>
        <w:t>private static final String METHED_POST="POST";</w:t>
      </w:r>
    </w:p>
    <w:p>
      <w:pPr/>
      <w:bookmarkStart w:name="1098-1527376820307" w:id="12"/>
      <w:bookmarkEnd w:id="12"/>
      <w:r>
        <w:rPr>
          <w:rFonts w:ascii="Arial" w:hAnsi="Arial" w:cs="Arial" w:eastAsia="Arial"/>
          <w:b w:val="true"/>
          <w:sz w:val="24"/>
        </w:rPr>
        <w:t>@Override</w:t>
      </w:r>
    </w:p>
    <w:p>
      <w:pPr/>
      <w:bookmarkStart w:name="9263-1527376820307" w:id="13"/>
      <w:bookmarkEnd w:id="13"/>
      <w:r>
        <w:rPr>
          <w:rFonts w:ascii="Arial" w:hAnsi="Arial" w:cs="Arial" w:eastAsia="Arial"/>
          <w:b w:val="true"/>
          <w:sz w:val="24"/>
        </w:rPr>
        <w:t>public void service(ServletRequest servletRequest,</w:t>
      </w:r>
    </w:p>
    <w:p>
      <w:pPr/>
      <w:bookmarkStart w:name="1326-1527376820307" w:id="14"/>
      <w:bookmarkEnd w:id="14"/>
      <w:r>
        <w:rPr>
          <w:rFonts w:ascii="Arial" w:hAnsi="Arial" w:cs="Arial" w:eastAsia="Arial"/>
          <w:b w:val="true"/>
          <w:sz w:val="24"/>
        </w:rPr>
        <w:t>ServletResponse servletResponse) {</w:t>
      </w:r>
    </w:p>
    <w:p>
      <w:pPr/>
      <w:bookmarkStart w:name="6763-1527376820307" w:id="15"/>
      <w:bookmarkEnd w:id="15"/>
      <w:r>
        <w:rPr>
          <w:rFonts w:ascii="Arial" w:hAnsi="Arial" w:cs="Arial" w:eastAsia="Arial"/>
          <w:b w:val="true"/>
          <w:sz w:val="24"/>
        </w:rPr>
        <w:t>try {</w:t>
      </w:r>
    </w:p>
    <w:p>
      <w:pPr/>
      <w:bookmarkStart w:name="8584-1527376820307" w:id="16"/>
      <w:bookmarkEnd w:id="16"/>
      <w:r>
        <w:rPr>
          <w:rFonts w:ascii="Arial" w:hAnsi="Arial" w:cs="Arial" w:eastAsia="Arial"/>
          <w:b w:val="true"/>
          <w:sz w:val="24"/>
        </w:rPr>
        <w:t>// 强转类型</w:t>
      </w:r>
    </w:p>
    <w:p>
      <w:pPr/>
      <w:bookmarkStart w:name="9418-1527376820307" w:id="17"/>
      <w:bookmarkEnd w:id="17"/>
      <w:r>
        <w:rPr>
          <w:rFonts w:ascii="Arial" w:hAnsi="Arial" w:cs="Arial" w:eastAsia="Arial"/>
          <w:b w:val="true"/>
          <w:sz w:val="24"/>
        </w:rPr>
        <w:t>HttpServletRequest request = (HttpServletRequest) servletRequest;</w:t>
      </w:r>
    </w:p>
    <w:p>
      <w:pPr/>
      <w:bookmarkStart w:name="9923-1527376820307" w:id="18"/>
      <w:bookmarkEnd w:id="18"/>
      <w:r>
        <w:rPr>
          <w:rFonts w:ascii="Arial" w:hAnsi="Arial" w:cs="Arial" w:eastAsia="Arial"/>
          <w:b w:val="true"/>
          <w:sz w:val="24"/>
        </w:rPr>
        <w:t>HttpServletResponse response = (HttpServletResponse) servletResponse;</w:t>
      </w:r>
    </w:p>
    <w:p>
      <w:pPr/>
      <w:bookmarkStart w:name="4890-1527376820307" w:id="19"/>
      <w:bookmarkEnd w:id="19"/>
      <w:r>
        <w:rPr>
          <w:rFonts w:ascii="Arial" w:hAnsi="Arial" w:cs="Arial" w:eastAsia="Arial"/>
          <w:b w:val="true"/>
          <w:sz w:val="24"/>
        </w:rPr>
        <w:t>// 调用service(HttpServletRequest,HttpServletResponse)方法</w:t>
      </w:r>
    </w:p>
    <w:p>
      <w:pPr/>
      <w:bookmarkStart w:name="3940-1527376820307" w:id="20"/>
      <w:bookmarkEnd w:id="20"/>
      <w:r>
        <w:rPr>
          <w:rFonts w:ascii="Arial" w:hAnsi="Arial" w:cs="Arial" w:eastAsia="Arial"/>
          <w:b w:val="true"/>
          <w:sz w:val="24"/>
        </w:rPr>
        <w:t>service(request, response);</w:t>
      </w:r>
    </w:p>
    <w:p>
      <w:pPr/>
      <w:bookmarkStart w:name="8581-1527376820307" w:id="21"/>
      <w:bookmarkEnd w:id="21"/>
      <w:r>
        <w:rPr>
          <w:rFonts w:ascii="Arial" w:hAnsi="Arial" w:cs="Arial" w:eastAsia="Arial"/>
          <w:b w:val="true"/>
          <w:sz w:val="24"/>
        </w:rPr>
        <w:t>} catch (Exception e) {</w:t>
      </w:r>
    </w:p>
    <w:p>
      <w:pPr/>
      <w:bookmarkStart w:name="6851-1527376820307" w:id="22"/>
      <w:bookmarkEnd w:id="22"/>
      <w:r>
        <w:rPr>
          <w:rFonts w:ascii="Arial" w:hAnsi="Arial" w:cs="Arial" w:eastAsia="Arial"/>
          <w:b w:val="true"/>
          <w:sz w:val="24"/>
        </w:rPr>
        <w:t>e.printStackTrace();</w:t>
      </w:r>
    </w:p>
    <w:p>
      <w:pPr/>
      <w:bookmarkStart w:name="8367-1527376820307" w:id="23"/>
      <w:bookmarkEnd w:id="23"/>
      <w:r>
        <w:rPr>
          <w:rFonts w:ascii="Arial" w:hAnsi="Arial" w:cs="Arial" w:eastAsia="Arial"/>
          <w:b w:val="true"/>
          <w:sz w:val="24"/>
        </w:rPr>
        <w:t>}</w:t>
      </w:r>
    </w:p>
    <w:p>
      <w:pPr/>
      <w:bookmarkStart w:name="7962-1527376820307" w:id="24"/>
      <w:bookmarkEnd w:id="24"/>
      <w:r>
        <w:rPr>
          <w:rFonts w:ascii="Arial" w:hAnsi="Arial" w:cs="Arial" w:eastAsia="Arial"/>
          <w:b w:val="true"/>
          <w:sz w:val="24"/>
        </w:rPr>
        <w:t>}</w:t>
      </w:r>
    </w:p>
    <w:p>
      <w:pPr/>
      <w:bookmarkStart w:name="3157-1527376820307" w:id="25"/>
      <w:bookmarkEnd w:id="25"/>
      <w:r>
        <w:rPr>
          <w:rFonts w:ascii="Arial" w:hAnsi="Arial" w:cs="Arial" w:eastAsia="Arial"/>
          <w:b w:val="true"/>
          <w:sz w:val="24"/>
        </w:rPr>
        <w:t>protected void service(HttpServletRequest httpServletRequest,</w:t>
      </w:r>
    </w:p>
    <w:p>
      <w:pPr/>
      <w:bookmarkStart w:name="3019-1527376820307" w:id="26"/>
      <w:bookmarkEnd w:id="26"/>
      <w:r>
        <w:rPr>
          <w:rFonts w:ascii="Arial" w:hAnsi="Arial" w:cs="Arial" w:eastAsia="Arial"/>
          <w:b w:val="true"/>
          <w:sz w:val="24"/>
        </w:rPr>
        <w:t>HttpServletResponse httpServletResponse) {</w:t>
      </w:r>
    </w:p>
    <w:p>
      <w:pPr/>
      <w:bookmarkStart w:name="9834-1527376820307" w:id="27"/>
      <w:bookmarkEnd w:id="27"/>
      <w:r>
        <w:rPr>
          <w:rFonts w:ascii="Arial" w:hAnsi="Arial" w:cs="Arial" w:eastAsia="Arial"/>
          <w:b w:val="true"/>
          <w:sz w:val="24"/>
        </w:rPr>
        <w:t>// 根据请求方式,决定使用的方法</w:t>
      </w:r>
    </w:p>
    <w:p>
      <w:pPr/>
      <w:bookmarkStart w:name="7270-1527376820307" w:id="28"/>
      <w:bookmarkEnd w:id="28"/>
      <w:r>
        <w:rPr>
          <w:rFonts w:ascii="Arial" w:hAnsi="Arial" w:cs="Arial" w:eastAsia="Arial"/>
          <w:b w:val="true"/>
          <w:sz w:val="24"/>
        </w:rPr>
        <w:t>String method = httpServletRequest.getMethod();</w:t>
      </w:r>
    </w:p>
    <w:p>
      <w:pPr/>
      <w:bookmarkStart w:name="8645-1527376820307" w:id="29"/>
      <w:bookmarkEnd w:id="29"/>
    </w:p>
    <w:p>
      <w:pPr/>
      <w:bookmarkStart w:name="7099-1527376820307" w:id="30"/>
      <w:bookmarkEnd w:id="30"/>
      <w:r>
        <w:rPr>
          <w:rFonts w:ascii="Arial" w:hAnsi="Arial" w:cs="Arial" w:eastAsia="Arial"/>
          <w:b w:val="true"/>
          <w:sz w:val="24"/>
        </w:rPr>
        <w:t>if (method.equalsIgnoreCase(METHED_GET)) {</w:t>
      </w:r>
    </w:p>
    <w:p>
      <w:pPr/>
      <w:bookmarkStart w:name="7170-1527376820307" w:id="31"/>
      <w:bookmarkEnd w:id="31"/>
      <w:r>
        <w:rPr>
          <w:rFonts w:ascii="Arial" w:hAnsi="Arial" w:cs="Arial" w:eastAsia="Arial"/>
          <w:b w:val="true"/>
          <w:sz w:val="24"/>
        </w:rPr>
        <w:t>doGet(httpServletRequest, httpServletResponse);</w:t>
      </w:r>
    </w:p>
    <w:p>
      <w:pPr/>
      <w:bookmarkStart w:name="1313-1527376820307" w:id="32"/>
      <w:bookmarkEnd w:id="32"/>
      <w:r>
        <w:rPr>
          <w:rFonts w:ascii="Arial" w:hAnsi="Arial" w:cs="Arial" w:eastAsia="Arial"/>
          <w:b w:val="true"/>
          <w:sz w:val="24"/>
        </w:rPr>
        <w:t>} else if (method.equalsIgnoreCase(METHED_POST)) {</w:t>
      </w:r>
    </w:p>
    <w:p>
      <w:pPr/>
      <w:bookmarkStart w:name="6337-1527376820307" w:id="33"/>
      <w:bookmarkEnd w:id="33"/>
      <w:r>
        <w:rPr>
          <w:rFonts w:ascii="Arial" w:hAnsi="Arial" w:cs="Arial" w:eastAsia="Arial"/>
          <w:b w:val="true"/>
          <w:sz w:val="24"/>
        </w:rPr>
        <w:t>doPost(httpServletRequest, httpServletResponse);</w:t>
      </w:r>
    </w:p>
    <w:p>
      <w:pPr/>
      <w:bookmarkStart w:name="5837-1527376820307" w:id="34"/>
      <w:bookmarkEnd w:id="34"/>
      <w:r>
        <w:rPr>
          <w:rFonts w:ascii="Arial" w:hAnsi="Arial" w:cs="Arial" w:eastAsia="Arial"/>
          <w:b w:val="true"/>
          <w:sz w:val="24"/>
        </w:rPr>
        <w:t>}</w:t>
      </w:r>
    </w:p>
    <w:p>
      <w:pPr/>
      <w:bookmarkStart w:name="1710-1527376820307" w:id="35"/>
      <w:bookmarkEnd w:id="35"/>
      <w:r>
        <w:rPr>
          <w:rFonts w:ascii="Arial" w:hAnsi="Arial" w:cs="Arial" w:eastAsia="Arial"/>
          <w:b w:val="true"/>
          <w:sz w:val="24"/>
        </w:rPr>
        <w:t>}</w:t>
      </w:r>
    </w:p>
    <w:p>
      <w:pPr/>
      <w:bookmarkStart w:name="7831-1527376820307" w:id="36"/>
      <w:bookmarkEnd w:id="36"/>
    </w:p>
    <w:p>
      <w:pPr/>
      <w:bookmarkStart w:name="1930-1527376820307" w:id="37"/>
      <w:bookmarkEnd w:id="37"/>
      <w:r>
        <w:rPr>
          <w:rFonts w:ascii="Arial" w:hAnsi="Arial" w:cs="Arial" w:eastAsia="Arial"/>
          <w:b w:val="true"/>
          <w:sz w:val="24"/>
        </w:rPr>
        <w:t>protected void doPost(HttpServletRequest httpServletRequest,</w:t>
      </w:r>
    </w:p>
    <w:p>
      <w:pPr/>
      <w:bookmarkStart w:name="7242-1527376820307" w:id="38"/>
      <w:bookmarkEnd w:id="38"/>
      <w:r>
        <w:rPr>
          <w:rFonts w:ascii="Arial" w:hAnsi="Arial" w:cs="Arial" w:eastAsia="Arial"/>
          <w:b w:val="true"/>
          <w:sz w:val="24"/>
        </w:rPr>
        <w:t>HttpServletResponse httpServletResponse) {</w:t>
      </w:r>
    </w:p>
    <w:p>
      <w:pPr/>
      <w:bookmarkStart w:name="4688-1527376820307" w:id="39"/>
      <w:bookmarkEnd w:id="39"/>
    </w:p>
    <w:p>
      <w:pPr/>
      <w:bookmarkStart w:name="1884-1527376820307" w:id="40"/>
      <w:bookmarkEnd w:id="40"/>
      <w:r>
        <w:rPr>
          <w:rFonts w:ascii="Arial" w:hAnsi="Arial" w:cs="Arial" w:eastAsia="Arial"/>
          <w:b w:val="true"/>
          <w:sz w:val="24"/>
        </w:rPr>
        <w:t>}</w:t>
      </w:r>
    </w:p>
    <w:p>
      <w:pPr/>
      <w:bookmarkStart w:name="7113-1527376820307" w:id="41"/>
      <w:bookmarkEnd w:id="41"/>
    </w:p>
    <w:p>
      <w:pPr/>
      <w:bookmarkStart w:name="7049-1527376820307" w:id="42"/>
      <w:bookmarkEnd w:id="42"/>
      <w:r>
        <w:rPr>
          <w:rFonts w:ascii="Arial" w:hAnsi="Arial" w:cs="Arial" w:eastAsia="Arial"/>
          <w:b w:val="true"/>
          <w:sz w:val="24"/>
        </w:rPr>
        <w:t>protected void doGet(HttpServletRequest httpServletRequest,</w:t>
      </w:r>
    </w:p>
    <w:p>
      <w:pPr/>
      <w:bookmarkStart w:name="4291-1527376820307" w:id="43"/>
      <w:bookmarkEnd w:id="43"/>
      <w:r>
        <w:rPr>
          <w:rFonts w:ascii="Arial" w:hAnsi="Arial" w:cs="Arial" w:eastAsia="Arial"/>
          <w:b w:val="true"/>
          <w:sz w:val="24"/>
        </w:rPr>
        <w:t>HttpServletResponse httpServletResponse) {</w:t>
      </w:r>
    </w:p>
    <w:p>
      <w:pPr/>
      <w:bookmarkStart w:name="7886-1527376820307" w:id="44"/>
      <w:bookmarkEnd w:id="44"/>
    </w:p>
    <w:p>
      <w:pPr/>
      <w:bookmarkStart w:name="5897-1527376820307" w:id="45"/>
      <w:bookmarkEnd w:id="45"/>
      <w:r>
        <w:rPr>
          <w:rFonts w:ascii="Arial" w:hAnsi="Arial" w:cs="Arial" w:eastAsia="Arial"/>
          <w:b w:val="true"/>
          <w:sz w:val="24"/>
        </w:rPr>
        <w:t>}</w:t>
      </w:r>
    </w:p>
    <w:p>
      <w:pPr/>
      <w:bookmarkStart w:name="7536-1527376820307" w:id="46"/>
      <w:bookmarkEnd w:id="46"/>
    </w:p>
    <w:p>
      <w:pPr/>
      <w:bookmarkStart w:name="6651-1527376820307" w:id="47"/>
      <w:bookmarkEnd w:id="47"/>
      <w:r>
        <w:rPr>
          <w:rFonts w:ascii="Arial" w:hAnsi="Arial" w:cs="Arial" w:eastAsia="Arial"/>
          <w:b w:val="true"/>
          <w:sz w:val="24"/>
        </w:rPr>
        <w:t>}</w:t>
      </w:r>
    </w:p>
    <w:p>
      <w:pPr/>
      <w:bookmarkStart w:name="7680-1527376820307" w:id="48"/>
      <w:bookmarkEnd w:id="48"/>
    </w:p>
    <w:p>
      <w:pPr/>
      <w:bookmarkStart w:name="1442-1527376820307" w:id="49"/>
      <w:bookmarkEnd w:id="49"/>
      <w:r>
        <w:rPr>
          <w:rFonts w:ascii="Arial" w:hAnsi="Arial" w:cs="Arial" w:eastAsia="Arial"/>
          <w:b w:val="true"/>
          <w:color w:val="ff0000"/>
          <w:sz w:val="28"/>
        </w:rPr>
        <w:t>Tomcat给我们提供了一个简化的实现，HttpServlet，真正开发的时候我们用的就是将每个自定义的Servlet继承这个类。然后重写覆盖doGet方法或doPost方法。</w:t>
      </w:r>
    </w:p>
    <w:p>
      <w:pPr/>
      <w:bookmarkStart w:name="7367-1527376820307" w:id="50"/>
      <w:bookmarkEnd w:id="5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2019-01-24T03:27:12Z</dcterms:created>
  <dc:creator>Apache POI</dc:creator>
</cp:coreProperties>
</file>