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86-1527376937950" w:id="1"/>
      <w:bookmarkEnd w:id="1"/>
      <w:r>
        <w:rPr>
          <w:rFonts w:ascii="Arial" w:hAnsi="Arial" w:cs="Arial" w:eastAsia="Arial"/>
          <w:b w:val="true"/>
          <w:color w:val="ff0000"/>
          <w:sz w:val="28"/>
        </w:rPr>
        <w:t>和属性有关的几个非常常用的方法：</w:t>
      </w:r>
    </w:p>
    <w:p>
      <w:pPr/>
      <w:bookmarkStart w:name="6140-1527376947969" w:id="2"/>
      <w:bookmarkEnd w:id="2"/>
      <w:r>
        <w:rPr>
          <w:rFonts w:ascii="Arial" w:hAnsi="Arial" w:cs="Arial" w:eastAsia="Arial"/>
          <w:b w:val="true"/>
          <w:sz w:val="28"/>
        </w:rPr>
        <w:t>setAttribute(name, o)：设置属性</w:t>
      </w:r>
    </w:p>
    <w:p>
      <w:pPr/>
      <w:bookmarkStart w:name="7560-1527376947969" w:id="3"/>
      <w:bookmarkEnd w:id="3"/>
      <w:r>
        <w:rPr>
          <w:rFonts w:ascii="Arial" w:hAnsi="Arial" w:cs="Arial" w:eastAsia="Arial"/>
          <w:b w:val="true"/>
          <w:sz w:val="28"/>
        </w:rPr>
        <w:t>getAttribute(name)：根据属性名字，获取属性的值</w:t>
      </w:r>
    </w:p>
    <w:p>
      <w:pPr/>
      <w:bookmarkStart w:name="4322-1527376947969" w:id="4"/>
      <w:bookmarkEnd w:id="4"/>
      <w:r>
        <w:rPr>
          <w:rFonts w:ascii="Arial" w:hAnsi="Arial" w:cs="Arial" w:eastAsia="Arial"/>
          <w:b w:val="true"/>
          <w:sz w:val="28"/>
        </w:rPr>
        <w:t>getAttributeNames()：获取所有属性名字，以枚举类型返回</w:t>
      </w:r>
    </w:p>
    <w:p>
      <w:pPr/>
      <w:bookmarkStart w:name="7857-1527376947969" w:id="5"/>
      <w:bookmarkEnd w:id="5"/>
      <w:r>
        <w:rPr>
          <w:rFonts w:ascii="Arial" w:hAnsi="Arial" w:cs="Arial" w:eastAsia="Arial"/>
          <w:b w:val="true"/>
          <w:sz w:val="28"/>
        </w:rPr>
        <w:t>removeAttribute(name)：移除指定名字的属性</w:t>
      </w:r>
    </w:p>
    <w:p>
      <w:pPr/>
      <w:bookmarkStart w:name="9951-1527376947969" w:id="6"/>
      <w:bookmarkEnd w:id="6"/>
    </w:p>
    <w:p>
      <w:pPr/>
      <w:bookmarkStart w:name="8429-1527376947969" w:id="7"/>
      <w:bookmarkEnd w:id="7"/>
      <w:r>
        <w:rPr>
          <w:rFonts w:ascii="Arial" w:hAnsi="Arial" w:cs="Arial" w:eastAsia="Arial"/>
          <w:b w:val="true"/>
          <w:sz w:val="28"/>
        </w:rPr>
        <w:t>那些对象有这些方法：pageContext，request，session，application</w:t>
      </w:r>
    </w:p>
    <w:p>
      <w:pPr/>
      <w:bookmarkStart w:name="1970-1527376947969" w:id="8"/>
      <w:bookmarkEnd w:id="8"/>
    </w:p>
    <w:p>
      <w:pPr/>
      <w:bookmarkStart w:name="8917-1527376947969" w:id="9"/>
      <w:bookmarkEnd w:id="9"/>
      <w:r>
        <w:rPr>
          <w:rFonts w:ascii="Arial" w:hAnsi="Arial" w:cs="Arial" w:eastAsia="Arial"/>
          <w:b w:val="true"/>
          <w:sz w:val="28"/>
        </w:rPr>
        <w:t>这四个对象，也被称为</w:t>
      </w:r>
      <w:r>
        <w:rPr>
          <w:rFonts w:ascii="Arial" w:hAnsi="Arial" w:cs="Arial" w:eastAsia="Arial"/>
          <w:b w:val="true"/>
          <w:color w:val="ff0000"/>
          <w:sz w:val="28"/>
        </w:rPr>
        <w:t>JSP中四个域对象</w:t>
      </w:r>
      <w:r>
        <w:rPr>
          <w:rFonts w:ascii="Arial" w:hAnsi="Arial" w:cs="Arial" w:eastAsia="Arial"/>
          <w:b w:val="true"/>
          <w:sz w:val="28"/>
        </w:rPr>
        <w:t>；</w:t>
      </w:r>
    </w:p>
    <w:p>
      <w:pPr/>
      <w:bookmarkStart w:name="6865-1527376947969" w:id="10"/>
      <w:bookmarkEnd w:id="10"/>
    </w:p>
    <w:p>
      <w:pPr/>
      <w:bookmarkStart w:name="5772-1527376947969" w:id="11"/>
      <w:bookmarkEnd w:id="11"/>
      <w:r>
        <w:rPr>
          <w:rFonts w:ascii="Arial" w:hAnsi="Arial" w:cs="Arial" w:eastAsia="Arial"/>
          <w:b w:val="true"/>
          <w:color w:val="ff0000"/>
          <w:sz w:val="28"/>
        </w:rPr>
        <w:t>在jsp中做测试：</w:t>
      </w:r>
    </w:p>
    <w:p>
      <w:pPr/>
      <w:bookmarkStart w:name="7816-1527376947969" w:id="12"/>
      <w:bookmarkEnd w:id="12"/>
      <w:r>
        <w:rPr>
          <w:rFonts w:ascii="Arial" w:hAnsi="Arial" w:cs="Arial" w:eastAsia="Arial"/>
          <w:b w:val="true"/>
          <w:sz w:val="28"/>
        </w:rPr>
        <w:t>1.同一个jsp页面中，给这四个对象的属性赋值，然后在取值；</w:t>
      </w:r>
    </w:p>
    <w:p>
      <w:pPr/>
      <w:bookmarkStart w:name="1122-1527376947969" w:id="13"/>
      <w:bookmarkEnd w:id="13"/>
      <w:r>
        <w:rPr>
          <w:rFonts w:ascii="Arial" w:hAnsi="Arial" w:cs="Arial" w:eastAsia="Arial"/>
          <w:b w:val="true"/>
          <w:sz w:val="28"/>
        </w:rPr>
        <w:t>2.在jsp1页面中赋值，用链接跳转到jsp2页面中在取值；</w:t>
      </w:r>
    </w:p>
    <w:p>
      <w:pPr/>
      <w:bookmarkStart w:name="1751-1527376947969" w:id="14"/>
      <w:bookmarkEnd w:id="14"/>
      <w:r>
        <w:rPr>
          <w:rFonts w:ascii="Arial" w:hAnsi="Arial" w:cs="Arial" w:eastAsia="Arial"/>
          <w:b w:val="true"/>
          <w:sz w:val="28"/>
        </w:rPr>
        <w:t>3.在Servlet中取值。</w:t>
      </w:r>
    </w:p>
    <w:p>
      <w:pPr/>
      <w:bookmarkStart w:name="3257-1527376947969" w:id="15"/>
      <w:bookmarkEnd w:id="15"/>
      <w:r>
        <w:drawing>
          <wp:inline distT="0" distR="0" distB="0" distL="0">
            <wp:extent cx="5267325" cy="2800461"/>
            <wp:docPr id="0" name="Drawing 0" descr="servlet4个域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ervlet4个域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430-1527376947969" w:id="16"/>
      <w:bookmarkEnd w:id="16"/>
    </w:p>
    <w:p>
      <w:pPr/>
      <w:bookmarkStart w:name="7344-1527376947969" w:id="17"/>
      <w:bookmarkEnd w:id="17"/>
      <w:r>
        <w:rPr>
          <w:rFonts w:ascii="Arial" w:hAnsi="Arial" w:cs="Arial" w:eastAsia="Arial"/>
          <w:b w:val="true"/>
          <w:color w:val="ff0000"/>
          <w:sz w:val="28"/>
        </w:rPr>
        <w:t>从测试中总结四个域对象的作用域范围：</w:t>
      </w:r>
    </w:p>
    <w:p>
      <w:pPr/>
      <w:bookmarkStart w:name="1373-1527376947969" w:id="18"/>
      <w:bookmarkEnd w:id="18"/>
      <w:r>
        <w:rPr>
          <w:rFonts w:ascii="Arial" w:hAnsi="Arial" w:cs="Arial" w:eastAsia="Arial"/>
          <w:b w:val="true"/>
          <w:sz w:val="28"/>
        </w:rPr>
        <w:t>&gt;&gt;PageContext：只能应用在当前面页的一次请求中</w:t>
      </w:r>
    </w:p>
    <w:p>
      <w:pPr/>
      <w:bookmarkStart w:name="6520-1527376947969" w:id="19"/>
      <w:bookmarkEnd w:id="19"/>
    </w:p>
    <w:p>
      <w:pPr/>
      <w:bookmarkStart w:name="6483-1527376947969" w:id="20"/>
      <w:bookmarkEnd w:id="20"/>
      <w:r>
        <w:rPr>
          <w:rFonts w:ascii="Arial" w:hAnsi="Arial" w:cs="Arial" w:eastAsia="Arial"/>
          <w:b w:val="true"/>
          <w:sz w:val="28"/>
        </w:rPr>
        <w:t>&gt;&gt;request：只要在同一个请求中，不论该请求经过N个动态资源，只能是转发</w:t>
      </w:r>
    </w:p>
    <w:p>
      <w:pPr/>
      <w:bookmarkStart w:name="8580-1527376947969" w:id="21"/>
      <w:bookmarkEnd w:id="21"/>
    </w:p>
    <w:p>
      <w:pPr/>
      <w:bookmarkStart w:name="3810-1527376947969" w:id="22"/>
      <w:bookmarkEnd w:id="22"/>
      <w:r>
        <w:rPr>
          <w:rFonts w:ascii="Arial" w:hAnsi="Arial" w:cs="Arial" w:eastAsia="Arial"/>
          <w:b w:val="true"/>
          <w:sz w:val="28"/>
        </w:rPr>
        <w:t> &gt;&gt;session：只要在一次新会话中（浏览器不关），不论该请求经过N个动态资源，不论转发还是重定向，例如：购物车</w:t>
      </w:r>
    </w:p>
    <w:p>
      <w:pPr/>
      <w:bookmarkStart w:name="5494-1527376947969" w:id="23"/>
      <w:bookmarkEnd w:id="23"/>
    </w:p>
    <w:p>
      <w:pPr/>
      <w:bookmarkStart w:name="3719-1527376947969" w:id="24"/>
      <w:bookmarkEnd w:id="24"/>
      <w:r>
        <w:rPr>
          <w:rFonts w:ascii="Arial" w:hAnsi="Arial" w:cs="Arial" w:eastAsia="Arial"/>
          <w:b w:val="true"/>
          <w:sz w:val="28"/>
        </w:rPr>
        <w:t> &gt;&gt;application：只要在当前web应用中，不论该请求经过N个动态资源，不论转发还是重定向，不论多个新会话，例如：在线访问计数器，QQ群聊室</w:t>
      </w:r>
    </w:p>
    <w:p>
      <w:pPr/>
      <w:bookmarkStart w:name="2499-1527376947969" w:id="25"/>
      <w:bookmarkEnd w:id="25"/>
    </w:p>
    <w:p>
      <w:pPr/>
      <w:bookmarkStart w:name="5933-1527376947969" w:id="26"/>
      <w:bookmarkEnd w:id="26"/>
    </w:p>
    <w:p>
      <w:pPr/>
      <w:bookmarkStart w:name="7361-1527376947969" w:id="27"/>
      <w:bookmarkEnd w:id="2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2019-01-24T03:30:48Z</dcterms:created>
  <dc:creator>Apache POI</dc:creator>
</cp:coreProperties>
</file>