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95-1527377042293" w:id="1"/>
      <w:bookmarkEnd w:id="1"/>
      <w:r>
        <w:rPr>
          <w:rFonts w:ascii="Arial" w:hAnsi="Arial" w:cs="Arial" w:eastAsia="Arial"/>
          <w:b w:val="true"/>
          <w:sz w:val="28"/>
        </w:rPr>
        <w:t xml:space="preserve">&lt;%@ page language="java" contentType="text/html; </w:t>
      </w:r>
      <w:r>
        <w:rPr>
          <w:rFonts w:ascii="Arial" w:hAnsi="Arial" w:cs="Arial" w:eastAsia="Arial"/>
          <w:b w:val="true"/>
          <w:color w:val="ff0000"/>
          <w:sz w:val="28"/>
          <w:highlight w:val="cyan"/>
        </w:rPr>
        <w:t>charset=utf-8</w:t>
      </w:r>
      <w:r>
        <w:rPr>
          <w:rFonts w:ascii="Arial" w:hAnsi="Arial" w:cs="Arial" w:eastAsia="Arial"/>
          <w:b w:val="true"/>
          <w:sz w:val="28"/>
        </w:rPr>
        <w:t xml:space="preserve">" </w:t>
      </w:r>
      <w:r>
        <w:rPr>
          <w:rFonts w:ascii="Arial" w:hAnsi="Arial" w:cs="Arial" w:eastAsia="Arial"/>
          <w:b w:val="true"/>
          <w:color w:val="ff0000"/>
          <w:sz w:val="28"/>
          <w:highlight w:val="cyan"/>
        </w:rPr>
        <w:t>pageEncoding="utf-8"</w:t>
      </w:r>
      <w:r>
        <w:rPr>
          <w:rFonts w:ascii="Arial" w:hAnsi="Arial" w:cs="Arial" w:eastAsia="Arial"/>
          <w:b w:val="true"/>
          <w:sz w:val="28"/>
        </w:rPr>
        <w:t xml:space="preserve"> %&gt;</w:t>
      </w:r>
    </w:p>
    <w:p>
      <w:pPr/>
      <w:bookmarkStart w:name="8096-1527377052357" w:id="2"/>
      <w:bookmarkEnd w:id="2"/>
      <w:r>
        <w:rPr>
          <w:rFonts w:ascii="Arial" w:hAnsi="Arial" w:cs="Arial" w:eastAsia="Arial"/>
          <w:b w:val="true"/>
          <w:sz w:val="28"/>
        </w:rPr>
        <w:t>1.在jsp页面中</w:t>
      </w:r>
      <w:r>
        <w:rPr>
          <w:rFonts w:ascii="Arial" w:hAnsi="Arial" w:cs="Arial" w:eastAsia="Arial"/>
          <w:b w:val="true"/>
          <w:color w:val="ff0000"/>
          <w:sz w:val="28"/>
          <w:highlight w:val="cyan"/>
        </w:rPr>
        <w:t>charset和pageEncoding都是utf-8</w:t>
      </w:r>
      <w:r>
        <w:rPr>
          <w:rFonts w:ascii="Arial" w:hAnsi="Arial" w:cs="Arial" w:eastAsia="Arial"/>
          <w:b w:val="true"/>
          <w:color w:val="ff0000"/>
          <w:sz w:val="28"/>
        </w:rPr>
        <w:t>，</w:t>
      </w:r>
      <w:r>
        <w:rPr>
          <w:rFonts w:ascii="Arial" w:hAnsi="Arial" w:cs="Arial" w:eastAsia="Arial"/>
          <w:b w:val="true"/>
          <w:sz w:val="28"/>
        </w:rPr>
        <w:t>那么在jsp页面中可以写中文没问题。</w:t>
      </w:r>
    </w:p>
    <w:p>
      <w:pPr/>
      <w:bookmarkStart w:name="1743-1527377052357" w:id="3"/>
      <w:bookmarkEnd w:id="3"/>
      <w:r>
        <w:rPr>
          <w:rFonts w:ascii="Arial" w:hAnsi="Arial" w:cs="Arial" w:eastAsia="Arial"/>
          <w:b w:val="true"/>
          <w:sz w:val="28"/>
        </w:rPr>
        <w:t>2.获取中文参数值的时候，POST请求的情况下在用request之前，设置request.setCharacterEncoding("UTF-8");解决获取到的中文不是乱码信息。GET请求的时候，tomcat有问题，默认传输编码用的是ISO-8859-1,中文有问题，解决办法，找到tomcat--&gt;conf---&gt;server.xml---&gt;:</w:t>
      </w:r>
    </w:p>
    <w:p>
      <w:pPr/>
      <w:bookmarkStart w:name="3837-1527377052357" w:id="4"/>
      <w:bookmarkEnd w:id="4"/>
      <w:r>
        <w:rPr>
          <w:rFonts w:ascii="Arial" w:hAnsi="Arial" w:cs="Arial" w:eastAsia="Arial"/>
          <w:b w:val="true"/>
          <w:sz w:val="28"/>
        </w:rPr>
        <w:t>&lt;Connector port="8080" protocol="HTTP/1.1"</w:t>
      </w:r>
    </w:p>
    <w:p>
      <w:pPr/>
      <w:bookmarkStart w:name="5341-1527377052357" w:id="5"/>
      <w:bookmarkEnd w:id="5"/>
      <w:r>
        <w:rPr>
          <w:rFonts w:ascii="Arial" w:hAnsi="Arial" w:cs="Arial" w:eastAsia="Arial"/>
          <w:b w:val="true"/>
          <w:sz w:val="28"/>
        </w:rPr>
        <w:t>connectionTimeout="20000"</w:t>
      </w:r>
    </w:p>
    <w:p>
      <w:pPr/>
      <w:bookmarkStart w:name="7096-1527377052357" w:id="6"/>
      <w:bookmarkEnd w:id="6"/>
      <w:r>
        <w:rPr>
          <w:rFonts w:ascii="Arial" w:hAnsi="Arial" w:cs="Arial" w:eastAsia="Arial"/>
          <w:b w:val="true"/>
          <w:sz w:val="28"/>
        </w:rPr>
        <w:t xml:space="preserve">redirectPort="8443" </w:t>
      </w:r>
      <w:r>
        <w:rPr>
          <w:rFonts w:ascii="Arial" w:hAnsi="Arial" w:cs="Arial" w:eastAsia="Arial"/>
          <w:b w:val="true"/>
          <w:sz w:val="28"/>
          <w:highlight w:val="cyan"/>
        </w:rPr>
        <w:t>useBodyEncodingForURI="true"</w:t>
      </w:r>
      <w:r>
        <w:rPr>
          <w:rFonts w:ascii="Arial" w:hAnsi="Arial" w:cs="Arial" w:eastAsia="Arial"/>
          <w:b w:val="true"/>
          <w:sz w:val="28"/>
        </w:rPr>
        <w:t>/&gt;</w:t>
      </w:r>
    </w:p>
    <w:p>
      <w:pPr/>
      <w:bookmarkStart w:name="1445-1527377052357" w:id="7"/>
      <w:bookmarkEnd w:id="7"/>
      <w:r>
        <w:rPr>
          <w:rFonts w:ascii="Arial" w:hAnsi="Arial" w:cs="Arial" w:eastAsia="Arial"/>
          <w:b w:val="true"/>
          <w:color w:val="ff0000"/>
          <w:sz w:val="28"/>
        </w:rPr>
        <w:t>改为后，还得在STS中重新映射一遍使得STS中server里的配置也同步更改。</w:t>
      </w:r>
    </w:p>
    <w:p>
      <w:pPr/>
      <w:bookmarkStart w:name="8047-1527377052357" w:id="8"/>
      <w:bookmarkEnd w:id="8"/>
      <w:r>
        <w:rPr>
          <w:rFonts w:ascii="Arial" w:hAnsi="Arial" w:cs="Arial" w:eastAsia="Arial"/>
          <w:b w:val="true"/>
          <w:color w:val="ff0000"/>
          <w:sz w:val="28"/>
          <w:highlight w:val="lightGray"/>
        </w:rPr>
        <w:t>String user = request.getParameter("user");</w:t>
      </w:r>
    </w:p>
    <w:p>
      <w:pPr/>
      <w:bookmarkStart w:name="3457-1527377052357" w:id="9"/>
      <w:bookmarkEnd w:id="9"/>
      <w:r>
        <w:rPr>
          <w:rFonts w:ascii="Arial" w:hAnsi="Arial" w:cs="Arial" w:eastAsia="Arial"/>
          <w:b w:val="true"/>
          <w:color w:val="ff0000"/>
          <w:sz w:val="28"/>
          <w:highlight w:val="lightGray"/>
        </w:rPr>
        <w:t>user = new String(user.getBytes("UTF-8"),"UTF-8");</w:t>
      </w:r>
    </w:p>
    <w:p>
      <w:pPr/>
      <w:bookmarkStart w:name="5778-1527377052357" w:id="10"/>
      <w:bookmarkEnd w:id="10"/>
      <w:r>
        <w:rPr>
          <w:rFonts w:ascii="Arial" w:hAnsi="Arial" w:cs="Arial" w:eastAsia="Arial"/>
          <w:b w:val="true"/>
          <w:color w:val="ff0000"/>
          <w:sz w:val="28"/>
          <w:highlight w:val="lightGray"/>
        </w:rPr>
        <w:t>response.getWriter().write(user);</w:t>
      </w:r>
    </w:p>
    <w:p>
      <w:pPr/>
      <w:bookmarkStart w:name="8618-1527377052357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2019-01-24T03:30:36Z</dcterms:created>
  <dc:creator>Apache POI</dc:creator>
</cp:coreProperties>
</file>