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438-1527378547393" w:id="1"/>
      <w:bookmarkEnd w:id="1"/>
      <w:r>
        <w:rPr>
          <w:b w:val="true"/>
          <w:sz w:val="28"/>
          <w:highlight w:val="magenta"/>
        </w:rPr>
        <w:t>Filter简介</w:t>
      </w:r>
    </w:p>
    <w:p>
      <w:pPr/>
      <w:bookmarkStart w:name="1855-1527378565802" w:id="2"/>
      <w:bookmarkEnd w:id="2"/>
      <w:r>
        <w:rPr>
          <w:b w:val="true"/>
          <w:sz w:val="28"/>
          <w:highlight w:val="magenta"/>
        </w:rPr>
        <w:t>Filter也称之为过滤器，它是Servlet技术中最实用的技术，Web开发人员通过Filter技术，对web服务器管理的所有web资源：例如Jsp, Servlet, 静态图片文件或静态 html 文件等进行拦截，从而实现一些特殊的功能。例如实现URL级别的权限访问控制、过滤敏感词汇、压缩响应信息等一些高级功能。</w:t>
      </w:r>
    </w:p>
    <w:p>
      <w:pPr/>
      <w:bookmarkStart w:name="9525-1527378565802" w:id="3"/>
      <w:bookmarkEnd w:id="3"/>
    </w:p>
    <w:p>
      <w:pPr/>
      <w:bookmarkStart w:name="8889-1527378565802" w:id="4"/>
      <w:bookmarkEnd w:id="4"/>
      <w:r>
        <w:rPr>
          <w:b w:val="true"/>
          <w:sz w:val="28"/>
          <w:highlight w:val="magenta"/>
        </w:rPr>
        <w:t>它主要用于对用户请求进行预处理，也可以对HttpServletResponse进行后处理。使用Filter的完整流程：Filter对用户请求进行预处理，接着将请求交给Servlet进行处理并生成响应，最后Filter再对服务器响应进行后处理。</w:t>
      </w:r>
    </w:p>
    <w:p>
      <w:pPr/>
      <w:bookmarkStart w:name="8744-1527378565802" w:id="5"/>
      <w:bookmarkEnd w:id="5"/>
      <w:r>
        <w:drawing>
          <wp:inline distT="0" distR="0" distB="0" distL="0">
            <wp:extent cx="5267325" cy="2853134"/>
            <wp:docPr id="0" name="Drawing 0" descr="filter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ter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75-1527378565802" w:id="6"/>
      <w:bookmarkEnd w:id="6"/>
    </w:p>
    <w:p>
      <w:pPr/>
      <w:bookmarkStart w:name="6427-1527378565802" w:id="7"/>
      <w:bookmarkEnd w:id="7"/>
      <w:r>
        <w:rPr>
          <w:b w:val="true"/>
          <w:sz w:val="28"/>
          <w:highlight w:val="white"/>
        </w:rPr>
        <w:t>如何借助Filter实现拦截功能?</w:t>
      </w:r>
    </w:p>
    <w:p>
      <w:pPr/>
      <w:bookmarkStart w:name="8818-1527378565802" w:id="8"/>
      <w:bookmarkEnd w:id="8"/>
    </w:p>
    <w:p>
      <w:pPr/>
      <w:bookmarkStart w:name="3945-1527378565802" w:id="9"/>
      <w:bookmarkEnd w:id="9"/>
      <w:r>
        <w:rPr>
          <w:b w:val="true"/>
          <w:sz w:val="28"/>
          <w:highlight w:val="green"/>
        </w:rPr>
        <w:t>Servlet API提供了一个Filter接口，编写的过滤器必须实现该接口。</w:t>
      </w:r>
      <w:r>
        <w:rPr>
          <w:b w:val="true"/>
          <w:sz w:val="28"/>
          <w:highlight w:val="white"/>
        </w:rPr>
        <w:t>Filter接口中有一个doFilter方法，当开发人员编写好Filter，并配置对哪个web资源进行拦截后，Web服务器每次在调用web资源的service方法之前，都会先调用一下filter的doFilter方法，因此，在该方法内编写代码可达到过滤的目的.</w:t>
      </w:r>
    </w:p>
    <w:p>
      <w:pPr/>
      <w:bookmarkStart w:name="1555-1527378565802" w:id="10"/>
      <w:bookmarkEnd w:id="10"/>
    </w:p>
    <w:p>
      <w:pPr/>
      <w:bookmarkStart w:name="1720-1527378565802" w:id="11"/>
      <w:bookmarkEnd w:id="11"/>
      <w:r>
        <w:rPr>
          <w:b w:val="true"/>
          <w:sz w:val="28"/>
          <w:highlight w:val="cyan"/>
        </w:rPr>
        <w:t>Filter开发两步走</w:t>
      </w:r>
    </w:p>
    <w:p>
      <w:pPr/>
      <w:bookmarkStart w:name="7175-1527378565802" w:id="12"/>
      <w:bookmarkEnd w:id="12"/>
      <w:r>
        <w:rPr>
          <w:b w:val="true"/>
          <w:sz w:val="28"/>
          <w:highlight w:val="cyan"/>
        </w:rPr>
        <w:t>①编写java类实现Filter接口，并实现其doFilter方法。</w:t>
      </w:r>
    </w:p>
    <w:p>
      <w:pPr/>
      <w:bookmarkStart w:name="3266-1527378565802" w:id="13"/>
      <w:bookmarkEnd w:id="13"/>
      <w:r>
        <w:rPr>
          <w:b w:val="true"/>
          <w:sz w:val="28"/>
          <w:highlight w:val="cyan"/>
        </w:rPr>
        <w:t>②在web.xml文件中对编写的filter类进行注册，并设置它所能拦截的资源。</w:t>
      </w:r>
    </w:p>
    <w:p>
      <w:pPr/>
      <w:bookmarkStart w:name="1082-1527378565802" w:id="14"/>
      <w:bookmarkEnd w:id="14"/>
    </w:p>
    <w:p>
      <w:pPr/>
      <w:bookmarkStart w:name="7698-1527378565802" w:id="15"/>
      <w:bookmarkEnd w:id="15"/>
      <w:r>
        <w:rPr>
          <w:b w:val="true"/>
          <w:sz w:val="28"/>
          <w:highlight w:val="yellow"/>
        </w:rPr>
        <w:t>案例1:对Filter的整个生命周期了解的一个案例,加上初始化参数</w:t>
      </w:r>
    </w:p>
    <w:p>
      <w:pPr/>
      <w:bookmarkStart w:name="9980-1527378565802" w:id="16"/>
      <w:bookmarkEnd w:id="16"/>
    </w:p>
    <w:p>
      <w:pPr/>
      <w:bookmarkStart w:name="4525-1527378565802" w:id="17"/>
      <w:bookmarkEnd w:id="17"/>
      <w:r>
        <w:rPr>
          <w:b w:val="true"/>
          <w:sz w:val="28"/>
          <w:highlight w:val="magenta"/>
        </w:rPr>
        <w:t>Filter的生命周期(Filter的创建和销毁由web服务器控制)</w:t>
      </w:r>
    </w:p>
    <w:p>
      <w:pPr/>
      <w:bookmarkStart w:name="8541-1527378565802" w:id="18"/>
      <w:bookmarkEnd w:id="18"/>
      <w:r>
        <w:rPr>
          <w:b w:val="true"/>
          <w:sz w:val="28"/>
          <w:highlight w:val="cyan"/>
        </w:rPr>
        <w:t>①服务器启动的时候，web服务器创建Filter的实例对象，并调用其init方法，完成对象的初始化功能。filter对象只会创建一次，init方法也只会执行一次。</w:t>
      </w:r>
    </w:p>
    <w:p>
      <w:pPr/>
      <w:bookmarkStart w:name="9510-1527378565802" w:id="19"/>
      <w:bookmarkEnd w:id="19"/>
      <w:r>
        <w:rPr>
          <w:b w:val="true"/>
          <w:sz w:val="28"/>
          <w:highlight w:val="green"/>
        </w:rPr>
        <w:t>②拦截到请求时，执行doFilter方法。可以执行多次。</w:t>
      </w:r>
    </w:p>
    <w:p>
      <w:pPr/>
      <w:bookmarkStart w:name="4117-1527378565802" w:id="20"/>
      <w:bookmarkEnd w:id="20"/>
      <w:r>
        <w:rPr>
          <w:b w:val="true"/>
          <w:sz w:val="28"/>
          <w:highlight w:val="yellow"/>
        </w:rPr>
        <w:t>③服务器关闭时，web服务器销毁Filter的实例对象。</w:t>
      </w:r>
    </w:p>
    <w:p>
      <w:pPr/>
      <w:bookmarkStart w:name="7591-1527378565802" w:id="21"/>
      <w:bookmarkEnd w:id="21"/>
    </w:p>
    <w:p>
      <w:pPr/>
      <w:bookmarkStart w:name="6142-1527378565802" w:id="22"/>
      <w:bookmarkEnd w:id="22"/>
      <w:r>
        <w:rPr>
          <w:b w:val="true"/>
          <w:color w:val="ff0000"/>
          <w:sz w:val="28"/>
          <w:highlight w:val="blue"/>
        </w:rPr>
        <w:t>web.xml配置常用的各节点介绍：</w:t>
      </w:r>
    </w:p>
    <w:p>
      <w:pPr/>
      <w:bookmarkStart w:name="2318-1527378565802" w:id="23"/>
      <w:bookmarkEnd w:id="23"/>
      <w:r>
        <w:rPr>
          <w:b w:val="true"/>
          <w:color w:val="0000ff"/>
          <w:sz w:val="28"/>
          <w:highlight w:val="green"/>
        </w:rPr>
        <w:t>&lt;filter&gt;</w:t>
      </w:r>
      <w:r>
        <w:rPr>
          <w:b w:val="true"/>
          <w:sz w:val="28"/>
          <w:highlight w:val="green"/>
        </w:rPr>
        <w:t>指定一个过滤器。</w:t>
      </w:r>
    </w:p>
    <w:p>
      <w:pPr/>
      <w:bookmarkStart w:name="8083-1527378565802" w:id="24"/>
      <w:bookmarkEnd w:id="24"/>
      <w:r>
        <w:rPr>
          <w:b w:val="true"/>
          <w:color w:val="0000ff"/>
          <w:sz w:val="28"/>
          <w:highlight w:val="magenta"/>
        </w:rPr>
        <w:t>&lt;filter-name&gt;</w:t>
      </w:r>
      <w:r>
        <w:rPr>
          <w:b w:val="true"/>
          <w:sz w:val="28"/>
          <w:highlight w:val="magenta"/>
        </w:rPr>
        <w:t>用于为过滤器指定一个名字，该元素的内容不能为空。</w:t>
      </w:r>
    </w:p>
    <w:p>
      <w:pPr/>
      <w:bookmarkStart w:name="6462-1527378565802" w:id="25"/>
      <w:bookmarkEnd w:id="25"/>
      <w:r>
        <w:rPr>
          <w:b w:val="true"/>
          <w:color w:val="0000ff"/>
          <w:sz w:val="28"/>
          <w:highlight w:val="green"/>
        </w:rPr>
        <w:t>&lt;filter-class&gt;</w:t>
      </w:r>
      <w:r>
        <w:rPr>
          <w:b w:val="true"/>
          <w:sz w:val="28"/>
          <w:highlight w:val="green"/>
        </w:rPr>
        <w:t>元素用于指定过滤器的完整的限定类名。</w:t>
      </w:r>
    </w:p>
    <w:p>
      <w:pPr/>
      <w:bookmarkStart w:name="7291-1527378565802" w:id="26"/>
      <w:bookmarkEnd w:id="26"/>
      <w:r>
        <w:rPr>
          <w:b w:val="true"/>
          <w:color w:val="0000ff"/>
          <w:sz w:val="28"/>
          <w:highlight w:val="magenta"/>
        </w:rPr>
        <w:t>&lt;init-param&gt;</w:t>
      </w:r>
      <w:r>
        <w:rPr>
          <w:b w:val="true"/>
          <w:sz w:val="28"/>
          <w:highlight w:val="magenta"/>
        </w:rPr>
        <w:t>元素用于为过滤器指定初始化参数，它的子元素</w:t>
      </w:r>
      <w:r>
        <w:rPr>
          <w:b w:val="true"/>
          <w:color w:val="0000ff"/>
          <w:sz w:val="28"/>
          <w:highlight w:val="magenta"/>
        </w:rPr>
        <w:t>&lt;param-name&gt;</w:t>
      </w:r>
      <w:r>
        <w:rPr>
          <w:b w:val="true"/>
          <w:sz w:val="28"/>
          <w:highlight w:val="magenta"/>
        </w:rPr>
        <w:t>指定参数的名字，</w:t>
      </w:r>
      <w:r>
        <w:rPr>
          <w:b w:val="true"/>
          <w:color w:val="0000ff"/>
          <w:sz w:val="28"/>
          <w:highlight w:val="magenta"/>
        </w:rPr>
        <w:t>&lt;param-value&gt;</w:t>
      </w:r>
      <w:r>
        <w:rPr>
          <w:b w:val="true"/>
          <w:sz w:val="28"/>
          <w:highlight w:val="magenta"/>
        </w:rPr>
        <w:t>指定参数的值。这些参数可以中Filter实现类里拿到!在过滤器中，通过FilterConfig接口对象来访问初始化参数。</w:t>
      </w:r>
    </w:p>
    <w:p>
      <w:pPr/>
      <w:bookmarkStart w:name="7416-1527378565802" w:id="27"/>
      <w:bookmarkEnd w:id="27"/>
      <w:r>
        <w:rPr>
          <w:b w:val="true"/>
          <w:color w:val="0000ff"/>
          <w:sz w:val="28"/>
          <w:highlight w:val="green"/>
        </w:rPr>
        <w:t>&lt;filter-mapping&gt;</w:t>
      </w:r>
      <w:r>
        <w:rPr>
          <w:b w:val="true"/>
          <w:sz w:val="28"/>
          <w:highlight w:val="green"/>
        </w:rPr>
        <w:t>元素用于设置一个 Filter 所负责拦截的资源。一个Filter拦截的资源可通过两种方式来指定：Servlet 名称和资源访问的请求路径</w:t>
      </w:r>
    </w:p>
    <w:p>
      <w:pPr/>
      <w:bookmarkStart w:name="3088-1527378565802" w:id="28"/>
      <w:bookmarkEnd w:id="28"/>
      <w:r>
        <w:rPr>
          <w:b w:val="true"/>
          <w:color w:val="0000ff"/>
          <w:sz w:val="28"/>
          <w:highlight w:val="magenta"/>
        </w:rPr>
        <w:t>&lt;filter-name&gt;</w:t>
      </w:r>
      <w:r>
        <w:rPr>
          <w:b w:val="true"/>
          <w:sz w:val="28"/>
          <w:highlight w:val="magenta"/>
        </w:rPr>
        <w:t>子元素用于设置filter的注册名称。该值必须是在</w:t>
      </w:r>
      <w:r>
        <w:rPr>
          <w:b w:val="true"/>
          <w:color w:val="0000ff"/>
          <w:sz w:val="28"/>
          <w:highlight w:val="magenta"/>
        </w:rPr>
        <w:t>&lt;filter&gt;</w:t>
      </w:r>
      <w:r>
        <w:rPr>
          <w:b w:val="true"/>
          <w:sz w:val="28"/>
          <w:highlight w:val="magenta"/>
        </w:rPr>
        <w:t>元素中声明过的过滤器的名字</w:t>
      </w:r>
    </w:p>
    <w:p>
      <w:pPr/>
      <w:bookmarkStart w:name="1949-1527378565802" w:id="29"/>
      <w:bookmarkEnd w:id="29"/>
      <w:r>
        <w:rPr>
          <w:b w:val="true"/>
          <w:color w:val="0000ff"/>
          <w:sz w:val="28"/>
          <w:highlight w:val="green"/>
        </w:rPr>
        <w:t>&lt;url-pattern&gt;</w:t>
      </w:r>
      <w:r>
        <w:rPr>
          <w:b w:val="true"/>
          <w:sz w:val="28"/>
          <w:highlight w:val="green"/>
        </w:rPr>
        <w:t>设置 filter 所拦截的请求路径(过滤器关联的URL样式)</w:t>
      </w:r>
    </w:p>
    <w:p>
      <w:pPr/>
      <w:bookmarkStart w:name="8274-1527378565802" w:id="30"/>
      <w:bookmarkEnd w:id="30"/>
      <w:r>
        <w:rPr>
          <w:b w:val="true"/>
          <w:color w:val="0000ff"/>
          <w:sz w:val="28"/>
          <w:highlight w:val="magenta"/>
        </w:rPr>
        <w:t>&lt;dispatcher&gt;</w:t>
      </w:r>
      <w:r>
        <w:rPr>
          <w:b w:val="true"/>
          <w:sz w:val="28"/>
          <w:highlight w:val="magenta"/>
        </w:rPr>
        <w:t>指定过滤器所拦截的资源被 Servlet 容器调用的方式，可以是REQUEST,INCLUDE,FORWARD和ERROR之一，默认REQUEST。用户可以设置多个</w:t>
      </w:r>
      <w:r>
        <w:rPr>
          <w:b w:val="true"/>
          <w:color w:val="0000ff"/>
          <w:sz w:val="28"/>
          <w:highlight w:val="magenta"/>
        </w:rPr>
        <w:t>&lt;dispatcher&gt;</w:t>
      </w:r>
      <w:r>
        <w:rPr>
          <w:b w:val="true"/>
          <w:sz w:val="28"/>
          <w:highlight w:val="magenta"/>
        </w:rPr>
        <w:t>子元素用来指定 Filter 对资源的多种调用方式进行拦截。</w:t>
      </w:r>
    </w:p>
    <w:p>
      <w:pPr/>
      <w:bookmarkStart w:name="2663-1527378565802" w:id="31"/>
      <w:bookmarkEnd w:id="31"/>
    </w:p>
    <w:p>
      <w:pPr/>
      <w:bookmarkStart w:name="9878-1527378565802" w:id="32"/>
      <w:bookmarkEnd w:id="32"/>
    </w:p>
    <w:p>
      <w:pPr/>
      <w:bookmarkStart w:name="8176-1527378565802" w:id="33"/>
      <w:bookmarkEnd w:id="33"/>
    </w:p>
    <w:p>
      <w:pPr/>
      <w:bookmarkStart w:name="7190-1527378565802" w:id="34"/>
      <w:bookmarkEnd w:id="34"/>
      <w:r>
        <w:rPr>
          <w:b w:val="true"/>
          <w:color w:val="ffff00"/>
          <w:sz w:val="28"/>
          <w:highlight w:val="blue"/>
        </w:rPr>
        <w:t>&lt;dispatcher&gt;子元素可以设置的值及其意义</w:t>
      </w:r>
    </w:p>
    <w:p>
      <w:pPr/>
      <w:bookmarkStart w:name="0050-1527378565802" w:id="35"/>
      <w:bookmarkEnd w:id="35"/>
      <w:r>
        <w:rPr>
          <w:b w:val="true"/>
          <w:sz w:val="28"/>
          <w:highlight w:val="magenta"/>
        </w:rPr>
        <w:t>REQUEST：当用户直接访问页面时，Web容器将会调用过滤器。如果目标资源是通过RequestDispatcher的include()或forward()方法访问时，那么该过滤器就不会被调用。</w:t>
      </w:r>
    </w:p>
    <w:p>
      <w:pPr/>
      <w:bookmarkStart w:name="2629-1527378565802" w:id="36"/>
      <w:bookmarkEnd w:id="36"/>
      <w:r>
        <w:rPr>
          <w:b w:val="true"/>
          <w:sz w:val="28"/>
          <w:highlight w:val="cyan"/>
        </w:rPr>
        <w:t>INCLUDE：如果目标资源是通过RequestDispatcher的include()方法访问时，那么该过滤器将被调用。除此之外，该过滤器不会被调用。</w:t>
      </w:r>
    </w:p>
    <w:p>
      <w:pPr/>
      <w:bookmarkStart w:name="6035-1527378565802" w:id="37"/>
      <w:bookmarkEnd w:id="37"/>
      <w:r>
        <w:rPr>
          <w:b w:val="true"/>
          <w:sz w:val="28"/>
          <w:highlight w:val="green"/>
        </w:rPr>
        <w:t>FORWARD：如果目标资源是通过RequestDispatcher的forward()方法访问时，那么该过滤器将被调用，除此之外，该过滤器不会被调用。</w:t>
      </w:r>
    </w:p>
    <w:p>
      <w:pPr/>
      <w:bookmarkStart w:name="6986-1527378565802" w:id="38"/>
      <w:bookmarkEnd w:id="38"/>
      <w:r>
        <w:rPr>
          <w:b w:val="true"/>
          <w:sz w:val="28"/>
          <w:highlight w:val="yellow"/>
        </w:rPr>
        <w:t>ERROR：如果目标资源是通过声明式异常处理机制调用时，那么该过滤器将被调用。除此之外，过滤器不会被调用。</w:t>
      </w:r>
    </w:p>
    <w:p>
      <w:pPr/>
      <w:bookmarkStart w:name="6977-1527378565802" w:id="39"/>
      <w:bookmarkEnd w:id="39"/>
    </w:p>
    <w:p>
      <w:pPr/>
      <w:bookmarkStart w:name="2033-1527378565802" w:id="40"/>
      <w:bookmarkEnd w:id="40"/>
      <w:r>
        <w:rPr>
          <w:b w:val="true"/>
          <w:sz w:val="28"/>
          <w:highlight w:val="magenta"/>
        </w:rPr>
        <w:t>Filter对象——FilterConfig</w:t>
      </w:r>
    </w:p>
    <w:p>
      <w:pPr/>
      <w:bookmarkStart w:name="9225-1527378565802" w:id="41"/>
      <w:bookmarkEnd w:id="41"/>
      <w:r>
        <w:rPr>
          <w:b w:val="true"/>
          <w:sz w:val="28"/>
          <w:highlight w:val="cyan"/>
        </w:rPr>
        <w:t>用户在配置filter时，可以使用&lt;init-param&gt;为filter配置一些初始化参数，当web容器实例化Filter对象，调用其 init方法时，会把封装了filter初始化参数的filterConfig对象传递进来。</w:t>
      </w:r>
    </w:p>
    <w:p>
      <w:pPr/>
      <w:bookmarkStart w:name="5485-1527378565802" w:id="42"/>
      <w:bookmarkEnd w:id="42"/>
      <w:r>
        <w:rPr>
          <w:b w:val="true"/>
          <w:color w:val="d7d7d7"/>
          <w:sz w:val="28"/>
          <w:highlight w:val="blue"/>
        </w:rPr>
        <w:t>因此开发人员在编写filter时，通过 filterConfig对象的方法，就可获得：</w:t>
      </w:r>
    </w:p>
    <w:p>
      <w:pPr/>
      <w:bookmarkStart w:name="5435-1527378565802" w:id="43"/>
      <w:bookmarkEnd w:id="43"/>
      <w:r>
        <w:rPr>
          <w:b w:val="true"/>
          <w:sz w:val="28"/>
          <w:highlight w:val="lightGray"/>
        </w:rPr>
        <w:t>①String getFilterName()：得到filter的名称。</w:t>
      </w:r>
    </w:p>
    <w:p>
      <w:pPr/>
      <w:bookmarkStart w:name="7778-1527378565802" w:id="44"/>
      <w:bookmarkEnd w:id="44"/>
      <w:r>
        <w:rPr>
          <w:b w:val="true"/>
          <w:sz w:val="28"/>
          <w:highlight w:val="green"/>
        </w:rPr>
        <w:t>②String getInitParameter(String name)：返回在部署描述中指定名称的初始化参数的值。如果不存在返回null.</w:t>
      </w:r>
    </w:p>
    <w:p>
      <w:pPr/>
      <w:bookmarkStart w:name="8025-1527378565802" w:id="45"/>
      <w:bookmarkEnd w:id="45"/>
      <w:r>
        <w:rPr>
          <w:b w:val="true"/>
          <w:sz w:val="28"/>
          <w:highlight w:val="cyan"/>
        </w:rPr>
        <w:t>③Enumeration getInitParameterNames()：返回过滤器的所有初始化参数的名字的枚举集合。</w:t>
      </w:r>
    </w:p>
    <w:p>
      <w:pPr/>
      <w:bookmarkStart w:name="8420-1527378565802" w:id="46"/>
      <w:bookmarkEnd w:id="46"/>
      <w:r>
        <w:rPr>
          <w:b w:val="true"/>
          <w:sz w:val="28"/>
          <w:highlight w:val="yellow"/>
        </w:rPr>
        <w:t>④public ServletContext getServletContext()：返回Servlet上下文对象的引用。</w:t>
      </w:r>
    </w:p>
    <w:p>
      <w:pPr/>
      <w:bookmarkStart w:name="4060-1527378565802" w:id="47"/>
      <w:bookmarkEnd w:id="47"/>
    </w:p>
    <w:p>
      <w:pPr/>
      <w:bookmarkStart w:name="4069-1527378565802" w:id="48"/>
      <w:bookmarkEnd w:id="48"/>
      <w:r>
        <w:rPr>
          <w:b w:val="true"/>
          <w:sz w:val="28"/>
          <w:highlight w:val="magenta"/>
        </w:rPr>
        <w:t>过滤器链——FilterChain</w:t>
      </w:r>
    </w:p>
    <w:p>
      <w:pPr/>
      <w:bookmarkStart w:name="9933-1527378565802" w:id="49"/>
      <w:bookmarkEnd w:id="49"/>
      <w:r>
        <w:rPr>
          <w:b w:val="true"/>
          <w:sz w:val="28"/>
        </w:rPr>
        <w:t>一个web应用中有很多个过滤器对某些web资源进行拦截，那么这组过滤器就称为过滤器链。过滤器的执行顺序和</w:t>
      </w:r>
      <w:r>
        <w:rPr>
          <w:b w:val="true"/>
          <w:color w:val="ff0000"/>
          <w:sz w:val="28"/>
        </w:rPr>
        <w:t>&lt;filter-mapping&gt;有关（谁在前先执行谁）和</w:t>
      </w:r>
      <w:r>
        <w:rPr>
          <w:b w:val="true"/>
          <w:color w:val="ebebeb"/>
          <w:sz w:val="28"/>
          <w:highlight w:val="blue"/>
        </w:rPr>
        <w:t>过滤器在web.xml文件中的配置顺序无关</w:t>
      </w:r>
      <w:r>
        <w:rPr>
          <w:b w:val="true"/>
          <w:sz w:val="28"/>
        </w:rPr>
        <w:t>。</w:t>
      </w:r>
    </w:p>
    <w:p>
      <w:pPr/>
      <w:bookmarkStart w:name="8010-1527378565802" w:id="50"/>
      <w:bookmarkEnd w:id="50"/>
      <w:r>
        <w:drawing>
          <wp:inline distT="0" distR="0" distB="0" distL="0">
            <wp:extent cx="5267325" cy="1833122"/>
            <wp:docPr id="1" name="Drawing 1" descr="filterchain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erchain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80-1527378565802" w:id="51"/>
      <w:bookmarkEnd w:id="51"/>
    </w:p>
    <w:p>
      <w:pPr/>
      <w:bookmarkStart w:name="3677-1527378565802" w:id="52"/>
      <w:bookmarkEnd w:id="52"/>
    </w:p>
    <w:p>
      <w:pPr/>
      <w:bookmarkStart w:name="2290-1527378565802" w:id="53"/>
      <w:bookmarkEnd w:id="53"/>
      <w:r>
        <w:rPr>
          <w:b w:val="true"/>
          <w:sz w:val="28"/>
          <w:highlight w:val="yellow"/>
        </w:rPr>
        <w:t>案例2:Filter链示例</w:t>
      </w:r>
    </w:p>
    <w:p>
      <w:pPr/>
      <w:bookmarkStart w:name="4148-1527378565802" w:id="54"/>
      <w:bookmarkEnd w:id="54"/>
    </w:p>
    <w:p>
      <w:pPr/>
      <w:bookmarkStart w:name="9624-1527378565802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2019-01-24T03:28:34Z</dcterms:created>
  <dc:creator>Apache POI</dc:creator>
</cp:coreProperties>
</file>