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77E3" w14:textId="4A547F65" w:rsidR="008243D8" w:rsidRPr="009B610F" w:rsidRDefault="006D5802" w:rsidP="006D5802">
      <w:pPr>
        <w:spacing w:line="720" w:lineRule="auto"/>
        <w:jc w:val="center"/>
        <w:rPr>
          <w:b/>
          <w:sz w:val="40"/>
        </w:rPr>
      </w:pPr>
      <w:r w:rsidRPr="009B610F">
        <w:rPr>
          <w:rFonts w:hint="eastAsia"/>
          <w:b/>
          <w:sz w:val="40"/>
        </w:rPr>
        <w:t>公交信息查询管理系统功能说明</w:t>
      </w:r>
    </w:p>
    <w:p w14:paraId="26A8193D" w14:textId="3AC3B76B" w:rsidR="009B610F" w:rsidRPr="009B610F" w:rsidRDefault="009B610F" w:rsidP="009B610F">
      <w:pPr>
        <w:spacing w:line="720" w:lineRule="auto"/>
        <w:rPr>
          <w:rFonts w:hint="eastAsia"/>
          <w:b/>
          <w:sz w:val="44"/>
        </w:rPr>
      </w:pPr>
      <w:r w:rsidRPr="009B610F">
        <w:rPr>
          <w:rFonts w:hint="eastAsia"/>
          <w:b/>
          <w:sz w:val="32"/>
        </w:rPr>
        <w:t>一</w:t>
      </w:r>
      <w:r w:rsidRPr="009B610F">
        <w:rPr>
          <w:rFonts w:hint="eastAsia"/>
          <w:b/>
          <w:sz w:val="32"/>
        </w:rPr>
        <w:t>、</w:t>
      </w:r>
      <w:r w:rsidRPr="009B610F">
        <w:rPr>
          <w:rFonts w:hint="eastAsia"/>
          <w:b/>
          <w:sz w:val="32"/>
        </w:rPr>
        <w:t>面向管理人员</w:t>
      </w:r>
    </w:p>
    <w:p w14:paraId="0830BAD8" w14:textId="68682741" w:rsidR="006D5802" w:rsidRPr="009B610F" w:rsidRDefault="009B610F" w:rsidP="009B610F">
      <w:pPr>
        <w:spacing w:line="480" w:lineRule="auto"/>
        <w:rPr>
          <w:b/>
          <w:sz w:val="28"/>
        </w:rPr>
      </w:pPr>
      <w:r w:rsidRPr="009B610F">
        <w:rPr>
          <w:rFonts w:hint="eastAsia"/>
          <w:b/>
          <w:sz w:val="28"/>
        </w:rPr>
        <w:t>1.</w:t>
      </w:r>
      <w:r w:rsidR="006D5802" w:rsidRPr="009B610F">
        <w:rPr>
          <w:rFonts w:hint="eastAsia"/>
          <w:b/>
          <w:sz w:val="28"/>
        </w:rPr>
        <w:t>管理功能</w:t>
      </w:r>
    </w:p>
    <w:p w14:paraId="2F9079A5" w14:textId="53993391" w:rsidR="006D5802" w:rsidRPr="009B610F" w:rsidRDefault="006D5802" w:rsidP="009B610F">
      <w:pPr>
        <w:pStyle w:val="a7"/>
        <w:numPr>
          <w:ilvl w:val="0"/>
          <w:numId w:val="2"/>
        </w:numPr>
        <w:spacing w:line="480" w:lineRule="auto"/>
        <w:ind w:firstLineChars="0"/>
        <w:rPr>
          <w:sz w:val="24"/>
        </w:rPr>
      </w:pPr>
      <w:r w:rsidRPr="009B610F">
        <w:rPr>
          <w:rFonts w:hint="eastAsia"/>
          <w:sz w:val="24"/>
        </w:rPr>
        <w:t>对公交路线信息进行增加，删除，修改功能。</w:t>
      </w:r>
    </w:p>
    <w:p w14:paraId="26746082" w14:textId="11B9D2D0" w:rsidR="006D5802" w:rsidRPr="009B610F" w:rsidRDefault="006D5802" w:rsidP="006D5802">
      <w:pPr>
        <w:pStyle w:val="a7"/>
        <w:numPr>
          <w:ilvl w:val="0"/>
          <w:numId w:val="2"/>
        </w:numPr>
        <w:spacing w:line="480" w:lineRule="auto"/>
        <w:ind w:firstLineChars="0"/>
        <w:rPr>
          <w:sz w:val="24"/>
        </w:rPr>
      </w:pPr>
      <w:r w:rsidRPr="009B610F">
        <w:rPr>
          <w:rFonts w:hint="eastAsia"/>
          <w:sz w:val="24"/>
        </w:rPr>
        <w:t>对用户账户进行增加，删除功能。</w:t>
      </w:r>
    </w:p>
    <w:p w14:paraId="20D93F72" w14:textId="684DB821" w:rsidR="006D5802" w:rsidRPr="009B610F" w:rsidRDefault="009B610F" w:rsidP="009B610F">
      <w:pPr>
        <w:spacing w:line="480" w:lineRule="auto"/>
        <w:rPr>
          <w:b/>
          <w:sz w:val="28"/>
        </w:rPr>
      </w:pPr>
      <w:r w:rsidRPr="009B610F">
        <w:rPr>
          <w:rFonts w:hint="eastAsia"/>
          <w:b/>
          <w:sz w:val="28"/>
        </w:rPr>
        <w:t>2.</w:t>
      </w:r>
      <w:r w:rsidR="006D5802" w:rsidRPr="009B610F">
        <w:rPr>
          <w:rFonts w:hint="eastAsia"/>
          <w:b/>
          <w:sz w:val="28"/>
        </w:rPr>
        <w:t>查询功能</w:t>
      </w:r>
    </w:p>
    <w:p w14:paraId="154DF924" w14:textId="1F6154A3" w:rsidR="006D5802" w:rsidRPr="009B610F" w:rsidRDefault="006D5802" w:rsidP="009B610F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9B610F">
        <w:rPr>
          <w:rFonts w:hint="eastAsia"/>
          <w:sz w:val="24"/>
        </w:rPr>
        <w:t>用户通过公交编号查询公交路线信息。</w:t>
      </w:r>
    </w:p>
    <w:p w14:paraId="525F8A9E" w14:textId="35090A9B" w:rsidR="006D5802" w:rsidRPr="009B610F" w:rsidRDefault="006D5802" w:rsidP="006D5802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9B610F">
        <w:rPr>
          <w:rFonts w:hint="eastAsia"/>
          <w:sz w:val="24"/>
        </w:rPr>
        <w:t>用户通过地点信息查询公交编号及路线信息。</w:t>
      </w:r>
    </w:p>
    <w:p w14:paraId="5DC3783D" w14:textId="7BA621D7" w:rsidR="009B610F" w:rsidRPr="009B610F" w:rsidRDefault="009B610F" w:rsidP="009B610F">
      <w:pPr>
        <w:spacing w:line="720" w:lineRule="auto"/>
        <w:rPr>
          <w:b/>
          <w:sz w:val="32"/>
        </w:rPr>
      </w:pPr>
      <w:r w:rsidRPr="009B610F">
        <w:rPr>
          <w:rFonts w:hint="eastAsia"/>
          <w:b/>
          <w:sz w:val="32"/>
        </w:rPr>
        <w:t>二、</w:t>
      </w:r>
      <w:r w:rsidRPr="009B610F">
        <w:rPr>
          <w:rFonts w:hint="eastAsia"/>
          <w:b/>
          <w:sz w:val="32"/>
        </w:rPr>
        <w:t>面向普通用户</w:t>
      </w:r>
    </w:p>
    <w:p w14:paraId="7F9D022B" w14:textId="1CE63997" w:rsidR="009B610F" w:rsidRPr="009B610F" w:rsidRDefault="009B610F" w:rsidP="009B610F">
      <w:pPr>
        <w:spacing w:line="480" w:lineRule="auto"/>
        <w:rPr>
          <w:b/>
          <w:sz w:val="28"/>
        </w:rPr>
      </w:pPr>
      <w:r w:rsidRPr="009B610F">
        <w:rPr>
          <w:rFonts w:hint="eastAsia"/>
          <w:b/>
          <w:sz w:val="28"/>
        </w:rPr>
        <w:t>1</w:t>
      </w:r>
      <w:r w:rsidRPr="009B610F">
        <w:rPr>
          <w:rFonts w:hint="eastAsia"/>
          <w:b/>
          <w:sz w:val="28"/>
        </w:rPr>
        <w:t>.查询功能</w:t>
      </w:r>
    </w:p>
    <w:p w14:paraId="45691951" w14:textId="77777777" w:rsidR="009B610F" w:rsidRPr="009B610F" w:rsidRDefault="009B610F" w:rsidP="009B610F">
      <w:pPr>
        <w:pStyle w:val="a7"/>
        <w:numPr>
          <w:ilvl w:val="0"/>
          <w:numId w:val="4"/>
        </w:numPr>
        <w:spacing w:line="480" w:lineRule="auto"/>
        <w:ind w:firstLineChars="0"/>
        <w:rPr>
          <w:sz w:val="24"/>
        </w:rPr>
      </w:pPr>
      <w:r w:rsidRPr="009B610F">
        <w:rPr>
          <w:rFonts w:hint="eastAsia"/>
          <w:sz w:val="24"/>
        </w:rPr>
        <w:t>用户通过公交编号查询公交路线信息。</w:t>
      </w:r>
    </w:p>
    <w:p w14:paraId="6BFD0F44" w14:textId="77777777" w:rsidR="009B610F" w:rsidRPr="009B610F" w:rsidRDefault="009B610F" w:rsidP="009B610F">
      <w:pPr>
        <w:pStyle w:val="a7"/>
        <w:numPr>
          <w:ilvl w:val="0"/>
          <w:numId w:val="4"/>
        </w:numPr>
        <w:spacing w:line="480" w:lineRule="auto"/>
        <w:ind w:firstLineChars="0"/>
        <w:rPr>
          <w:sz w:val="24"/>
        </w:rPr>
      </w:pPr>
      <w:r w:rsidRPr="009B610F">
        <w:rPr>
          <w:rFonts w:hint="eastAsia"/>
          <w:sz w:val="24"/>
        </w:rPr>
        <w:t>用户通过地点信息查询公交编号及路线信息。</w:t>
      </w:r>
    </w:p>
    <w:p w14:paraId="2F6D2A5F" w14:textId="473C06B5" w:rsidR="009B610F" w:rsidRDefault="009B610F" w:rsidP="009B610F">
      <w:pPr>
        <w:spacing w:line="720" w:lineRule="auto"/>
        <w:rPr>
          <w:b/>
          <w:sz w:val="32"/>
        </w:rPr>
      </w:pPr>
    </w:p>
    <w:p w14:paraId="64DA3813" w14:textId="1CF481AF" w:rsidR="009B610F" w:rsidRPr="009B610F" w:rsidRDefault="009B610F" w:rsidP="009B610F">
      <w:pPr>
        <w:spacing w:line="720" w:lineRule="auto"/>
        <w:rPr>
          <w:b/>
          <w:sz w:val="22"/>
        </w:rPr>
      </w:pPr>
      <w:r w:rsidRPr="009B610F">
        <w:rPr>
          <w:rFonts w:hint="eastAsia"/>
          <w:b/>
          <w:sz w:val="24"/>
        </w:rPr>
        <w:t>注：</w:t>
      </w:r>
      <w:r w:rsidRPr="009B610F">
        <w:rPr>
          <w:rFonts w:hint="eastAsia"/>
          <w:b/>
          <w:sz w:val="22"/>
        </w:rPr>
        <w:t>测试线路：</w:t>
      </w:r>
      <w:r w:rsidRPr="009B610F">
        <w:rPr>
          <w:rFonts w:hint="eastAsia"/>
          <w:sz w:val="22"/>
        </w:rPr>
        <w:t>16路</w:t>
      </w:r>
    </w:p>
    <w:p w14:paraId="2EECA772" w14:textId="1D5F4210" w:rsidR="009B610F" w:rsidRPr="009B610F" w:rsidRDefault="009B610F" w:rsidP="009B610F">
      <w:pPr>
        <w:spacing w:line="720" w:lineRule="auto"/>
        <w:rPr>
          <w:rFonts w:hint="eastAsia"/>
          <w:b/>
          <w:sz w:val="22"/>
        </w:rPr>
      </w:pPr>
      <w:r w:rsidRPr="009B610F">
        <w:rPr>
          <w:b/>
          <w:sz w:val="22"/>
        </w:rPr>
        <w:tab/>
        <w:t xml:space="preserve">  </w:t>
      </w:r>
      <w:r w:rsidRPr="009B610F">
        <w:rPr>
          <w:rFonts w:hint="eastAsia"/>
          <w:b/>
          <w:sz w:val="22"/>
        </w:rPr>
        <w:t>线路信息：</w:t>
      </w:r>
      <w:r w:rsidRPr="009B610F">
        <w:rPr>
          <w:rFonts w:hint="eastAsia"/>
          <w:sz w:val="22"/>
        </w:rPr>
        <w:t>火车站——公交二公司——客运南站——北京路口——北京小镇——凤凰</w:t>
      </w:r>
      <w:bookmarkStart w:id="0" w:name="_GoBack"/>
      <w:bookmarkEnd w:id="0"/>
      <w:r w:rsidRPr="009B610F">
        <w:rPr>
          <w:rFonts w:hint="eastAsia"/>
          <w:sz w:val="22"/>
        </w:rPr>
        <w:t>香郡——汉江师范学院——十堰高级职业学校——湖北工业职院</w:t>
      </w:r>
    </w:p>
    <w:sectPr w:rsidR="009B610F" w:rsidRPr="009B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9BA14" w14:textId="77777777" w:rsidR="00B016FA" w:rsidRDefault="00B016FA" w:rsidP="006D5802">
      <w:r>
        <w:separator/>
      </w:r>
    </w:p>
  </w:endnote>
  <w:endnote w:type="continuationSeparator" w:id="0">
    <w:p w14:paraId="1F9F930B" w14:textId="77777777" w:rsidR="00B016FA" w:rsidRDefault="00B016FA" w:rsidP="006D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8EA7B" w14:textId="77777777" w:rsidR="00B016FA" w:rsidRDefault="00B016FA" w:rsidP="006D5802">
      <w:r>
        <w:separator/>
      </w:r>
    </w:p>
  </w:footnote>
  <w:footnote w:type="continuationSeparator" w:id="0">
    <w:p w14:paraId="04904AE3" w14:textId="77777777" w:rsidR="00B016FA" w:rsidRDefault="00B016FA" w:rsidP="006D5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535C"/>
    <w:multiLevelType w:val="hybridMultilevel"/>
    <w:tmpl w:val="E7EE4920"/>
    <w:lvl w:ilvl="0" w:tplc="C4BE317A">
      <w:start w:val="1"/>
      <w:numFmt w:val="lowerLetter"/>
      <w:lvlText w:val="%1）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384456A"/>
    <w:multiLevelType w:val="hybridMultilevel"/>
    <w:tmpl w:val="22241882"/>
    <w:lvl w:ilvl="0" w:tplc="820C78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883A34"/>
    <w:multiLevelType w:val="hybridMultilevel"/>
    <w:tmpl w:val="E7EE4920"/>
    <w:lvl w:ilvl="0" w:tplc="C4BE317A">
      <w:start w:val="1"/>
      <w:numFmt w:val="lowerLetter"/>
      <w:lvlText w:val="%1）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A574114"/>
    <w:multiLevelType w:val="hybridMultilevel"/>
    <w:tmpl w:val="6EB6C95C"/>
    <w:lvl w:ilvl="0" w:tplc="6340FC5C">
      <w:start w:val="1"/>
      <w:numFmt w:val="lowerLetter"/>
      <w:lvlText w:val="%1）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5"/>
    <w:rsid w:val="000D138A"/>
    <w:rsid w:val="002E6B21"/>
    <w:rsid w:val="006A5258"/>
    <w:rsid w:val="006D5802"/>
    <w:rsid w:val="009B610F"/>
    <w:rsid w:val="00B016FA"/>
    <w:rsid w:val="00D8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5D59E"/>
  <w15:chartTrackingRefBased/>
  <w15:docId w15:val="{A4D30DCB-DA6D-4006-8570-10AEFCFC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802"/>
    <w:rPr>
      <w:sz w:val="18"/>
      <w:szCs w:val="18"/>
    </w:rPr>
  </w:style>
  <w:style w:type="paragraph" w:styleId="a7">
    <w:name w:val="List Paragraph"/>
    <w:basedOn w:val="a"/>
    <w:uiPriority w:val="34"/>
    <w:qFormat/>
    <w:rsid w:val="006D58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正烁 肖</dc:creator>
  <cp:keywords/>
  <dc:description/>
  <cp:lastModifiedBy>正烁 肖</cp:lastModifiedBy>
  <cp:revision>2</cp:revision>
  <dcterms:created xsi:type="dcterms:W3CDTF">2018-12-05T06:50:00Z</dcterms:created>
  <dcterms:modified xsi:type="dcterms:W3CDTF">2018-12-05T07:09:00Z</dcterms:modified>
</cp:coreProperties>
</file>