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Network Working Group                                     T. Berners-Lee</w:t>
      </w:r>
    </w:p>
    <w:p>
      <w:pPr>
        <w:pStyle w:val="2"/>
        <w:rPr>
          <w:rFonts w:hint="eastAsia"/>
        </w:rPr>
      </w:pPr>
      <w:r>
        <w:rPr>
          <w:rFonts w:hint="eastAsia"/>
        </w:rPr>
        <w:t>Request for Comments: 2396                                       MIT/LCS</w:t>
      </w:r>
    </w:p>
    <w:p>
      <w:pPr>
        <w:pStyle w:val="2"/>
        <w:rPr>
          <w:rFonts w:hint="eastAsia"/>
        </w:rPr>
      </w:pPr>
      <w:r>
        <w:rPr>
          <w:rFonts w:hint="eastAsia"/>
        </w:rPr>
        <w:t>Updates: 1808, 1738                                          R. Fielding</w:t>
      </w:r>
    </w:p>
    <w:p>
      <w:pPr>
        <w:pStyle w:val="2"/>
        <w:rPr>
          <w:rFonts w:hint="eastAsia"/>
        </w:rPr>
      </w:pPr>
      <w:r>
        <w:rPr>
          <w:rFonts w:hint="eastAsia"/>
        </w:rPr>
        <w:t>Category: Standards Track                                    U.C. Irvine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                        L. Masinter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                  Xerox Corporation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                        August 1998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Uniform Resource Identifiers (URI): Generic Syntax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Status of this Memo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This document specifies an Internet standards track protocol for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Internet community, and requests discussion and suggestions for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improvements.  Please refer to the current edition of the "Internet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Official Protocol Standards" (STD 1) for the standardization state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and status of this protocol.  Distribution of this memo is unlimited.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Copyright Notice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Copyright (C) The Internet Society (1998).  All Rights Reserved.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IESG Note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This paper describes a "superset" of operations that can be applied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to URI.  It consists of both a grammar and a description of basic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functionality for URI.  To understand what is a valid URI, both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grammar and the associated description have to be studied.  Some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functionality described is not applicable to all URI schemes,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some operations are only possible when certain media types are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retrieved using the URI, regardless of the scheme used.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Abstract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Uniform Resource Identifier (URI) is a compact string of characters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for identifying an abstract or physical resource.  This document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defines the generic syntax of URI, including both absolute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relative forms, and guidelines for their use; it revises and replaces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generic definitions in RFC 1738 and RFC 1808.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This document defines a grammar that is a superset of all valid URI,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such that an implementation can parse the common components of a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reference without knowing the scheme-specific requirements of every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possible identifier type.  This document does not define a generative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grammar for URI; that task will be performed by the individual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specifications of each URI scheme.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 Introduction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Uniform Resource Identifiers (URI) provide a simple and extensible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means for identifying a resource.  This specification of URI syntax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and semantics is derived from concepts introduced by the World Wide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Web global information initiative, whose use of such objects dates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from 1990 and is described in "Universal Resource Identifiers in WWW"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[RFC1630].  The specification of URI is designed to meet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recommendations laid out in "Functional Recommendations for Internet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Resource Locators" [RFC1736] and "Functional Requirements for Uniform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Resource Names" [RFC1737].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This document updates and merges "Uniform Resource Locators"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[RFC1738] and "Relative Uniform Resource Locators" [RFC1808] in order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to define a single, generic syntax for all URI.  It excludes those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portions of RFC 1738 that defined the specific syntax of individual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URL schemes; those portions will be updated as separate documents, 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will the process for registration of new URI schemes.  This document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does not discuss the issues and recommendation for dealing with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characters outside of the US-ASCII character set [ASCII]; those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recommendations are discussed in a separate document.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All significant changes from the prior RFCs are noted in Appendix G.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1.1 Overview of URI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 are characterized by the following definitions: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Uniform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Uniformity provides several benefits: it allows different types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of resource identifiers to be used in the same context, even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when the mechanisms used to access those resources may differ;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it allows uniform semantic interpretation of common syntactic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conventions across different types of resource identifiers; it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allows introduction of new types of resource identifiers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without interfering with the way that existing identifiers are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used; and, it allows the identifiers to be reused in many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different contexts, thus permitting new applications 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protocols to leverage a pre-existing, large, and widely-used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set of resource identifiers.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Resource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A resource can be anything that has identity.  Familiar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examples include an electronic document, an image, a service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(e.g., "today's weather report for Los Angeles"), and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collection of other resources.  Not all resources are network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"retrievable"; e.g., human beings, corporations, and bound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books in a library can also be considered resources.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The resource is the conceptual mapping to an entity or set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entities, not necessarily the entity which corresponds to that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mapping at any particular instance in time.  Thus, a resource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can remain constant even when its content---the entities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which it currently corresponds---changes over time, provided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that the conceptual mapping is not changed in the process.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Identifier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An identifier is an object that can act as a reference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something that has identity.  In the case of URI, the object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a sequence of characters with a restricted syntax.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Having identified a resource, a system may perform a variety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operations on the resource, as might be characterized by such words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as `access', `update', `replace', or `find attributes'.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1.2. URI, URL, and URN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URI can be further classified as a locator, a name, or both. 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term "Uniform Resource Locator" (URL) refers to the subset of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that identify resources via a representation of their primary access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mechanism (e.g., their network "location"), rather than identifying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resource by name or by some other attribute(s) of that resource.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term "Uniform Resource Name" (URN) refers to the subset of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that are required to remain globally unique and persistent even when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resource ceases to exist or becomes unavailable.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URI scheme (Section 3.1) defines the namespace of the URI,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thus may further restrict the syntax and semantics of identifiers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using that scheme.  This specification defines those elements of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 syntax that are either required of all URI schemes or are common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to many URI schemes.  It thus defines the syntax and semantics that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are needed to implement a scheme-independent parsing mechanism for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 references, such that the scheme-dependent handling of a URI can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be postponed until the scheme-dependent semantics are needed.  We use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term URL below when describing syntax or semantics that only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apply to locators.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Although many URL schemes are named after protocols, this does not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imply that the only way to access the URL's resource is via the named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protocol.  Gateways, proxies, caches, and name resolution services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might be used to access some resources, independent of the protocol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of their origin, and the resolution of some URL may require the use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of more than one protocol (e.g., both DNS and HTTP are typically used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to access an "http" URL's resource when it can't be found in a local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cache).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URN differs from a URL in that it's primary purpose is persistent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labeling of a resource with an identifier.  That identifier is drawn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from one of a set of defined namespaces, each of which has its own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set name structure and assignment procedures.  The "urn" scheme has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been reserved to establish the requirements for a standardized URN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namespace, as defined in "URN Syntax" [RFC2141] and its related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specifications.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Most of the examples in this specification demonstrate URL, since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they allow the most varied use of the syntax and often have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hierarchical namespace.  A parser of the URI syntax is capable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parsing both URL and URN references as a generic URI; once the scheme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is determined, the scheme-specific parsing can be performed on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generic URI components.  In other words, the URI syntax is a superset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of the syntax of all URI schemes.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1.3. Example URI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following examples illustrate URI that are in common use.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ftp://ftp.is.co.za/rfc/rfc1808.txt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-- ftp scheme for File Transfer Protocol services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gopher://spinaltap.micro.umn.edu/00/Weather/California/Los%20Angeles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-- gopher scheme for Gopher and Gopher+ Protocol services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http://www.math.uio.no/faq/compression-faq/part1.html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-- http scheme for Hypertext Transfer Protocol services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mailto:mduerst@ifi.unizh.ch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-- mailto scheme for electronic mail addresses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news:comp.infosystems.www.servers.unix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-- news scheme for USENET news groups and articles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telnet://melvyl.ucop.edu/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-- telnet scheme for interactive services via the TELNET Protocol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1.4. Hierarchical URI and Relative Forms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 absolute identifier refers to a resource independent of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context in which the identifier is used.  In contrast, a relative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identifier refers to a resource by describing the difference within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hierarchical namespace between the current context and an absolute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identifier of the resource.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Some URI schemes support a hierarchical naming system, where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hierarchy of the name is denoted by a "/" delimiter separating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components in the scheme. This document defines a scheme-independent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`relative' form of URI reference that can be used in conjunction with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`base' URI (of a hierarchical scheme) to produce another URI.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syntax of hierarchical URI is described in Section 3; the relative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 calculation is described in Section 5.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1.5. URI Transcribability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URI syntax was designed with global transcribability as one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its main concerns. A URI is a sequence of characters from a very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limited set, i.e. the letters of the basic Latin alphabet, digits,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and a few special characters.  A URI may be represented in a variety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of ways: e.g., ink on paper, pixels on a screen, or a sequence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octets in a coded character set.  The interpretation of a URI depends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only on the characters used and not how those characters are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represented in a network protocol.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goal of transcribability can be described by a simple scenario.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Imagine two colleagues, Sam and Kim, sitting in a pub at an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international conference and exchanging research ideas.  Sam asks Kim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for a location to get more information, so Kim writes the URI for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research site on a napkin.  Upon returning home, Sam takes out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napkin and types the URI into a computer, which then retrieves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information to which Kim referred.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There are several design concerns revealed by the scenario: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o  A URI is a sequence of characters, which is not always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represented as a sequence of octets.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o  A URI may be transcribed from a non-network source, and thus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should consist of characters that are most likely to be able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be typed into a computer, within the constraints imposed by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keyboards (and related input devices) across languages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locales.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o  A URI often needs to be remembered by people, and it is easier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for people to remember a URI when it consists of meaningful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components.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These design concerns are not always in alignment.  For example, it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is often the case that the most meaningful name for a URI component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would require characters that cannot be typed into some systems. 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ability to transcribe the resource identifier from one medium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another was considered more important than having its URI consist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most meaningful of components.  In local and regional contexts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and with improving technology, users might benefit from being able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use a wider range of characters; such use is not defined in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document.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1.6. Syntax Notation and Common Elements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This document uses two conventions to describe and define the syntax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for URI.  The first, called the layout form, is a general 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of the order of components and component separators, as in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&lt;first&gt;/&lt;second&gt;;&lt;third&gt;?&lt;fourth&gt;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component names are enclosed in angle-brackets and any characters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outside angle-brackets are literal separators.  Whitespace should be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ignored.  These descriptions are used informally and do not define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syntax requirements.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second convention is a BNF-like grammar, used to define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formal URI syntax.  The grammar is that of [RFC822], except that "|"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is used to designate alternatives.  Briefly, rules are separated from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definitions by an equal "=", indentation is used to continue a rule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definition over more than one line, literals are quoted with "",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parentheses "(" and ")" are used to group elements, optional elements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are enclosed in "[" and "]" brackets, and elements may be preceded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with &lt;n&gt;* to designate n or more repetitions of the following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element; n defaults to 0.</w:t>
      </w:r>
      <w:bookmarkStart w:id="0" w:name="_GoBack"/>
      <w:bookmarkEnd w:id="0"/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Unlike many specifications that use a BNF-like grammar to define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bytes (octets) allowed by a protocol, the URI grammar is defined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terms of characters.  Each literal in the grammar corresponds to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character it represents, rather than to the octet encoding of that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character in any particular coded character set.  How a URI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represented in terms of bits and bytes on the wire is dependent upon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character encoding of the protocol used to transport it, or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charset of the document which contains it.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following definitions are common to many elements: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alpha    = lowalpha | upalpha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lowalpha = "a" | "b" | "c" | "d" | "e" | "f" | "g" | "h" | "i"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"j" | "k" | "l" | "m" | "n" | "o" | "p" | "q" | "r"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"s" | "t" | "u" | "v" | "w" | "x" | "y" | "z"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upalpha  = "A" | "B" | "C" | "D" | "E" | "F" | "G" | "H" | "I"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"J" | "K" | "L" | "M" | "N" | "O" | "P" | "Q" | "R"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"S" | "T" | "U" | "V" | "W" | "X" | "Y" | "Z"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digit    = "0" | "1" | "2" | "3" | "4" | "5" | "6" | "7"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"8" | "9"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alphanum = alpha | digit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complete URI syntax is collected in Appendix A.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 URI Characters and Escape Sequences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 consist of a restricted set of characters, primarily chosen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aid transcribability and usability both in computer systems and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non-computer communications. Characters used conventionally 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delimiters around URI were excluded.  The restricted set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characters consists of digits, letters, and a few graphic symbols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were chosen from those common to most of the character encodings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input facilities available to Internet users.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uric          = reserved | unreserved | escaped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Within a URI, characters are either used as delimiters, or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represent strings of data (octets) within the delimited portions.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Octets are either represented directly by a character (using the US-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ASCII character for that octet [ASCII]) or by an escape encoding.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This representation is elaborated below.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2.1 URI and non-ASCII characters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relationship between URI and characters has been a source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confusion for characters that are not part of US-ASCII. To describe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relationship, it is useful to distinguish between a "character"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(as a distinguishable semantic entity) and an "octet" (an 8-bit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byte). There are two mappings, one from URI characters to octets,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second from octets to original characters: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 character sequence-&gt;octet sequence-&gt;original character sequence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URI is represented as a sequence of characters, not as a sequence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of octets. That is because URI might be "transported" by means that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are not through a computer network, e.g., printed on paper, read over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radio, etc.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URI scheme may define a mapping from URI characters to octets;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whether this is done depends on the scheme. Commonly, within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delimited component of a URI, a sequence of characters may be used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represent a sequence of octets. For example, the character "a"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represents the octet 97 (decimal), while the character sequence "%",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"0", "a" represents the octet 10 (decimal).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There is a second translation for some resources: the sequence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octets defined by a component of the URI is subsequently used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represent a sequence of characters. A 'charset' defines this mapping.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There are many charsets in use in Internet protocols. For example,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UTF-8 [UTF-8] defines a mapping from sequences of octets to sequences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of characters in the repertoire of ISO 10646.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 the simplest case, the original character sequence contains only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characters that are defined in US-ASCII, and the two levels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mapping are simple and easily invertible: each 'original character'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is represented as the octet for the US-ASCII code for it, which is,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 turn, represented as either the US-ASCII character, or else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"%" escape sequence for that octet.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For original character sequences that contain non-ASCII characters,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however, the situation is more difficult. Internet protocols that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transmit octet sequences intended to represent character sequences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are expected to provide some way of identifying the charset used, if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there might be more than one [RFC2277].  However, there is currently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no provision within the generic URI syntax to accomplish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identification. An individual URI scheme may require a single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charset, define a default charset, or provide a way to indicate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charset used.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It is expected that a systematic treatment of character encoding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within URI will be developed as a future modification of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specification.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2.2. Reserved Characters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Many URI include components consisting of or delimited by, certain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special characters.  These characters are called "reserved", since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their usage within the URI component is limited to their reserved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purpose.  If the data for a URI component would conflict with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reserved purpose, then the conflicting data must be escaped before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forming the URI.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reserved    = ";" | "/" | "?" | ":" | "@" | "&amp;" | "=" | "+"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"$" | ","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"reserved" syntax class above refers to those characters that are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allowed within a URI, but which may not be allowed within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particular component of the generic URI syntax; they are used 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delimiters of the components described in Section 3.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Characters in the "reserved" set are not reserved in all contexts.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set of characters actually reserved within any given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component is defined by that component. In general, a character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reserved if the semantics of the URI changes if the character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replaced with its escaped US-ASCII encoding.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2.3. Unreserved Characters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Data characters that are allowed in a URI but do not have a reserved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purpose are called unreserved.  These include upper and lower case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letters, decimal digits, and a limited set of punctuation marks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symbols.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unreserved  = alphanum | mark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mark        = "-" | "_" | "." | "!" | "~" | "*" | "'" | "(" | ")"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Unreserved characters can be escaped without changing the semantics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of the URI, but this should not be done unless the URI is being used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 a context that does not allow the unescaped character to appear.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2.4. Escape Sequences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Data must be escaped if it does not have a representation using an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unreserved character; this includes data that does not correspond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printable character of the US-ASCII coded character set, or that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corresponds to any US-ASCII character that is disallowed, 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explained below.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2.4.1. Escaped Encoding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 escaped octet is encoded as a character triplet, consisting of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percent character "%" followed by the two hexadecimal digits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representing the octet code. For example, "%20" is the escaped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encoding for the US-ASCII space character.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escaped     = "%" hex hex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hex         = digit | "A" | "B" | "C" | "D" | "E" | "F"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"a" | "b" | "c" | "d" | "e" | "f"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2.4.2. When to Escape and Unescape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URI is always in an "escaped" form, since escaping or unescaping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completed URI might change its semantics.  Normally, the only time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escape encodings can safely be made is when the URI is being created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from its component parts; each component may have its own set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characters that are reserved, so only the mechanism responsible for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generating or interpreting that component can determine whether or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not escaping a character will change its semantics. Likewise, a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must be separated into its components before the escaped characters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within those components can be safely decoded.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 some cases, data that could be represented by an unreserved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character may appear escaped; for example, some of the unreserved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"mark" characters are automatically escaped by some systems.  If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given URI scheme defines a canonicalization algorithm, then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unreserved characters may be unescaped according to that algorithm.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For example, "%7e" is sometimes used instead of "~" in an http URL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path, but the two are equivalent for an http URL.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Because the percent "%" character always has the reserved purpose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being the escape indicator, it must be escaped as "%25" in order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be used as data within a URI.  Implementers should be careful not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escape or unescape the same string more than once, since unescaping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 already unescaped string might lead to misinterpreting a percent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data character as another escaped character, or vice versa in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case of escaping an already escaped string.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2.4.3. Excluded US-ASCII Characters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Although they are disallowed within the URI syntax, we include here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description of those US-ASCII characters that have been excluded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reasons for their exclusion.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control characters in the US-ASCII coded character set are not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used within a URI, both because they are non-printable and because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they are likely to be misinterpreted by some control mechanisms.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control     = &lt;US-ASCII coded characters 00-1F and 7F hexadecimal&gt;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space character is excluded because significant spaces may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disappear and insignificant spaces may be introduced when URI are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transcribed or typeset or subjected to the treatment of word-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processing programs.  Whitespace is also used to delimit URI in many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contexts.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space       = &lt;US-ASCII coded character 20 hexadecimal&gt;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angle-bracket "&lt;" and "&gt;" and double-quote (") characters are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excluded because they are often used as the delimiters around URI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text documents and protocol fields.  The character "#" is excluded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because it is used to delimit a URI from a fragment identifier in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references (Section 4). The percent character "%" is excluded because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it is used for the encoding of escaped characters.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delims      = "&lt;" | "&gt;" | "#" | "%" | &lt;"&gt;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Other characters are excluded because gateways and other transport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agents are known to sometimes modify such characters, or they are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used as delimiters.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unwise      = "{" | "}" | "|" | "\" | "^" | "[" | "]" | "`"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Data corresponding to excluded characters must be escaped in order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be properly represented within a URI.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 URI Syntactic Components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URI syntax is dependent upon the scheme.  In general, absolute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 are written as follows: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&lt;scheme&gt;:&lt;scheme-specific-part&gt;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 absolute URI contains the name of the scheme being used (&lt;scheme&gt;)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followed by a colon (":") and then a string (the &lt;scheme-specific-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part&gt;) whose interpretation depends on the scheme.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URI syntax does not require that the scheme-specific-part have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any general structure or set of semantics which is common among all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URI.  However, a subset of URI do share a common syntax for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representing hierarchical relationships within the namespace. 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"generic URI" syntax consists of a sequence of four main components: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&lt;scheme&gt;://&lt;authority&gt;&lt;path&gt;?&lt;query&gt;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each of which, except &lt;scheme&gt;, may be absent from a particular URI.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For example, some URI schemes do not allow an &lt;authority&gt; component,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and others do not use a &lt;query&gt; component.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absoluteURI   = scheme ":" ( hier_part | opaque_part 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 that are hierarchical in nature use the slash "/" character for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separating hierarchical components.  For some file systems, a "/"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character (used to denote the hierarchical structure of a URI) is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delimiter used to construct a file name hierarchy, and thus the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path will look similar to a file pathname.  This does NOT imply that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resource is a file or that the URI maps to an actual filesystem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pathname.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hier_part     = ( net_path | abs_path ) [ "?" query ]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net_path      = "//" authority [ abs_path ]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abs_path      = "/"  path_segments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 that do not make use of the slash "/" character for separating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hierarchical components are considered opaque by the generic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parser.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opaque_part   = uric_no_slash *uric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uric_no_slash = unreserved | escaped | ";" | "?" | ":" | "@"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"&amp;" | "=" | "+" | "$" | ","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We use the term &lt;path&gt; to refer to both the &lt;abs_path&gt;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&lt;opaque_part&gt; constructs, since they are mutually exclusive for any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given URI and can be parsed as a single component.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3.1. Scheme Component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Just as there are many different methods of access to resources,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there are a variety of schemes for identifying such resources. 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 syntax consists of a sequence of components separated by reserved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characters, with the first component defining the semantics for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remainder of the URI string.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Scheme names consist of a sequence of characters beginning with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lower case letter and followed by any combination of lower case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letters, digits, plus ("+"), period ("."), or hyphen ("-").  For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resiliency, programs interpreting URI should treat upper case letters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as equivalent to lower case in scheme names (e.g., allow "HTTP" 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well as "http").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scheme        = alpha *( alpha | digit | "+" | "-" | "." 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Relative URI references are distinguished from absolute URI in that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they do not begin with a scheme name.  Instead, the scheme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inherited from the base URI, as described in Section 5.2.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3.2. Authority Component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Many URI schemes include a top hierarchical element for a naming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authority, such that the namespace defined by the remainder of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 is governed by that authority.  This authority component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typically defined by an Internet-based server or a scheme-specific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registry of naming authorities.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authority     = server | reg_name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authority component is preceded by a double slash "//" and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terminated by the next slash "/", question-mark "?", or by the end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URI.  Within the authority component, the characters ";", ":",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"@", "?", and "/" are reserved.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 authority component is not required for a URI scheme to make use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of relative references.  A base URI without an authority component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implies that any relative reference will also be without an authority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component.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3.2.1. Registry-based Naming Authority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structure of a registry-based naming authority is specific to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 scheme, but constrained to the allowed characters for an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authority component.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reg_name      = 1*( unreserved | escaped | "$" | ","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";" | ":" | "@" | "&amp;" | "=" | "+" 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3.2.2. Server-based Naming Authority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URL schemes that involve the direct use of an IP-based protocol to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specified server on the Internet use a common syntax for the server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component of the URI's scheme-specific data: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&lt;userinfo&gt;@&lt;host&gt;:&lt;port&gt;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where &lt;userinfo&gt; may consist of a user name and, optionally, scheme-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specific information about how to gain authorization to access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server.  The parts "&lt;userinfo&gt;@" and ":&lt;port&gt;" may be omitted.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server        = [ [ userinfo "@" ] hostport ]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user information, if present, is followed by a commercial at-sign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"@".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userinfo      = *( unreserved | escaped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";" | ":" | "&amp;" | "=" | "+" | "$" | "," 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Some URL schemes use the format "user:password" in the userinfo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field. This practice is NOT RECOMMENDED, because the passing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authentication information in clear text (such as URI) has proven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be a security risk in almost every case where it has been used.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host is a domain name of a network host, or its IPv4 address as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set of four decimal digit groups separated by ".".  Literal IPv6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addresses are not supported.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hostport      = host [ ":" port 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host          = hostname | IPv4address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hostname      = *( domainlabel "." ) toplabel [ "." 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domainlabel   = alphanum | alphanum *( alphanum | "-" ) alphanum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toplabel      = alpha | alpha *( alphanum | "-" ) alphanum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IPv4address   = 1*digit "." 1*digit "." 1*digit "." 1*digit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port          = *digit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Hostnames take the form described in Section 3 of [RFC1034]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Section 2.1 of [RFC1123]: a sequence of domain labels separated by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".", each domain label starting and ending with an alphanumeric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character and possibly also containing "-" characters.  The rightmost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domain label of a fully qualified domain name will never start with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digit, thus syntactically distinguishing domain names from IPv4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addresses, and may be followed by a single "." if it is necessary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distinguish between the complete domain name and any local domain.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To actually be "Uniform" as a resource locator, a URL hostname should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be a fully qualified domain name.  In practice, however, the host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component may be a local domain literal.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Note: A suitable representation for including a literal IPv6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address as the host part of a URL is desired, but has not yet been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determined or implemented in practice.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port is the network port number for the server.  Most schemes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designate protocols that have a default port number.  Another port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number may optionally be supplied, in decimal, separated from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host by a colon.  If the port is omitted, the default port number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assumed.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3.3. Path Component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path component contains data, specific to the authority (or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scheme if there is no authority component), identifying the resource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within the scope of that scheme and authority.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path          = [ abs_path | opaque_part ]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path_segments = segment *( "/" segment 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segment       = *pchar *( ";" param 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param         = *pchar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pchar         = unreserved | escaped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":" | "@" | "&amp;" | "=" | "+" | "$" | ","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path may consist of a sequence of path segments separated by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single slash "/" character.  Within a path segment, the characters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"/", ";", "=", and "?" are reserved.  Each path segment may include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sequence of parameters, indicated by the semicolon ";" character.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parameters are not significant to the parsing of relative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references.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3.4. Query Component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query component is a string of information to be interpreted by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resource.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query         = *uric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Within a query component, the characters ";", "/", "?", ":", "@",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"&amp;", "=", "+", ",", and "$" are reserved.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 URI References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term "URI-reference" is used here to denote the common usage of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resource identifier.  A URI reference may be absolute or relative,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and may have additional information attached in the form of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fragment identifier.  However, "the URI" that results from such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reference includes only the absolute URI after the fragment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identifier (if any) is removed and after any relative URI is resolved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to its absolute form.  Although it is possible to limit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discussion of URI syntax and semantics to that of the absolute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result, most usage of URI is within general URI references, and it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impossible to obtain the URI from such a reference without also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parsing the fragment and resolving the relative form.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URI-reference = [ absoluteURI | relativeURI ] [ "#" fragment ]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syntax for relative URI is a shortened form of that for absolute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URI, where some prefix of the URI is missing and certain path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components ("." and "..") have a special meaning when, and only when,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interpreting a relative path.  The relative URI syntax is defined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Section 5.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4.1. Fragment Identifier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When a URI reference is used to perform a retrieval action on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identified resource, the optional fragment identifier, separated from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URI by a crosshatch ("#") character, consists of additional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reference information to be interpreted by the user agent after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retrieval action has been successfully completed.  As such, it is not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part of a URI, but is often used in conjunction with a URI.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fragment      = *uric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semantics of a fragment identifier is a property of the data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resulting from a retrieval action, regardless of the type of URI used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 the reference.  Therefore, the format and interpretation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fragment identifiers is dependent on the media type [RFC2046] of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retrieval result.  The character restrictions described in Section 2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for URI also apply to the fragment in a URI-reference.  Individual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media types may define additional restrictions or structure within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fragment for specifying different types of "partial views" that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can be identified within that media type.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fragment identifier is only meaningful when a URI reference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intended for retrieval and the result of that retrieval is a document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for which the identified fragment is consistently defined.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4.2. Same-document References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URI reference that does not contain a URI is a reference to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current document.  In other words, an empty URI reference within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document is interpreted as a reference to the start of that document,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and a reference containing only a fragment identifier is a reference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to the identified fragment of that document.  Traversal of such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reference should not result in an additional retrieval action.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However, if the URI reference occurs in a context that is always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intended to result in a new request, as in the case of HTML's FORM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element, then an empty URI reference represents the base URI of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current document and should be replaced by that URI when transformed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into a request.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4.3. Parsing a URI Reference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URI reference is typically parsed according to the four main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components and fragment identifier in order to determine what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components are present and whether the reference is relative 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absolute.  The individual components are then parsed for their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subparts and, if not opaque, to verify their validity.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Although the BNF defines what is allowed in each component, it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ambiguous in terms of differentiating between an authority component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and a path component that begins with two slash characters. 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greedy algorithm is used for disambiguation: the left-most matching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rule soaks up as much of the URI reference string as it is capable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matching.  In other words, the authority component wins.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Readers familiar with regular expressions should see Appendix B for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concrete parsing example and test oracle.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 Relative URI References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It is often the case that a group or "tree" of documents has been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constructed to serve a common purpose; the vast majority of URI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these documents point to resources within the tree rather than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outside of it.  Similarly, documents located at a particular site are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much more likely to refer to other resources at that site than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resources at remote sites.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Relative addressing of URI allows document trees to be partially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independent of their location and access scheme.  For instance, it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possible for a single set of hypertext documents to be simultaneously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accessible and traversable via each of the "file", "http", and "ftp"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schemes if the documents refer to each other using relative URI.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Furthermore, such document trees can be moved, as a whole, without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changing any of the relative references.  Experience within the WWW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has demonstrated that the ability to perform relative referencing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necessary for the long-term usability of embedded URI.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syntax for relative URI takes advantage of the &lt;hier_part&gt; syntax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of &lt;absoluteURI&gt; (Section 3) in order to express a reference that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relative to the namespace of another hierarchical URI.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relativeURI   = ( net_path | abs_path | rel_path ) [ "?" query ]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relative reference beginning with two slash characters is termed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network-path reference, as defined by &lt;net_path&gt; in Section 3.  Such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references are rarely used.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relative reference beginning with a single slash character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termed an absolute-path reference, as defined by &lt;abs_path&gt;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Section 3.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relative reference that does not begin with a scheme name or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slash character is termed a relative-path reference.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rel_path      = rel_segment [ abs_path ]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rel_segment   = 1*( unreserved | escaped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";" | "@" | "&amp;" | "=" | "+" | "$" | "," 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Within a relative-path reference, the complete path segments "."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".." have special meanings: "the current hierarchy level" and "the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level above this hierarchy level", respectively.  Although this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very similar to their use within Unix-based filesystems to indicate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directory levels, these path components are only considered special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when resolving a relative-path reference to its absolute form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(Section 5.2).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Authors should be aware that a path segment which contains a colon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character cannot be used as the first segment of a relative URI path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(e.g., "this:that"), because it would be mistaken for a scheme name.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It is therefore necessary to precede such segments with other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segments (e.g., "./this:that") in order for them to be referenced 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relative path.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It is not necessary for all URI within a given scheme to be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restricted to the &lt;hier_part&gt; syntax, since the hierarchical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properties of that syntax are only necessary when relative URI are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used within a particular document.  Documents can only make use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relative URI when their base URI fits within the &lt;hier_part&gt; syntax.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It is assumed that any document which contains a relative reference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will also have a base URI that obeys the syntax.  In other words,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relative URI cannot be used within a document that has an unsuitable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base URI.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Some URI schemes do not allow a hierarchical syntax matching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&lt;hier_part&gt; syntax, and thus cannot use relative references.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5.1. Establishing a Base URI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term "relative URI" implies that there exists some absolute "base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URI" against which the relative reference is applied.  Indeed,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base URI is necessary to define the semantics of any relative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reference; without it, a relative reference is meaningless.  In order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for relative URI to be usable within a document, the base URI of that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document must be known to the parser.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base URI of a document can be established in one of four ways,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listed below in order of precedence.  The order of precedence can be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thought of in terms of layers, where the innermost defined base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has the highest precedence.  This can be visualized graphically as: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.----------------------------------------------------------.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|  .----------------------------------------------------.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|  |  .----------------------------------------------.  |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|  |  |  .----------------------------------------.  |  |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|  |  |  |  .----------------------------------.  |  |  |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|  |  |  |  |       &lt;relative_reference&gt;       |  |  |  |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|  |  |  |  `----------------------------------'  |  |  |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|  |  |  | (5.1.1) Base URI embedded in the       |  |  |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|  |  |  |         document's content             |  |  |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|  |  |  `----------------------------------------'  |  |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|  |  | (5.1.2) Base URI of the encapsulating entity |  |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|  |  |         (message, document, or none).        |  |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|  |  `----------------------------------------------'  |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|  | (5.1.3) URI used to retrieve the entity            |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|  `----------------------------------------------------'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| (5.1.4) Default Base URI is application-dependent    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`----------------------------------------------------------'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5.1.1. Base URI within Document Content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Within certain document media types, the base URI of the document can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be embedded within the content itself such that it can be readily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obtained by a parser.  This can be useful for descriptive documents,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such as tables of content, which may be transmitted to others through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protocols other than their usual retrieval context (e.g., E-Mail 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USENET news).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It is beyond the scope of this document to specify how, for each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media type, the base URI can be embedded.  It is assumed that user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agents manipulating such media types will be able to obtain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appropriate syntax from that media type's specification.  An example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of how the base URI can be embedded in the Hypertext Markup Language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(HTML) [RFC1866] is provided in Appendix 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mechanism for embedding the base URI within MIME container types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(e.g., the message and multipart types) is defined by MHTML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[RFC2110].  Protocols that do not use the MIME message header syntax,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but which do allow some form of tagged metainformation to be included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within messages, may define their own syntax for defining the base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 as part of a message.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5.1.2. Base URI from the Encapsulating Entity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If no base URI is embedded, the base URI of a document is defined by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document's retrieval context.  For a document that is enclosed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within another entity (such as a message or another document),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retrieval context is that entity; thus, the default base URI of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document is the base URI of the entity in which the document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encapsulated.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5.1.3. Base URI from the Retrieval URI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If no base URI is embedded and the document is not encapsulated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within some other entity (e.g., the top level of a composite entity),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then, if a URI was used to retrieve the base document, that URI shall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be considered the base URI.  Note that if the retrieval was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result of a redirected request, the last URI used (i.e., that which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resulted in the actual retrieval of the document) is the base URI.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5.1.4. Default Base URI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If none of the conditions described in Sections 5.1.1--5.1.3 apply,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then the base URI is defined by the context of the application.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Since this definition is necessarily application-dependent, failing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to define the base URI using one of the other methods may result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same content being interpreted differently by different types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application.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It is the responsibility of the distributor(s) of a document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containing relative URI to ensure that the base URI for that document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can be established.  It must be emphasized that relative URI cannot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be used reliably in situations where the document's base URI is not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well-defined.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5.2. Resolving Relative References to Absolute Form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This section describes an example algorithm for resolving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references that might be relative to a given base URI.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base URI is established according to the rules of Section 5.1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parsed into the four main components as described in Section 3.  Note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that only the scheme component is required to be present in the base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URI; the other components may be empty or undefined.  A component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undefined if its preceding separator does not appear in the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reference; the path component is never undefined, though it may be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empty.  The base URI's query component is not used by the resolution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algorithm and may be discarded.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For each URI reference, the following steps are performed in order: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1) The URI reference is parsed into the potential four components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fragment identifier, as described in Section 4.3.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2) If the path component is empty and the scheme, authority,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query components are undefined, then it is a reference to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current document and we are done.  Otherwise, the reference URI's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query and fragment components are defined as found (or not found)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within the URI reference and not inherited from the base URI.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3) If the scheme component is defined, indicating that the reference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starts with a scheme name, then the reference is interpreted as an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absolute URI and we are done.  Otherwise, the reference URI's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scheme is inherited from the base URI's scheme component.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Due to a loophole in prior specifications [RFC1630], some parsers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allow the scheme name to be present in a relative URI if it is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same as the base URI scheme.  Unfortunately, this can conflict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with the correct parsing of non-hierarchical URI.  For backwards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compatibility, an implementation may work around such references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by removing the scheme if it matches that of the base URI and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scheme is known to always use the &lt;hier_part&gt; syntax.  The parser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can then continue with the steps below for the remainder of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reference components.  Validating parsers should mark such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misformed relative reference as an error.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4) If the authority component is defined, then the reference is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network-path and we skip to step 7.  Otherwise, the reference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URI's authority is inherited from the base URI's authority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component, which will also be undefined if the URI scheme does not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use an authority component.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5) If the path component begins with a slash character ("/"), then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the reference is an absolute-path and we skip to step 7.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6) If this step is reached, then we are resolving a relative-path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reference.  The relative path needs to be merged with the base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URI's path.  Although there are many ways to do this, we will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describe a simple method using a separate string buffer.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a) All but the last segment of the base URI's path component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copied to the buffer.  In other words, any characters after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last (right-most) slash character, if any, are excluded.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b) The reference's path component is appended to the buffer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string.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c) All occurrences of "./", where "." is a complete path segment,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are removed from the buffer string.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d) If the buffer string ends with "." as a complete path segment,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that "." is removed.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e) All occurrences of "&lt;segment&gt;/../", where &lt;segment&gt; is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complete path segment not equal to "..", are removed from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buffer string.  Removal of these path segments is performed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iteratively, removing the leftmost matching pattern on each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iteration, until no matching pattern remains.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f) If the buffer string ends with "&lt;segment&gt;/..", where &lt;segment&gt;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is a complete path segment not equal to "..", that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"&lt;segment&gt;/.." is removed.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g) If the resulting buffer string still begins with one or more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complete path segments of "..", then the reference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considered to be in error.  Implementations may handle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error by retaining these components in the resolved path (i.e.,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treating them as part of the final URI), by removing them from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the resolved path (i.e., discarding relative levels above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root), or by avoiding traversal of the reference.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h) The remaining buffer string is the reference URI's new path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component.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7) The resulting URI components, including any inherited from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base URI, are recombined to give the absolute form of the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reference.  Using pseudocode, this would be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result = ""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if scheme is defined then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append scheme to result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append ":" to result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if authority is defined then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append "//" to result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append authority to result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append path to result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if query is defined then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append "?" to result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append query to result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if fragment is defined then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append "#" to result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append fragment to result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return result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Note that we must be careful to preserve the distinction between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component that is undefined, meaning that its separator was not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present in the reference, and a component that is empty, meaning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that the separator was present and was immediately followed by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next component separator or the end of the reference.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above algorithm is intended to provide an example by which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output of implementations can be tested -- implementation of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algorithm itself is not required.  For example, some systems may find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it more efficient to implement step 6 as a pair of segment stacks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being merged, rather than as a series of string pattern replacements.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Note: Some WWW client applications will fail to separate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reference's query component from its path component before merging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the base and reference paths in step 6 above.  This may result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 loss of information if the query component contains the strings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"/../" or "/./".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Resolution examples are provided in Appendix C.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6. URI Normalization and Equivalence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 many cases, different URI strings may actually identify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identical resource. For example, the host names used in URL are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actually case insensitive, and the URL &lt;http://www.XEROX.com&gt;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equivalent to &lt;http://www.xerox.com&gt;. In general, the rules for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equivalence and definition of a normal form, if any, are scheme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dependent. When a scheme uses elements of the common syntax, it will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also use the common syntax equivalence rules, namely that the scheme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and hostname are case insensitive and a URL with an explicit ":port",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where the port is the default for the scheme, is equivalent to one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where the port is elided.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7. Security Considerations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URI does not in itself pose a security threat.  Users should beware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that there is no general guarantee that a URL, which at one time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located a given resource, will continue to do so.  Nor is there any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guarantee that a URL will not locate a different resource at some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later point in time, due to the lack of any constraint on how a given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authority apportions its namespace.  Such a guarantee can only be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obtained from the person(s) controlling that namespace and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resource in question.  A specific URI scheme may include additional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semantics, such as name persistence, if those semantics are required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of all naming authorities for that scheme.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It is sometimes possible to construct a URL such that an attempt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perform a seemingly harmless, idempotent operation, such as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retrieval of an entity associated with the resource, will in fact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cause a possibly damaging remote operation to occur.  The unsafe URL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is typically constructed by specifying a port number other than that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reserved for the network protocol in question.  The client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unwittingly contacts a site that is in fact running a different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protocol.  The content of the URL contains instructions that, when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interpreted according to this other protocol, cause an unexpected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operation.  An example has been the use of a gopher URL to cause an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unintended or impersonating message to be sent via a SMTP server.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Caution should be used when using any URL that specifies a port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number other than the default for the protocol, especially when it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number within the reserved space.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Care should be taken when a URL contains escaped delimiters for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given protocol (for example, CR and LF characters for telnet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protocols) that these are not unescaped before transmission. 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might violate the protocol, but avoids the potential for such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characters to be used to simulate an extra operation or parameter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that protocol, which might lead to an unexpected and possibly harmful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remote operation to be performed.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It is clearly unwise to use a URL that contains a password which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intended to be secret. In particular, the use of a password within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'userinfo' component of a URL is strongly disrecommended except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 those rare cases where the 'password' parameter is intended to be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public.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8. Acknowledgements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This document was derived from RFC 1738 [RFC1738] and RFC 1808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[RFC1808]; the acknowledgements in those specifications still apply.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 addition, contributions by Gisle Aas, Martin Beet, Martin Duerst,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Jim Gettys, Martijn Koster, Dave Kristol, Daniel LaLiberte, Foteos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Macrides, James Marshall, Ryan Moats, Keith Moore, and Lauren Wood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are gratefully acknowledged.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9. References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[RFC2277] Alvestrand, H., "IETF Policy on Character Sets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Languages", BCP 18, RFC 2277, January 1998.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[RFC1630] Berners-Lee, T., "Universal Resource Identifiers in WWW: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Unifying Syntax for the Expression of Names and Addresses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of Objects on the Network as used in the World-Wide Web",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RFC 1630, June 1994.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[RFC1738] Berners-Lee, T., Masinter, L., and M. McCahill, Editors,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"Uniform Resource Locators (URL)", RFC 1738, December 1994.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[RFC1866] Berners-Lee T., and D. Connolly, "HyperText Markup Language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Specification -- 2.0", RFC 1866, November 1995.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[RFC1123] Braden, R., Editor, "Requirements for Internet Hosts --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Application and Support", STD 3, RFC 1123, October 1989.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[RFC822]  Crocker, D., "Standard for the Format of ARPA Internet Text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Messages", STD 11, RFC 822, August 1982.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[RFC1808] Fielding, R., "Relative Uniform Resource Locators", RFC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1808, June 1995.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[RFC2046] Freed, N., and N. Borenstein, "Multipurpose Internet Mail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Extensions (MIME) Part Two: Media Types", RFC 2046,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November 1996.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[RFC1736] Kunze, J., "Functional Recommendations for Internet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Resource Locators", RFC 1736, February 1995.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[RFC2141] Moats, R., "URN Syntax", RFC 2141, May 1997.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[RFC1034] Mockapetris, P., "Domain Names - Concepts and Facilities",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STD 13, RFC 1034, November 1987.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[RFC2110] Palme, J., and A. Hopmann, "MIME E-mail Encapsulation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Aggregate Documents, such as HTML (MHTML)", RFC 2110, March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1997.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[RFC1737] Sollins, K., and L. Masinter, "Functional Requirements for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Uniform Resource Names", RFC 1737, December 1994.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[ASCII]   US-ASCII. "Coded Character Set -- 7-bit American Standard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Code for Information Interchange", ANSI X3.4-1986.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[UTF-8]   Yergeau, F., "UTF-8, a transformation format of ISO 10646",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RFC 2279, January 1998.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10. Authors' Addresses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Tim Berners-Lee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World Wide Web Consortium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MIT Laboratory for Computer Science, NE43-356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545 Technology Square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Cambridge, MA 02139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Fax: +1(617)258-8682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EMail: timbl@w3.org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Roy T. Fielding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Department of Information and Computer Science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University of California, Irvine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Irvine, CA  92697-3425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Fax: +1(949)824-1715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EMail: fielding@ics.uci.edu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Larry Masinter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Xerox PARC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3333 Coyote Hill Road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Palo Alto, CA 94034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Fax: +1(415)812-4333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EMail: masinter@parc.xerox.com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A. Collected BNF for URI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URI-reference = [ absoluteURI | relativeURI ] [ "#" fragment 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absoluteURI   = scheme ":" ( hier_part | opaque_part 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relativeURI   = ( net_path | abs_path | rel_path ) [ "?" query ]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hier_part     = ( net_path | abs_path ) [ "?" query 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opaque_part   = uric_no_slash *uric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uric_no_slash = unreserved | escaped | ";" | "?" | ":" | "@"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"&amp;" | "=" | "+" | "$" | ","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net_path      = "//" authority [ abs_path 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abs_path      = "/"  path_segments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rel_path      = rel_segment [ abs_path ]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rel_segment   = 1*( unreserved | escaped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";" | "@" | "&amp;" | "=" | "+" | "$" | "," 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scheme        = alpha *( alpha | digit | "+" | "-" | "." 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authority     = server | reg_name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reg_name      = 1*( unreserved | escaped | "$" | ","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";" | ":" | "@" | "&amp;" | "=" | "+" 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server        = [ [ userinfo "@" ] hostport 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userinfo      = *( unreserved | escaped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";" | ":" | "&amp;" | "=" | "+" | "$" | "," 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hostport      = host [ ":" port 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host          = hostname | IPv4address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hostname      = *( domainlabel "." ) toplabel [ "." 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domainlabel   = alphanum | alphanum *( alphanum | "-" ) alphanum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toplabel      = alpha | alpha *( alphanum | "-" ) alphanum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IPv4address   = 1*digit "." 1*digit "." 1*digit "." 1*digit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port          = *digit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path          = [ abs_path | opaque_part 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path_segments = segment *( "/" segment 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segment       = *pchar *( ";" param 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param         = *pchar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pchar         = unreserved | escaped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":" | "@" | "&amp;" | "=" | "+" | "$" | ","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query         = *uric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fragment      = *uric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uric          = reserved | unreserved | escaped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reserved      = ";" | "/" | "?" | ":" | "@" | "&amp;" | "=" | "+"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"$" | ","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unreserved    = alphanum | mark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mark          = "-" | "_" | "." | "!" | "~" | "*" | "'"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"(" | ")"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escaped       = "%" hex hex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hex           = digit | "A" | "B" | "C" | "D" | "E" | "F"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"a" | "b" | "c" | "d" | "e" | "f"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alphanum      = alpha | digit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alpha         = lowalpha | upalpha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lowalpha = "a" | "b" | "c" | "d" | "e" | "f" | "g" | "h" | "i"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"j" | "k" | "l" | "m" | "n" | "o" | "p" | "q" | "r"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"s" | "t" | "u" | "v" | "w" | "x" | "y" | "z"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upalpha  = "A" | "B" | "C" | "D" | "E" | "F" | "G" | "H" | "I"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"J" | "K" | "L" | "M" | "N" | "O" | "P" | "Q" | "R"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"S" | "T" | "U" | "V" | "W" | "X" | "Y" | "Z"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digit    = "0" | "1" | "2" | "3" | "4" | "5" | "6" | "7"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"8" | "9"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B. Parsing a URI Reference with a Regular Expression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As described in Section 4.3, the generic URI syntax is not sufficient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to disambiguate the components of some forms of URI.  Since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"greedy algorithm" described in that section is identical to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disambiguation method used by POSIX regular expressions, it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natural and commonplace to use a regular expression for parsing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potential four components and fragment identifier of a URI reference.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following line is the regular expression for breaking-down a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reference into its components.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^(([^:/?#]+):)?(//([^/?#]*))?([^?#]*)(\?([^#]*))?(#(.*))?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12            3  4          5       6  7        8 9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numbers in the second line above are only to assist readability;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they indicate the reference points for each subexpression (i.e., each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paired parenthesis).  We refer to the value matched for subexpression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&lt;n&gt; as $&lt;n&gt;.  For example, matching the above expression to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http://www.ics.uci.edu/pub/ietf/uri/#Related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results in the following subexpression matches: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$1 = http: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$2 = http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$3 = //www.ics.uci.edu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$4 = www.ics.uci.edu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$5 = /pub/ietf/uri/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$6 = &lt;undefined&gt;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$7 = &lt;undefined&gt;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$8 = #Related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$9 = Related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where &lt;undefined&gt; indicates that the component is not present, as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case for the query component in the above example.  Therefore, we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can determine the value of the four components and fragment as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scheme    = $2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authority = $4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path      = $5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query     = $7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fragment  = $9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and, going in the opposite direction, we can recreate a URI reference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from its components using the algorithm in step 7 of Section 5.2.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C. Examples of Resolving Relative URI References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Within an object with a well-defined base URI of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http://a/b/c/d;p?q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relative URI would be resolved as follows: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C.1.  Normal Examples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g:h           =  g:h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             =  http://a/b/c/g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./g           =  http://a/b/c/g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g/            =  http://a/b/c/g/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/g            =  http://a/g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//g           =  http://g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?y            =  http://a/b/c/?y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g?y           =  http://a/b/c/g?y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#s            =  (current document)#s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g#s           =  http://a/b/c/g#s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g?y#s         =  http://a/b/c/g?y#s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;x            =  http://a/b/c/;x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g;x           =  http://a/b/c/g;x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g;x?y#s       =  http://a/b/c/g;x?y#s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             =  http://a/b/c/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./            =  http://a/b/c/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..            =  http://a/b/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../           =  http://a/b/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../g          =  http://a/b/g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../..         =  http://a/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../../        =  http://a/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../../g       =  http://a/g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C.2.  Abnormal Examples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Although the following abnormal examples are unlikely to occur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normal practice, all URI parsers should be capable of resolving them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consistently.  Each example uses the same base as above.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 empty reference refers to the start of the current document.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&lt;&gt;            =  (current document)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Parsers must be careful in handling the case where there are more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relative path ".." segments than there are hierarchical levels in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base URI's path.  Note that the ".." syntax cannot be used to change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authority component of a URI.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../../../g    =  http://a/../g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../../../../g =  http://a/../../g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 practice, some implementations strip leading relative symbolic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elements (".", "..") after applying a relative URI calculation, based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on the theory that compensating for obvious author errors is better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than allowing the request to fail.  Thus, the above two references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will be interpreted as "http://a/g" by some implementations.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Similarly, parsers must avoid treating "." and ".." as special when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they are not complete components of a relative path.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/./g          =  http://a/./g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/../g         =  http://a/../g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g.            =  http://a/b/c/g.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.g            =  http://a/b/c/.g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g..           =  http://a/b/c/g..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..g           =  http://a/b/c/..g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Less likely are cases where the relative URI uses unnecessary 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nonsensical forms of the "." and ".." complete path segments.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./../g        =  http://a/b/g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./g/.         =  http://a/b/c/g/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g/./h         =  http://a/b/c/g/h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g/../h        =  http://a/b/c/h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g;x=1/./y     =  http://a/b/c/g;x=1/y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g;x=1/../y    =  http://a/b/c/y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All client applications remove the query component from the base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before resolving relative URI.  However, some applications fail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separate the reference's query and/or fragment components from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relative path before merging it with the base path.  This error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rarely noticed, since typical usage of a fragment never includes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hierarchy ("/") character, and the query component is not normally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used within relative references.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g?y/./x       =  http://a/b/c/g?y/./x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g?y/../x      =  http://a/b/c/g?y/../x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g#s/./x       =  http://a/b/c/g#s/./x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g#s/../x      =  http://a/b/c/g#s/../x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Some parsers allow the scheme name to be present in a relative URI if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it is the same as the base URI scheme.  This is considered to be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loophole in prior specifications of partial URI [RFC1630]. Its use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should be avoided.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http:g        =  http:g           ; for validating parsers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|  http://a/b/c/g   ; for backwards compatibility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D. Embedding the Base URI in HTML documents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It is useful to consider an example of how the base URI of a document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can be embedded within the document's content.  In this appendix, we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describe how documents written in the Hypertext Markup Language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(HTML) [RFC1866] can include an embedded base URI.  This appendix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does not form a part of the URI specification and should not be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considered as anything more than a descriptive example.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HTML defines a special element "BASE" which, when present in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"HEAD" portion of a document, signals that the parser should use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BASE element's "HREF" attribute as the base URI for resolving any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relative URI.  The "HREF" attribute must be an absolute URI.  Note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that, in HTML, element and attribute names are case-insensitive.  For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example: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&lt;!doctype html public "-//IETF//DTD HTML//EN"&gt;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&lt;HTML&gt;&lt;HEAD&gt;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&lt;TITLE&gt;An example HTML document&lt;/TITLE&gt;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&lt;BASE href="http://www.ics.uci.edu/Test/a/b/c"&gt;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&lt;/HEAD&gt;&lt;BODY&gt;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... &lt;A href="../x"&gt;a hypertext anchor&lt;/A&gt; 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&lt;/BODY&gt;&lt;/HTML&gt;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parser reading the example document should interpret the given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relative URI "../x" as representing the absolute URI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&lt;http://www.ics.uci.edu/Test/a/x&gt;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regardless of the context in which the example document was obtained.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E. Recommendations for Delimiting URI in Context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 are often transmitted through formats that do not provide a clear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context for their interpretation.  For example, there are many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occasions when URI are included in plain text; examples include text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sent in electronic mail, USENET news messages, and, most importantly,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printed on paper.  In such cases, it is important to be able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delimit the URI from the rest of the text, and in particular from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punctuation marks that might be mistaken for part of the URI.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 practice, URI are delimited in a variety of ways, but usually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within double-quotes "http://test.com/", angle brackets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&lt;http://test.com/&gt;, or just using whitespace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http://test.com/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These wrappers do not form part of the URI.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 the case where a fragment identifier is associated with a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reference, the fragment would be placed within the brackets as well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(separated from the URI with a "#" character).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 some cases, extra whitespace (spaces, linebreaks, tabs, etc.) may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need to be added to break long URI across lines. The whitespace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should be ignored when extracting the URI.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No whitespace should be introduced after a hyphen ("-") character.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Because some typesetters and printers may (erroneously) introduce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hyphen at the end of line when breaking a line, the interpreter of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URI containing a line break immediately after a hyphen should ignore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all unescaped whitespace around the line break, and should be aware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that the hyphen may or may not actually be part of the URI.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Using &lt;&gt; angle brackets around each URI is especially recommended 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delimiting style for URI that contain whitespace.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prefix "URL:" (with or without a trailing space) was recommended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as a way to used to help distinguish a URL from other bracketed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designators, although this is not common in practice.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For robustness, software that accepts user-typed URI should attempt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to recognize and strip both delimiters and embedded whitespace.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For example, the text: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Yes, Jim, I found it under "http://www.w3.org/Addressing/",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but you can probably pick it up from &lt;ftp://ds.internic.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net/rfc/&gt;.  Note the warning in &lt;http://www.ics.uci.edu/pub/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ietf/uri/historical.html#WARNING&gt;.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contains the URI references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http://www.w3.org/Addressing/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ftp://ds.internic.net/rfc/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http://www.ics.uci.edu/pub/ietf/uri/historical.html#WARNING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F. Abbreviated URLs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URL syntax was designed for unambiguous reference to network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resources and extensibility via the URL scheme.  However, as URL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identification and usage have become commonplace, traditional media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(television, radio, newspapers, billboards, etc.) have increasingly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used abbreviated URL references.  That is, a reference consisting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only the authority and path portions of the identified resource, such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www.w3.org/Addressing/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or simply the DNS hostname on its own.  Such references are primarily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intended for human interpretation rather than machine, with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assumption that context-based heuristics are sufficient to complete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URL (e.g., most hostnames beginning with "www" are likely to have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 URL prefix of "http://").  Although there is no standard set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heuristics for disambiguating abbreviated URL references, many client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implementations allow them to be entered by the user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heuristically resolved.  It should be noted that such heuristics may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change over time, particularly when new URL schemes are introduced.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Since an abbreviated URL has the same syntax as a relative URL path,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abbreviated URL references cannot be used in contexts where relative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URLs are expected.  This limits the use of abbreviated URLs to places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where there is no defined base URL, such as dialog boxes and off-line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advertisements.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G. Summary of Non-editorial Changes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G.1. Additions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Section 4 (URI References) was added to stem the confusion regarding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"what is a URI" and how to describe fragment identifiers given that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they are not part of the URI, but are part of the URI syntax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parsing concerns.  In addition, it provides a reference definition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for use by other IETF specifications (HTML, HTTP, etc.) that have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previously attempted to redefine the URI syntax in order to account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for the presence of fragment identifiers in URI references.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Section 2.4 was rewritten to clarify a number of misinterpretations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and to leave room for fully internationalized URI.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Appendix F on abbreviated URLs was added to describe the shortened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references often seen on television and magazine advertisements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explain why they are not used in other contexts.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G.2. Modifications from both RFC 1738 and RFC 1808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Changed to URI syntax instead of just URL.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Confusion regarding the terms "character encoding", the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"character set", and the escaping of characters with %&lt;hex&gt;&lt;hex&gt;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equivalents has (hopefully) been reduced.  Many of the BNF rule names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regarding the character sets have been changed to more accurately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describe their purpose and to encompass all "characters" rather than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just US-ASCII octets.  Unless otherwise noted here, these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modifications do not affect the URI syntax.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Both RFC 1738 and RFC 1808 refer to the "reserved" set of characters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as if URI-interpreting software were limited to a single set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characters with a reserved purpose (i.e., as meaning something other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than the data to which the characters correspond), and that this set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was fixed by the URI scheme.  However, this has not been true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practice; any character that is interpreted differently when it 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escaped is, in effect, reserved.  Furthermore, the interpreting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engine on a HTTP server is often dependent on the resource, not just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URI scheme.  The description of reserved characters has been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changed accordingly.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plus "+", dollar "$", and comma "," characters have been added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those in the "reserved" set, since they are treated as reserved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within the query component.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tilde "~" character was added to those in the "unreserved" set,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since it is extensively used on the Internet in spite of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difficulty to transcribe it with some keyboards.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syntax for URI scheme has been changed to require that all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schemes begin with an alpha character.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"user:password" form in the previous BNF was changed to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"userinfo" token, and the possibility that it might be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"user:password" made scheme specific. In particular, the use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passwords in the clear is not even suggested by the syntax.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question-mark "?" character was removed from the set of allowed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characters for the userinfo in the authority component, since testing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showed that many applications treat it as reserved for separating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query component from the rest of the URI.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semicolon ";" character was added to those stated as being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reserved within the authority component, since several new schemes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are using it as a separator within userinfo to indicate the type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user authentication.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RFC 1738 specified that the path was separated from the authority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portion of a URI by a slash.  RFC 1808 followed suit, but with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fudge of carrying around the separator as a "prefix" in order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describe the parsing algorithm.  RFC 1630 never had this problem,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since it considered the slash to be part of the path.  In writing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this specification, it was found to be impossible to accurately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describe and retain the difference between the two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&lt;foo:/bar&gt;   and   &lt;foo:bar&gt;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without either considering the slash to be part of the path (as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corresponds to actual practice) or creating a separate component just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to hold that slash.  We chose the former.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G.3. Modifications from RFC 1738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definition of specific URL schemes and their scheme-specific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syntax and semantics has been moved to separate documents.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URL host was defined as a fully-qualified domain name.  However,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many URLs are used without fully-qualified domain names (in contexts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for which the full qualification is not necessary), without any host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(as in some file URLs), or with a host of "localhost".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URL port is now *digit instead of 1*digit, since systems are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expected to handle the case where the ":" separator between host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port is supplied without a port.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recommendations for delimiting URI in context (Appendix E) have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been adjusted to reflect current practice.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G.4. Modifications from RFC 1808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RFC 1808 (Section 4) defined an empty URL reference (a reference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containing nothing aside from the fragment identifier) as being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reference to the base URL.  Unfortunately, that definition could be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interpreted, upon selection of such a reference, as a new retrieval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action on that resource.  Since the normal intent of such references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is for the user agent to change its view of the current document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beginning of the specified fragment within that document, not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make an additional request of the resource, a description of how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correctly interpret an empty reference has been added in Section 4.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description of the mythical Base header field has been replaced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with a reference to the Content-Location header field defined by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MHTML [RFC2110].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RFC 1808 described various schemes as either having or not having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properties of the generic URI syntax.  However, the only requirement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is that the particular document containing the relative references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have a base URI that abides by the generic URI syntax, regardless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URI scheme, so the associated description has been updated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reflect that.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BNF term &lt;net_loc&gt; has been replaced with &lt;authority&gt;, since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latter more accurately describes its use and purpose.  Likewise,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authority is no longer restricted to the IP server syntax.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Extensive testing of current client applications demonstrated that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majority of deployed systems do not use the ";" character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indicate trailing parameter information, and that the presence of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semicolon in a path segment does not affect the relative parsing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that segment.  Therefore, parameters have been removed as a separate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component and may now appear in any path segment.  Their influence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has been removed from the algorithm for resolving a relative URI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reference.  The resolution examples in Appendix C have been modified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to reflect this change.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Implementations are now allowed to work around misformed relative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references that are prefixed by the same scheme as the base URI, but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only for schemes known to use the &lt;hier_part&gt; syntax.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H.  Full Copyright Statement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Copyright (C) The Internet Society (1998).  All Rights Reserved.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This document and translations of it may be copied and furnished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others, and derivative works that comment on or otherwise explain it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or assist in its implementation may be prepared, copied, published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and distributed, in whole or in part, without restriction of any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kind, provided that the above copyright notice and this paragraph are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included on all such copies and derivative works.  However,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document itself may not be modified in any way, such as by removing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copyright notice or references to the Internet Society or other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Internet organizations, except as needed for the purpose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developing Internet standards in which case the procedures for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copyrights defined in the Internet Standards process must be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followed, or as required to translate it into languages other than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English.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The limited permissions granted above are perpetual and will not be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revoked by the Internet Society or its successors or assigns.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This document and the information contained herein is provided on an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"AS IS" basis and THE INTERNET SOCIETY AND THE INTERNET ENGINEERING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TASK FORCE DISCLAIMS ALL WARRANTIES, EXPRESS OR IMPLIED, INCLUDING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BUT NOT LIMITED TO ANY WARRANTY THAT THE USE OF THE INFORMATION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HEREIN WILL NOT INFRINGE ANY RIGHTS OR ANY IMPLIED WARRANTIES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MERCHANTABILITY OR FITNESS FOR A PARTICULAR PURPOSE.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/>
    <w:sectPr>
      <w:pgMar w:top="1440" w:right="2387" w:bottom="1440" w:left="2273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2BF0"/>
    <w:rsid w:val="008616DF"/>
    <w:rsid w:val="036C6B40"/>
    <w:rsid w:val="054B2A58"/>
    <w:rsid w:val="058733A0"/>
    <w:rsid w:val="070C09B4"/>
    <w:rsid w:val="072B2CC0"/>
    <w:rsid w:val="093075B9"/>
    <w:rsid w:val="0A4102CE"/>
    <w:rsid w:val="0C3235BB"/>
    <w:rsid w:val="0EA265E0"/>
    <w:rsid w:val="10FC4263"/>
    <w:rsid w:val="123E046B"/>
    <w:rsid w:val="12AD1210"/>
    <w:rsid w:val="15D0032D"/>
    <w:rsid w:val="170D7A48"/>
    <w:rsid w:val="17BD1CBE"/>
    <w:rsid w:val="18AF19A1"/>
    <w:rsid w:val="1AF07F6E"/>
    <w:rsid w:val="1D304162"/>
    <w:rsid w:val="1D3A5642"/>
    <w:rsid w:val="1DB02A6C"/>
    <w:rsid w:val="206F5A1D"/>
    <w:rsid w:val="22407790"/>
    <w:rsid w:val="24123B72"/>
    <w:rsid w:val="24190A86"/>
    <w:rsid w:val="24D14CCD"/>
    <w:rsid w:val="26577F1B"/>
    <w:rsid w:val="270B0F0A"/>
    <w:rsid w:val="270C1932"/>
    <w:rsid w:val="273A5FF9"/>
    <w:rsid w:val="27AC72B6"/>
    <w:rsid w:val="2A2957AC"/>
    <w:rsid w:val="2A907F35"/>
    <w:rsid w:val="2B57154E"/>
    <w:rsid w:val="2C584BAA"/>
    <w:rsid w:val="2F7709E7"/>
    <w:rsid w:val="30776A1F"/>
    <w:rsid w:val="34202C75"/>
    <w:rsid w:val="34972E9C"/>
    <w:rsid w:val="38A05AA6"/>
    <w:rsid w:val="38BA6237"/>
    <w:rsid w:val="3B631D7C"/>
    <w:rsid w:val="3CBB1597"/>
    <w:rsid w:val="3E875CBF"/>
    <w:rsid w:val="3EA46333"/>
    <w:rsid w:val="40E00CBB"/>
    <w:rsid w:val="40E97C30"/>
    <w:rsid w:val="42E621EB"/>
    <w:rsid w:val="446869D5"/>
    <w:rsid w:val="44B35320"/>
    <w:rsid w:val="46D91922"/>
    <w:rsid w:val="472A4F99"/>
    <w:rsid w:val="47756A89"/>
    <w:rsid w:val="499D5025"/>
    <w:rsid w:val="49AD33BD"/>
    <w:rsid w:val="4AC936F3"/>
    <w:rsid w:val="4B6623EB"/>
    <w:rsid w:val="4FCC6D1D"/>
    <w:rsid w:val="50032F78"/>
    <w:rsid w:val="518E10A7"/>
    <w:rsid w:val="5320301E"/>
    <w:rsid w:val="53794CD0"/>
    <w:rsid w:val="53942AAA"/>
    <w:rsid w:val="53CC2849"/>
    <w:rsid w:val="548E6C84"/>
    <w:rsid w:val="55FE1874"/>
    <w:rsid w:val="58C40479"/>
    <w:rsid w:val="5AFC5BC1"/>
    <w:rsid w:val="5BFF2B0A"/>
    <w:rsid w:val="5F2C4A92"/>
    <w:rsid w:val="60A2309D"/>
    <w:rsid w:val="65911E4F"/>
    <w:rsid w:val="6A3A50A1"/>
    <w:rsid w:val="6F2D13A7"/>
    <w:rsid w:val="6F987356"/>
    <w:rsid w:val="702E5F8D"/>
    <w:rsid w:val="70A97B74"/>
    <w:rsid w:val="70F25BA5"/>
    <w:rsid w:val="72A8479B"/>
    <w:rsid w:val="741366BE"/>
    <w:rsid w:val="74181702"/>
    <w:rsid w:val="76866287"/>
    <w:rsid w:val="797F3086"/>
    <w:rsid w:val="79E115B4"/>
    <w:rsid w:val="7A4038B2"/>
    <w:rsid w:val="7B6F5408"/>
    <w:rsid w:val="7C2F4586"/>
    <w:rsid w:val="7C9E1FA0"/>
    <w:rsid w:val="7EFB57ED"/>
    <w:rsid w:val="7FBE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2020-08-01T07:14:00Z</dcterms:created>
  <dc:creator>Administrator</dc:creator>
  <cp:lastModifiedBy>Hello宇哥</cp:lastModifiedBy>
  <dcterms:modified xsi:type="dcterms:W3CDTF">2020-08-01T09:06:49Z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