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CFE04" w14:textId="5B992386" w:rsidR="00EA578A" w:rsidRDefault="00A71BCB" w:rsidP="00603EA5">
      <w:pPr>
        <w:spacing w:line="276" w:lineRule="auto"/>
        <w:jc w:val="center"/>
        <w:rPr>
          <w:rFonts w:ascii="宋体" w:hAnsi="宋体" w:cs="宋体"/>
          <w:b/>
          <w:bCs/>
          <w:sz w:val="32"/>
          <w:szCs w:val="32"/>
        </w:rPr>
      </w:pPr>
      <w:r>
        <w:rPr>
          <w:rFonts w:ascii="宋体" w:hAnsi="宋体" w:cs="宋体" w:hint="eastAsia"/>
          <w:b/>
          <w:bCs/>
          <w:sz w:val="32"/>
          <w:szCs w:val="32"/>
        </w:rPr>
        <w:t>2</w:t>
      </w:r>
      <w:r w:rsidR="00214E73">
        <w:rPr>
          <w:rFonts w:ascii="宋体" w:hAnsi="宋体" w:cs="宋体" w:hint="eastAsia"/>
          <w:b/>
          <w:bCs/>
          <w:sz w:val="32"/>
          <w:szCs w:val="32"/>
        </w:rPr>
        <w:t>024/2025学年第1学期</w:t>
      </w:r>
    </w:p>
    <w:p w14:paraId="6829B924" w14:textId="77777777" w:rsidR="00EA578A" w:rsidRDefault="00214E73" w:rsidP="00603EA5">
      <w:pPr>
        <w:spacing w:line="276" w:lineRule="auto"/>
        <w:jc w:val="center"/>
        <w:rPr>
          <w:rFonts w:ascii="宋体" w:hAnsi="宋体" w:cs="宋体"/>
          <w:b/>
          <w:bCs/>
          <w:sz w:val="30"/>
          <w:szCs w:val="30"/>
        </w:rPr>
      </w:pPr>
      <w:r>
        <w:rPr>
          <w:rFonts w:ascii="宋体" w:hAnsi="宋体" w:cs="宋体" w:hint="eastAsia"/>
          <w:b/>
          <w:bCs/>
          <w:sz w:val="30"/>
          <w:szCs w:val="30"/>
        </w:rPr>
        <w:t>《习近平新时代中国特色社会主义思想概论》复习提纲</w:t>
      </w:r>
    </w:p>
    <w:p w14:paraId="3D397CD3" w14:textId="77777777" w:rsidR="00EA578A" w:rsidRDefault="00214E73" w:rsidP="00603EA5">
      <w:pPr>
        <w:spacing w:line="276" w:lineRule="auto"/>
        <w:rPr>
          <w:rFonts w:ascii="宋体" w:hAnsi="宋体" w:cs="宋体"/>
          <w:b/>
          <w:bCs/>
          <w:sz w:val="24"/>
        </w:rPr>
      </w:pPr>
      <w:r>
        <w:rPr>
          <w:rFonts w:ascii="宋体" w:hAnsi="宋体" w:cs="宋体" w:hint="eastAsia"/>
          <w:b/>
          <w:bCs/>
          <w:sz w:val="24"/>
        </w:rPr>
        <w:t>题型：名词解释（4*5分=20分）；简答题（4*8分=32分）；</w:t>
      </w:r>
    </w:p>
    <w:p w14:paraId="74A4D046" w14:textId="77777777" w:rsidR="00EA578A" w:rsidRDefault="00214E73" w:rsidP="00603EA5">
      <w:pPr>
        <w:spacing w:line="276" w:lineRule="auto"/>
        <w:rPr>
          <w:rFonts w:ascii="宋体" w:hAnsi="宋体" w:cs="宋体"/>
          <w:b/>
          <w:bCs/>
          <w:sz w:val="24"/>
        </w:rPr>
      </w:pPr>
      <w:r>
        <w:rPr>
          <w:rFonts w:ascii="宋体" w:hAnsi="宋体" w:cs="宋体" w:hint="eastAsia"/>
          <w:b/>
          <w:bCs/>
          <w:sz w:val="24"/>
        </w:rPr>
        <w:t xml:space="preserve">      论述题（2*14分=28分）；材料分析题（1*20分=20分）</w:t>
      </w:r>
    </w:p>
    <w:p w14:paraId="72F3FECC" w14:textId="77777777" w:rsidR="00EA578A" w:rsidRDefault="00EA578A" w:rsidP="00603EA5">
      <w:pPr>
        <w:spacing w:line="276" w:lineRule="auto"/>
        <w:rPr>
          <w:rFonts w:ascii="宋体" w:hAnsi="宋体" w:cs="宋体"/>
          <w:b/>
          <w:bCs/>
          <w:sz w:val="24"/>
        </w:rPr>
      </w:pPr>
    </w:p>
    <w:p w14:paraId="44979940" w14:textId="77777777" w:rsidR="00EA578A" w:rsidRDefault="00214E73" w:rsidP="00603EA5">
      <w:pPr>
        <w:spacing w:line="276" w:lineRule="auto"/>
        <w:rPr>
          <w:rFonts w:ascii="宋体" w:hAnsi="宋体" w:cs="宋体"/>
          <w:b/>
          <w:bCs/>
          <w:sz w:val="24"/>
        </w:rPr>
      </w:pPr>
      <w:r>
        <w:rPr>
          <w:rFonts w:ascii="宋体" w:hAnsi="宋体" w:cs="宋体" w:hint="eastAsia"/>
          <w:b/>
          <w:bCs/>
          <w:sz w:val="24"/>
        </w:rPr>
        <w:t>名词解释：</w:t>
      </w:r>
    </w:p>
    <w:p w14:paraId="511E18A5" w14:textId="77777777" w:rsidR="00886563"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sz w:val="24"/>
        </w:rPr>
        <w:t>科教兴国战略；</w:t>
      </w:r>
    </w:p>
    <w:p w14:paraId="4E5C1F28" w14:textId="28EB3E2E" w:rsidR="00557875" w:rsidRPr="00603EA5" w:rsidRDefault="00617E61" w:rsidP="00603EA5">
      <w:pPr>
        <w:spacing w:line="276" w:lineRule="auto"/>
        <w:rPr>
          <w:rFonts w:ascii="宋体" w:hAnsi="宋体" w:cs="宋体"/>
          <w:sz w:val="22"/>
          <w:szCs w:val="22"/>
        </w:rPr>
      </w:pPr>
      <w:r w:rsidRPr="00603EA5">
        <w:rPr>
          <w:rFonts w:ascii="宋体" w:hAnsi="宋体" w:cs="宋体" w:hint="eastAsia"/>
          <w:sz w:val="22"/>
          <w:szCs w:val="22"/>
        </w:rPr>
        <w:t>科教兴国战略,就是要全面落实</w:t>
      </w:r>
      <w:r w:rsidRPr="00603EA5">
        <w:rPr>
          <w:rFonts w:ascii="宋体" w:hAnsi="宋体" w:cs="宋体" w:hint="eastAsia"/>
          <w:color w:val="FF0000"/>
          <w:sz w:val="22"/>
          <w:szCs w:val="22"/>
        </w:rPr>
        <w:t>科学技术是第一生产力</w:t>
      </w:r>
      <w:r w:rsidR="00CD67A1" w:rsidRPr="00603EA5">
        <w:rPr>
          <w:rFonts w:ascii="宋体" w:hAnsi="宋体" w:cs="宋体" w:hint="eastAsia"/>
          <w:sz w:val="22"/>
          <w:szCs w:val="22"/>
        </w:rPr>
        <w:t>的思想,坚持</w:t>
      </w:r>
      <w:r w:rsidR="00CD67A1" w:rsidRPr="00603EA5">
        <w:rPr>
          <w:rFonts w:ascii="宋体" w:hAnsi="宋体" w:cs="宋体" w:hint="eastAsia"/>
          <w:color w:val="FF0000"/>
          <w:sz w:val="22"/>
          <w:szCs w:val="22"/>
        </w:rPr>
        <w:t>教育优先</w:t>
      </w:r>
      <w:r w:rsidR="00CD67A1" w:rsidRPr="00603EA5">
        <w:rPr>
          <w:rFonts w:ascii="宋体" w:hAnsi="宋体" w:cs="宋体" w:hint="eastAsia"/>
          <w:sz w:val="22"/>
          <w:szCs w:val="22"/>
        </w:rPr>
        <w:t>发展,把科技和教育作为</w:t>
      </w:r>
      <w:r w:rsidR="007F4AC0" w:rsidRPr="00603EA5">
        <w:rPr>
          <w:rFonts w:ascii="宋体" w:hAnsi="宋体" w:cs="宋体" w:hint="eastAsia"/>
          <w:sz w:val="22"/>
          <w:szCs w:val="22"/>
        </w:rPr>
        <w:t>经济社会发展的重中之重,促进教育同经济</w:t>
      </w:r>
      <w:r w:rsidR="00C30747" w:rsidRPr="00603EA5">
        <w:rPr>
          <w:rFonts w:ascii="宋体" w:hAnsi="宋体" w:cs="宋体" w:hint="eastAsia"/>
          <w:sz w:val="22"/>
          <w:szCs w:val="22"/>
        </w:rPr>
        <w:t>、科技的密切结合,把经济建设</w:t>
      </w:r>
      <w:r w:rsidR="00A07CF4" w:rsidRPr="00603EA5">
        <w:rPr>
          <w:rFonts w:ascii="宋体" w:hAnsi="宋体" w:cs="宋体" w:hint="eastAsia"/>
          <w:sz w:val="22"/>
          <w:szCs w:val="22"/>
        </w:rPr>
        <w:t>转到依靠科技进步和提高劳动者素质</w:t>
      </w:r>
      <w:r w:rsidR="001F52A0" w:rsidRPr="00603EA5">
        <w:rPr>
          <w:rFonts w:ascii="宋体" w:hAnsi="宋体" w:cs="宋体" w:hint="eastAsia"/>
          <w:sz w:val="22"/>
          <w:szCs w:val="22"/>
        </w:rPr>
        <w:t>的轨道上来,为实现经济发展</w:t>
      </w:r>
      <w:r w:rsidR="00557875" w:rsidRPr="00603EA5">
        <w:rPr>
          <w:rFonts w:ascii="宋体" w:hAnsi="宋体" w:cs="宋体" w:hint="eastAsia"/>
          <w:sz w:val="22"/>
          <w:szCs w:val="22"/>
        </w:rPr>
        <w:t>提供科技支撑和人才保障</w:t>
      </w:r>
      <w:r w:rsidR="00017EA5" w:rsidRPr="00603EA5">
        <w:rPr>
          <w:rFonts w:ascii="宋体" w:hAnsi="宋体" w:cs="宋体" w:hint="eastAsia"/>
          <w:sz w:val="22"/>
          <w:szCs w:val="22"/>
        </w:rPr>
        <w:t>。</w:t>
      </w:r>
    </w:p>
    <w:p w14:paraId="3437469B" w14:textId="77777777" w:rsidR="00F4274E" w:rsidRPr="002A2004" w:rsidRDefault="00F4274E" w:rsidP="00603EA5">
      <w:pPr>
        <w:spacing w:line="276" w:lineRule="auto"/>
        <w:rPr>
          <w:rFonts w:ascii="宋体" w:hAnsi="宋体" w:cs="宋体"/>
          <w:sz w:val="24"/>
        </w:rPr>
      </w:pPr>
    </w:p>
    <w:p w14:paraId="7E4CCE29" w14:textId="77777777" w:rsidR="00886563" w:rsidRPr="00603EA5" w:rsidRDefault="00214E73" w:rsidP="00603EA5">
      <w:pPr>
        <w:numPr>
          <w:ilvl w:val="0"/>
          <w:numId w:val="1"/>
        </w:numPr>
        <w:spacing w:line="276" w:lineRule="auto"/>
        <w:rPr>
          <w:rFonts w:ascii="黑体" w:eastAsia="黑体" w:hAnsi="黑体" w:cs="宋体"/>
          <w:sz w:val="24"/>
        </w:rPr>
      </w:pPr>
      <w:r w:rsidRPr="00603EA5">
        <w:rPr>
          <w:rFonts w:ascii="黑体" w:eastAsia="黑体" w:hAnsi="黑体" w:cs="宋体" w:hint="eastAsia"/>
          <w:sz w:val="24"/>
        </w:rPr>
        <w:t>人才强国战略；</w:t>
      </w:r>
    </w:p>
    <w:p w14:paraId="0D5D853B" w14:textId="6DED730C" w:rsidR="00571394" w:rsidRPr="00603EA5" w:rsidRDefault="00491F00" w:rsidP="00603EA5">
      <w:pPr>
        <w:spacing w:line="276" w:lineRule="auto"/>
        <w:rPr>
          <w:rFonts w:ascii="宋体" w:hAnsi="宋体" w:cs="宋体"/>
          <w:sz w:val="22"/>
          <w:szCs w:val="22"/>
        </w:rPr>
      </w:pPr>
      <w:r w:rsidRPr="00603EA5">
        <w:rPr>
          <w:rFonts w:ascii="宋体" w:hAnsi="宋体" w:cs="宋体" w:hint="eastAsia"/>
          <w:sz w:val="22"/>
          <w:szCs w:val="22"/>
        </w:rPr>
        <w:t>人才强国战略,就是要牢固树立</w:t>
      </w:r>
      <w:r w:rsidR="008F74E5" w:rsidRPr="001954E7">
        <w:rPr>
          <w:rFonts w:ascii="宋体" w:hAnsi="宋体" w:cs="宋体" w:hint="eastAsia"/>
          <w:color w:val="FF0000"/>
          <w:sz w:val="22"/>
          <w:szCs w:val="22"/>
        </w:rPr>
        <w:t>人才资源就是第一资源的理念</w:t>
      </w:r>
      <w:r w:rsidR="008F74E5" w:rsidRPr="00603EA5">
        <w:rPr>
          <w:rFonts w:ascii="宋体" w:hAnsi="宋体" w:cs="宋体" w:hint="eastAsia"/>
          <w:sz w:val="22"/>
          <w:szCs w:val="22"/>
        </w:rPr>
        <w:t>,把人才队伍建设</w:t>
      </w:r>
      <w:r w:rsidR="00F04C94" w:rsidRPr="00603EA5">
        <w:rPr>
          <w:rFonts w:ascii="宋体" w:hAnsi="宋体" w:cs="宋体" w:hint="eastAsia"/>
          <w:sz w:val="22"/>
          <w:szCs w:val="22"/>
        </w:rPr>
        <w:t>提升到国家战略高度,营造良好的人才创新环境,充分发挥各类人才的积极性</w:t>
      </w:r>
      <w:r w:rsidR="00E90700" w:rsidRPr="00603EA5">
        <w:rPr>
          <w:rFonts w:ascii="宋体" w:hAnsi="宋体" w:cs="宋体" w:hint="eastAsia"/>
          <w:sz w:val="22"/>
          <w:szCs w:val="22"/>
        </w:rPr>
        <w:t>、主动性和创造性,开创人才辈出、人尽其才</w:t>
      </w:r>
      <w:r w:rsidR="006D58D8" w:rsidRPr="00603EA5">
        <w:rPr>
          <w:rFonts w:ascii="宋体" w:hAnsi="宋体" w:cs="宋体" w:hint="eastAsia"/>
          <w:sz w:val="22"/>
          <w:szCs w:val="22"/>
        </w:rPr>
        <w:t>的新局面,把我国由人口大国转化为</w:t>
      </w:r>
      <w:r w:rsidR="00DF3DE0" w:rsidRPr="00603EA5">
        <w:rPr>
          <w:rFonts w:ascii="宋体" w:hAnsi="宋体" w:cs="宋体" w:hint="eastAsia"/>
          <w:sz w:val="22"/>
          <w:szCs w:val="22"/>
        </w:rPr>
        <w:t>人才资源强国</w:t>
      </w:r>
      <w:r w:rsidR="00017EA5" w:rsidRPr="00603EA5">
        <w:rPr>
          <w:rFonts w:ascii="宋体" w:hAnsi="宋体" w:cs="宋体" w:hint="eastAsia"/>
          <w:sz w:val="22"/>
          <w:szCs w:val="22"/>
        </w:rPr>
        <w:t>。</w:t>
      </w:r>
    </w:p>
    <w:p w14:paraId="59200A26" w14:textId="77777777" w:rsidR="00F4274E" w:rsidRPr="00886563" w:rsidRDefault="00F4274E" w:rsidP="00603EA5">
      <w:pPr>
        <w:spacing w:line="276" w:lineRule="auto"/>
        <w:rPr>
          <w:rFonts w:ascii="宋体" w:hAnsi="宋体" w:cs="宋体"/>
          <w:b/>
          <w:bCs/>
          <w:sz w:val="24"/>
        </w:rPr>
      </w:pPr>
    </w:p>
    <w:p w14:paraId="572EF38A" w14:textId="3E2C89EB" w:rsidR="00886563"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创新驱动发展战略；</w:t>
      </w:r>
    </w:p>
    <w:p w14:paraId="754A0E56" w14:textId="0C9F475F" w:rsidR="00DF3DE0" w:rsidRPr="00603EA5" w:rsidRDefault="003E648F" w:rsidP="00603EA5">
      <w:pPr>
        <w:spacing w:line="276" w:lineRule="auto"/>
        <w:rPr>
          <w:rFonts w:ascii="宋体" w:hAnsi="宋体" w:cs="宋体"/>
          <w:sz w:val="22"/>
          <w:szCs w:val="22"/>
        </w:rPr>
      </w:pPr>
      <w:r w:rsidRPr="00603EA5">
        <w:rPr>
          <w:rFonts w:ascii="宋体" w:hAnsi="宋体" w:cs="宋体" w:hint="eastAsia"/>
          <w:sz w:val="22"/>
          <w:szCs w:val="22"/>
        </w:rPr>
        <w:t>创新驱动发展战略,</w:t>
      </w:r>
      <w:r w:rsidR="006D1BDC" w:rsidRPr="00603EA5">
        <w:rPr>
          <w:rFonts w:ascii="宋体" w:hAnsi="宋体" w:cs="宋体" w:hint="eastAsia"/>
          <w:sz w:val="22"/>
          <w:szCs w:val="22"/>
        </w:rPr>
        <w:t>就是要坚持创新是第一动力,把创新驱动落实到现代化建设整个进程</w:t>
      </w:r>
      <w:r w:rsidR="00242AE8" w:rsidRPr="00603EA5">
        <w:rPr>
          <w:rFonts w:ascii="宋体" w:hAnsi="宋体" w:cs="宋体" w:hint="eastAsia"/>
          <w:sz w:val="22"/>
          <w:szCs w:val="22"/>
        </w:rPr>
        <w:t>和各个方面</w:t>
      </w:r>
      <w:r w:rsidR="001404D7" w:rsidRPr="00603EA5">
        <w:rPr>
          <w:rFonts w:ascii="宋体" w:hAnsi="宋体" w:cs="宋体" w:hint="eastAsia"/>
          <w:sz w:val="22"/>
          <w:szCs w:val="22"/>
        </w:rPr>
        <w:t>,以创新</w:t>
      </w:r>
      <w:r w:rsidR="00653548" w:rsidRPr="00603EA5">
        <w:rPr>
          <w:rFonts w:ascii="宋体" w:hAnsi="宋体" w:cs="宋体" w:hint="eastAsia"/>
          <w:sz w:val="22"/>
          <w:szCs w:val="22"/>
        </w:rPr>
        <w:t>推动经济转型发展,全面提升创新能力和效率</w:t>
      </w:r>
      <w:r w:rsidR="000A75A4" w:rsidRPr="00603EA5">
        <w:rPr>
          <w:rFonts w:ascii="宋体" w:hAnsi="宋体" w:cs="宋体" w:hint="eastAsia"/>
          <w:sz w:val="22"/>
          <w:szCs w:val="22"/>
        </w:rPr>
        <w:t>,把创新发展主动权牢牢掌握在自己手中</w:t>
      </w:r>
      <w:r w:rsidR="00017EA5" w:rsidRPr="00603EA5">
        <w:rPr>
          <w:rFonts w:ascii="宋体" w:hAnsi="宋体" w:cs="宋体" w:hint="eastAsia"/>
          <w:sz w:val="22"/>
          <w:szCs w:val="22"/>
        </w:rPr>
        <w:t>。</w:t>
      </w:r>
    </w:p>
    <w:p w14:paraId="4C04C279" w14:textId="77777777" w:rsidR="00F4274E" w:rsidRPr="00603EA5" w:rsidRDefault="00F4274E" w:rsidP="00603EA5">
      <w:pPr>
        <w:spacing w:line="276" w:lineRule="auto"/>
        <w:rPr>
          <w:rFonts w:ascii="宋体" w:hAnsi="宋体" w:cs="宋体"/>
          <w:sz w:val="22"/>
          <w:szCs w:val="22"/>
        </w:rPr>
      </w:pPr>
    </w:p>
    <w:p w14:paraId="5D1DBC10" w14:textId="6B33E7B4" w:rsidR="00886563"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社会主义基本经济制度；</w:t>
      </w:r>
    </w:p>
    <w:p w14:paraId="7BF977C7" w14:textId="5E2AD7BB" w:rsidR="000A75A4" w:rsidRPr="00603EA5" w:rsidRDefault="004B6B55" w:rsidP="00603EA5">
      <w:pPr>
        <w:spacing w:line="276" w:lineRule="auto"/>
        <w:rPr>
          <w:rFonts w:ascii="宋体" w:hAnsi="宋体" w:cs="宋体"/>
          <w:sz w:val="22"/>
          <w:szCs w:val="22"/>
        </w:rPr>
      </w:pPr>
      <w:r w:rsidRPr="00603EA5">
        <w:rPr>
          <w:rFonts w:ascii="宋体" w:hAnsi="宋体" w:cs="宋体" w:hint="eastAsia"/>
          <w:sz w:val="22"/>
          <w:szCs w:val="22"/>
        </w:rPr>
        <w:t>公有制为主体多种</w:t>
      </w:r>
      <w:r w:rsidR="00B23232" w:rsidRPr="00603EA5">
        <w:rPr>
          <w:rFonts w:ascii="宋体" w:hAnsi="宋体" w:cs="宋体" w:hint="eastAsia"/>
          <w:sz w:val="22"/>
          <w:szCs w:val="22"/>
        </w:rPr>
        <w:t>所有制经济共同发展、按劳分配为主体多种分配方式</w:t>
      </w:r>
      <w:r w:rsidR="008A7F61" w:rsidRPr="00603EA5">
        <w:rPr>
          <w:rFonts w:ascii="宋体" w:hAnsi="宋体" w:cs="宋体" w:hint="eastAsia"/>
          <w:sz w:val="22"/>
          <w:szCs w:val="22"/>
        </w:rPr>
        <w:t>并存、社会主义市场经济体制等</w:t>
      </w:r>
      <w:r w:rsidR="000C76E2" w:rsidRPr="00603EA5">
        <w:rPr>
          <w:rFonts w:ascii="宋体" w:hAnsi="宋体" w:cs="宋体" w:hint="eastAsia"/>
          <w:sz w:val="22"/>
          <w:szCs w:val="22"/>
        </w:rPr>
        <w:t>社会主义基本经济</w:t>
      </w:r>
      <w:r w:rsidR="00746BE3">
        <w:rPr>
          <w:rFonts w:ascii="宋体" w:hAnsi="宋体" w:cs="宋体" w:hint="eastAsia"/>
          <w:sz w:val="22"/>
          <w:szCs w:val="22"/>
        </w:rPr>
        <w:t>制度</w:t>
      </w:r>
      <w:r w:rsidR="00017EA5" w:rsidRPr="00603EA5">
        <w:rPr>
          <w:rFonts w:ascii="宋体" w:hAnsi="宋体" w:cs="宋体" w:hint="eastAsia"/>
          <w:sz w:val="22"/>
          <w:szCs w:val="22"/>
        </w:rPr>
        <w:t>。</w:t>
      </w:r>
    </w:p>
    <w:p w14:paraId="7D82BD5A" w14:textId="77777777" w:rsidR="00F4274E" w:rsidRPr="00603EA5" w:rsidRDefault="00F4274E" w:rsidP="00603EA5">
      <w:pPr>
        <w:spacing w:line="276" w:lineRule="auto"/>
        <w:rPr>
          <w:rFonts w:ascii="宋体" w:hAnsi="宋体" w:cs="宋体"/>
          <w:sz w:val="22"/>
          <w:szCs w:val="22"/>
        </w:rPr>
      </w:pPr>
    </w:p>
    <w:p w14:paraId="0B13CA78" w14:textId="43A8A6E3" w:rsidR="00886563"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国家安全；</w:t>
      </w:r>
    </w:p>
    <w:p w14:paraId="391F6441" w14:textId="42FDA892" w:rsidR="00D75CFF" w:rsidRPr="00603EA5" w:rsidRDefault="00B35C89" w:rsidP="00603EA5">
      <w:pPr>
        <w:spacing w:line="276" w:lineRule="auto"/>
        <w:rPr>
          <w:rFonts w:ascii="宋体" w:hAnsi="宋体" w:cs="宋体"/>
          <w:sz w:val="22"/>
          <w:szCs w:val="22"/>
        </w:rPr>
      </w:pPr>
      <w:r w:rsidRPr="00603EA5">
        <w:rPr>
          <w:rFonts w:ascii="宋体" w:hAnsi="宋体" w:cs="宋体" w:hint="eastAsia"/>
          <w:sz w:val="22"/>
          <w:szCs w:val="22"/>
        </w:rPr>
        <w:t>国家安全是</w:t>
      </w:r>
      <w:r w:rsidR="00407673" w:rsidRPr="00603EA5">
        <w:rPr>
          <w:rFonts w:ascii="宋体" w:hAnsi="宋体" w:cs="宋体" w:hint="eastAsia"/>
          <w:sz w:val="22"/>
          <w:szCs w:val="22"/>
        </w:rPr>
        <w:t>指国家政权、主权统一和领土完整</w:t>
      </w:r>
      <w:r w:rsidR="00765187" w:rsidRPr="00603EA5">
        <w:rPr>
          <w:rFonts w:ascii="宋体" w:hAnsi="宋体" w:cs="宋体" w:hint="eastAsia"/>
          <w:sz w:val="22"/>
          <w:szCs w:val="22"/>
        </w:rPr>
        <w:t>、人民福祉、经济社会可持续发展和国家其他重大利益</w:t>
      </w:r>
      <w:r w:rsidR="00700089" w:rsidRPr="00603EA5">
        <w:rPr>
          <w:rFonts w:ascii="宋体" w:hAnsi="宋体" w:cs="宋体" w:hint="eastAsia"/>
          <w:sz w:val="22"/>
          <w:szCs w:val="22"/>
        </w:rPr>
        <w:t>相对处于没有危险和不受内外威胁的状态,以及保障</w:t>
      </w:r>
      <w:r w:rsidR="00E209AC" w:rsidRPr="00603EA5">
        <w:rPr>
          <w:rFonts w:ascii="宋体" w:hAnsi="宋体" w:cs="宋体" w:hint="eastAsia"/>
          <w:sz w:val="22"/>
          <w:szCs w:val="22"/>
        </w:rPr>
        <w:t>持续安全状态的能力</w:t>
      </w:r>
      <w:r w:rsidR="00017EA5" w:rsidRPr="00603EA5">
        <w:rPr>
          <w:rFonts w:ascii="宋体" w:hAnsi="宋体" w:cs="宋体" w:hint="eastAsia"/>
          <w:sz w:val="22"/>
          <w:szCs w:val="22"/>
        </w:rPr>
        <w:t>。</w:t>
      </w:r>
    </w:p>
    <w:p w14:paraId="72F06222" w14:textId="77777777" w:rsidR="00F4274E" w:rsidRPr="00603EA5" w:rsidRDefault="00F4274E" w:rsidP="00603EA5">
      <w:pPr>
        <w:spacing w:line="276" w:lineRule="auto"/>
        <w:rPr>
          <w:rFonts w:ascii="宋体" w:hAnsi="宋体" w:cs="宋体"/>
          <w:sz w:val="22"/>
          <w:szCs w:val="22"/>
        </w:rPr>
      </w:pPr>
    </w:p>
    <w:p w14:paraId="0634243A" w14:textId="09A5445F" w:rsidR="00886563"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中国特色社会主义法治体系；</w:t>
      </w:r>
    </w:p>
    <w:p w14:paraId="421DF5C5" w14:textId="536E10DC" w:rsidR="00E209AC" w:rsidRPr="000B1AB2" w:rsidRDefault="00A24D05" w:rsidP="00603EA5">
      <w:pPr>
        <w:spacing w:line="276" w:lineRule="auto"/>
        <w:rPr>
          <w:rFonts w:ascii="宋体" w:hAnsi="宋体" w:cs="宋体"/>
          <w:sz w:val="22"/>
          <w:szCs w:val="22"/>
        </w:rPr>
      </w:pPr>
      <w:r w:rsidRPr="000B1AB2">
        <w:rPr>
          <w:rFonts w:ascii="宋体" w:hAnsi="宋体" w:cs="宋体" w:hint="eastAsia"/>
          <w:sz w:val="22"/>
          <w:szCs w:val="22"/>
        </w:rPr>
        <w:t>中国特色社会主义法治体系是由法律</w:t>
      </w:r>
      <w:r w:rsidR="00E5779A" w:rsidRPr="000B1AB2">
        <w:rPr>
          <w:rFonts w:ascii="宋体" w:hAnsi="宋体" w:cs="宋体" w:hint="eastAsia"/>
          <w:sz w:val="22"/>
          <w:szCs w:val="22"/>
        </w:rPr>
        <w:t>规范体系、法治实施体系、法治监督体系、法治保障体系和党内法规体系</w:t>
      </w:r>
      <w:r w:rsidR="00AE69C8" w:rsidRPr="000B1AB2">
        <w:rPr>
          <w:rFonts w:ascii="宋体" w:hAnsi="宋体" w:cs="宋体" w:hint="eastAsia"/>
          <w:sz w:val="22"/>
          <w:szCs w:val="22"/>
        </w:rPr>
        <w:t>构成的统一体</w:t>
      </w:r>
      <w:r w:rsidR="00017EA5" w:rsidRPr="000B1AB2">
        <w:rPr>
          <w:rFonts w:ascii="宋体" w:hAnsi="宋体" w:cs="宋体" w:hint="eastAsia"/>
          <w:sz w:val="22"/>
          <w:szCs w:val="22"/>
        </w:rPr>
        <w:t>。</w:t>
      </w:r>
    </w:p>
    <w:p w14:paraId="711494AE" w14:textId="77777777" w:rsidR="00F4274E" w:rsidRPr="000B1AB2" w:rsidRDefault="00F4274E" w:rsidP="00603EA5">
      <w:pPr>
        <w:spacing w:line="276" w:lineRule="auto"/>
        <w:rPr>
          <w:rFonts w:ascii="宋体" w:hAnsi="宋体" w:cs="宋体"/>
          <w:sz w:val="22"/>
          <w:szCs w:val="22"/>
        </w:rPr>
      </w:pPr>
    </w:p>
    <w:p w14:paraId="455A16B8" w14:textId="4AD3C7A1"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 xml:space="preserve">社会主义协商民主 </w:t>
      </w:r>
    </w:p>
    <w:p w14:paraId="173D558F" w14:textId="7BFB3CE7" w:rsidR="00AE69C8" w:rsidRPr="000B1AB2" w:rsidRDefault="008D3039" w:rsidP="00603EA5">
      <w:pPr>
        <w:spacing w:line="276" w:lineRule="auto"/>
        <w:rPr>
          <w:rFonts w:ascii="宋体" w:hAnsi="宋体" w:cs="宋体"/>
          <w:sz w:val="22"/>
          <w:szCs w:val="22"/>
        </w:rPr>
      </w:pPr>
      <w:r w:rsidRPr="000B1AB2">
        <w:rPr>
          <w:rFonts w:ascii="宋体" w:hAnsi="宋体" w:cs="宋体" w:hint="eastAsia"/>
          <w:sz w:val="22"/>
          <w:szCs w:val="22"/>
        </w:rPr>
        <w:t>社会主义协商民主,是在中国共产党领导下,人民内部各方面围绕改革发展</w:t>
      </w:r>
      <w:r w:rsidR="00D27E0D" w:rsidRPr="000B1AB2">
        <w:rPr>
          <w:rFonts w:ascii="宋体" w:hAnsi="宋体" w:cs="宋体" w:hint="eastAsia"/>
          <w:sz w:val="22"/>
          <w:szCs w:val="22"/>
        </w:rPr>
        <w:t>稳定重大问题和涉及群众切身利益的实际问题,在决策之前和决策实施之中</w:t>
      </w:r>
      <w:r w:rsidR="00E727DF" w:rsidRPr="000B1AB2">
        <w:rPr>
          <w:rFonts w:ascii="宋体" w:hAnsi="宋体" w:cs="宋体" w:hint="eastAsia"/>
          <w:sz w:val="22"/>
          <w:szCs w:val="22"/>
        </w:rPr>
        <w:t>开展广泛协商,努力形</w:t>
      </w:r>
      <w:r w:rsidR="00E727DF" w:rsidRPr="000B1AB2">
        <w:rPr>
          <w:rFonts w:ascii="宋体" w:hAnsi="宋体" w:cs="宋体" w:hint="eastAsia"/>
          <w:sz w:val="22"/>
          <w:szCs w:val="22"/>
        </w:rPr>
        <w:lastRenderedPageBreak/>
        <w:t>成共识的重要民主形式</w:t>
      </w:r>
      <w:r w:rsidR="00017EA5" w:rsidRPr="000B1AB2">
        <w:rPr>
          <w:rFonts w:ascii="宋体" w:hAnsi="宋体" w:cs="宋体" w:hint="eastAsia"/>
          <w:sz w:val="22"/>
          <w:szCs w:val="22"/>
        </w:rPr>
        <w:t>。</w:t>
      </w:r>
    </w:p>
    <w:p w14:paraId="27681F0D" w14:textId="77777777" w:rsidR="00F4274E" w:rsidRPr="00433A75" w:rsidRDefault="00F4274E" w:rsidP="00603EA5">
      <w:pPr>
        <w:spacing w:line="276" w:lineRule="auto"/>
        <w:rPr>
          <w:rFonts w:ascii="宋体" w:hAnsi="宋体" w:cs="宋体"/>
          <w:b/>
          <w:bCs/>
          <w:sz w:val="24"/>
        </w:rPr>
      </w:pPr>
    </w:p>
    <w:p w14:paraId="58FCEB90" w14:textId="30494F2C"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国家治理体系；</w:t>
      </w:r>
    </w:p>
    <w:p w14:paraId="1B952B8A" w14:textId="2651285F" w:rsidR="00E727DF" w:rsidRPr="000B1AB2" w:rsidRDefault="003217CF" w:rsidP="00603EA5">
      <w:pPr>
        <w:spacing w:line="276" w:lineRule="auto"/>
        <w:rPr>
          <w:rFonts w:ascii="宋体" w:hAnsi="宋体"/>
          <w:sz w:val="22"/>
          <w:szCs w:val="22"/>
        </w:rPr>
      </w:pPr>
      <w:r w:rsidRPr="000B1AB2">
        <w:rPr>
          <w:rFonts w:ascii="宋体" w:hAnsi="宋体" w:hint="eastAsia"/>
          <w:sz w:val="22"/>
          <w:szCs w:val="22"/>
        </w:rPr>
        <w:t>国家治理体系是在</w:t>
      </w:r>
      <w:r w:rsidRPr="000B1AB2">
        <w:rPr>
          <w:rFonts w:ascii="宋体" w:hAnsi="宋体" w:hint="eastAsia"/>
          <w:color w:val="FF0000"/>
          <w:sz w:val="22"/>
          <w:szCs w:val="22"/>
        </w:rPr>
        <w:t>党领导下</w:t>
      </w:r>
      <w:r w:rsidR="00C25DDA" w:rsidRPr="000B1AB2">
        <w:rPr>
          <w:rFonts w:ascii="宋体" w:hAnsi="宋体" w:hint="eastAsia"/>
          <w:color w:val="FF0000"/>
          <w:sz w:val="22"/>
          <w:szCs w:val="22"/>
        </w:rPr>
        <w:t>管理国家</w:t>
      </w:r>
      <w:r w:rsidR="00C25DDA" w:rsidRPr="000B1AB2">
        <w:rPr>
          <w:rFonts w:ascii="宋体" w:hAnsi="宋体" w:hint="eastAsia"/>
          <w:sz w:val="22"/>
          <w:szCs w:val="22"/>
        </w:rPr>
        <w:t>的制度体系,包括</w:t>
      </w:r>
      <w:r w:rsidR="00C25DDA" w:rsidRPr="000B1AB2">
        <w:rPr>
          <w:rFonts w:ascii="宋体" w:hAnsi="宋体" w:hint="eastAsia"/>
          <w:color w:val="FF0000"/>
          <w:sz w:val="22"/>
          <w:szCs w:val="22"/>
        </w:rPr>
        <w:t>经济</w:t>
      </w:r>
      <w:r w:rsidR="00017EA5" w:rsidRPr="000B1AB2">
        <w:rPr>
          <w:rFonts w:ascii="宋体" w:hAnsi="宋体" w:hint="eastAsia"/>
          <w:color w:val="FF0000"/>
          <w:sz w:val="22"/>
          <w:szCs w:val="22"/>
        </w:rPr>
        <w:t>、</w:t>
      </w:r>
      <w:r w:rsidR="00C25DDA" w:rsidRPr="000B1AB2">
        <w:rPr>
          <w:rFonts w:ascii="宋体" w:hAnsi="宋体" w:hint="eastAsia"/>
          <w:color w:val="FF0000"/>
          <w:sz w:val="22"/>
          <w:szCs w:val="22"/>
        </w:rPr>
        <w:t>政治</w:t>
      </w:r>
      <w:r w:rsidR="00017EA5" w:rsidRPr="000B1AB2">
        <w:rPr>
          <w:rFonts w:ascii="宋体" w:hAnsi="宋体" w:hint="eastAsia"/>
          <w:color w:val="FF0000"/>
          <w:sz w:val="22"/>
          <w:szCs w:val="22"/>
        </w:rPr>
        <w:t>、</w:t>
      </w:r>
      <w:r w:rsidR="00C25DDA" w:rsidRPr="000B1AB2">
        <w:rPr>
          <w:rFonts w:ascii="宋体" w:hAnsi="宋体" w:hint="eastAsia"/>
          <w:color w:val="FF0000"/>
          <w:sz w:val="22"/>
          <w:szCs w:val="22"/>
        </w:rPr>
        <w:t>文化</w:t>
      </w:r>
      <w:r w:rsidR="00017EA5" w:rsidRPr="000B1AB2">
        <w:rPr>
          <w:rFonts w:ascii="宋体" w:hAnsi="宋体" w:hint="eastAsia"/>
          <w:color w:val="FF0000"/>
          <w:sz w:val="22"/>
          <w:szCs w:val="22"/>
        </w:rPr>
        <w:t>、</w:t>
      </w:r>
      <w:r w:rsidR="00C25DDA" w:rsidRPr="000B1AB2">
        <w:rPr>
          <w:rFonts w:ascii="宋体" w:hAnsi="宋体" w:hint="eastAsia"/>
          <w:color w:val="FF0000"/>
          <w:sz w:val="22"/>
          <w:szCs w:val="22"/>
        </w:rPr>
        <w:t>社会</w:t>
      </w:r>
      <w:r w:rsidR="00017EA5" w:rsidRPr="000B1AB2">
        <w:rPr>
          <w:rFonts w:ascii="宋体" w:hAnsi="宋体" w:hint="eastAsia"/>
          <w:color w:val="FF0000"/>
          <w:sz w:val="22"/>
          <w:szCs w:val="22"/>
        </w:rPr>
        <w:t>、</w:t>
      </w:r>
      <w:r w:rsidR="00C25DDA" w:rsidRPr="000B1AB2">
        <w:rPr>
          <w:rFonts w:ascii="宋体" w:hAnsi="宋体" w:hint="eastAsia"/>
          <w:color w:val="FF0000"/>
          <w:sz w:val="22"/>
          <w:szCs w:val="22"/>
        </w:rPr>
        <w:t>生态文明</w:t>
      </w:r>
      <w:r w:rsidR="00464838" w:rsidRPr="000B1AB2">
        <w:rPr>
          <w:rFonts w:ascii="宋体" w:hAnsi="宋体" w:hint="eastAsia"/>
          <w:color w:val="FF0000"/>
          <w:sz w:val="22"/>
          <w:szCs w:val="22"/>
        </w:rPr>
        <w:t>和党的建设</w:t>
      </w:r>
      <w:r w:rsidR="00464838" w:rsidRPr="000B1AB2">
        <w:rPr>
          <w:rFonts w:ascii="宋体" w:hAnsi="宋体" w:hint="eastAsia"/>
          <w:sz w:val="22"/>
          <w:szCs w:val="22"/>
        </w:rPr>
        <w:t>等各个领域</w:t>
      </w:r>
      <w:r w:rsidR="00464838" w:rsidRPr="000B1AB2">
        <w:rPr>
          <w:rFonts w:ascii="宋体" w:hAnsi="宋体" w:hint="eastAsia"/>
          <w:color w:val="FF0000"/>
          <w:sz w:val="22"/>
          <w:szCs w:val="22"/>
        </w:rPr>
        <w:t>体制机制、法律法规</w:t>
      </w:r>
      <w:r w:rsidR="00464838" w:rsidRPr="000B1AB2">
        <w:rPr>
          <w:rFonts w:ascii="宋体" w:hAnsi="宋体" w:hint="eastAsia"/>
          <w:sz w:val="22"/>
          <w:szCs w:val="22"/>
        </w:rPr>
        <w:t>安排,是一套</w:t>
      </w:r>
      <w:r w:rsidR="003B6C9F" w:rsidRPr="000B1AB2">
        <w:rPr>
          <w:rFonts w:ascii="宋体" w:hAnsi="宋体" w:hint="eastAsia"/>
          <w:sz w:val="22"/>
          <w:szCs w:val="22"/>
        </w:rPr>
        <w:t>紧密相连、相互协调的国家制度;</w:t>
      </w:r>
    </w:p>
    <w:p w14:paraId="125F79A2" w14:textId="77777777" w:rsidR="00F4274E" w:rsidRPr="00433A75" w:rsidRDefault="00F4274E" w:rsidP="00603EA5">
      <w:pPr>
        <w:spacing w:line="276" w:lineRule="auto"/>
        <w:rPr>
          <w:rFonts w:ascii="宋体" w:hAnsi="宋体" w:cs="宋体"/>
          <w:b/>
          <w:bCs/>
          <w:sz w:val="24"/>
        </w:rPr>
      </w:pPr>
    </w:p>
    <w:p w14:paraId="03631BA8" w14:textId="7D38E1E9"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国家治理能力；</w:t>
      </w:r>
      <w:r w:rsidR="00A5487C" w:rsidRPr="00603EA5">
        <w:rPr>
          <w:rFonts w:ascii="黑体" w:eastAsia="黑体" w:hAnsi="黑体" w:cs="宋体" w:hint="eastAsia"/>
          <w:b/>
          <w:bCs/>
          <w:sz w:val="24"/>
        </w:rPr>
        <w:t>p100</w:t>
      </w:r>
    </w:p>
    <w:p w14:paraId="3422F8BF" w14:textId="25686D1D" w:rsidR="003B6C9F" w:rsidRPr="000B1AB2" w:rsidRDefault="00A50AB3" w:rsidP="00603EA5">
      <w:pPr>
        <w:spacing w:line="276" w:lineRule="auto"/>
        <w:rPr>
          <w:rFonts w:ascii="宋体" w:hAnsi="宋体" w:cs="宋体"/>
          <w:sz w:val="22"/>
          <w:szCs w:val="22"/>
        </w:rPr>
      </w:pPr>
      <w:r w:rsidRPr="000B1AB2">
        <w:rPr>
          <w:rFonts w:ascii="宋体" w:hAnsi="宋体" w:cs="宋体" w:hint="eastAsia"/>
          <w:sz w:val="22"/>
          <w:szCs w:val="22"/>
        </w:rPr>
        <w:t>国家治理能力是运用国家</w:t>
      </w:r>
      <w:r w:rsidR="00845485" w:rsidRPr="000B1AB2">
        <w:rPr>
          <w:rFonts w:ascii="宋体" w:hAnsi="宋体" w:cs="宋体" w:hint="eastAsia"/>
          <w:sz w:val="22"/>
          <w:szCs w:val="22"/>
        </w:rPr>
        <w:t>制度管理社会各方面事务的能力</w:t>
      </w:r>
      <w:r w:rsidR="00B3667D" w:rsidRPr="000B1AB2">
        <w:rPr>
          <w:rFonts w:ascii="宋体" w:hAnsi="宋体" w:cs="宋体" w:hint="eastAsia"/>
          <w:sz w:val="22"/>
          <w:szCs w:val="22"/>
        </w:rPr>
        <w:t>,包括改革发展稳定、内政外交国防、</w:t>
      </w:r>
      <w:r w:rsidR="008B33D2" w:rsidRPr="000B1AB2">
        <w:rPr>
          <w:rFonts w:ascii="宋体" w:hAnsi="宋体" w:cs="宋体" w:hint="eastAsia"/>
          <w:sz w:val="22"/>
          <w:szCs w:val="22"/>
        </w:rPr>
        <w:t>治党治国治军</w:t>
      </w:r>
      <w:r w:rsidR="00E87A78" w:rsidRPr="000B1AB2">
        <w:rPr>
          <w:rFonts w:ascii="宋体" w:hAnsi="宋体" w:cs="宋体" w:hint="eastAsia"/>
          <w:sz w:val="22"/>
          <w:szCs w:val="22"/>
        </w:rPr>
        <w:t>等各个方面</w:t>
      </w:r>
      <w:r w:rsidR="00017EA5" w:rsidRPr="000B1AB2">
        <w:rPr>
          <w:rFonts w:ascii="宋体" w:hAnsi="宋体" w:cs="宋体" w:hint="eastAsia"/>
          <w:sz w:val="22"/>
          <w:szCs w:val="22"/>
        </w:rPr>
        <w:t>。</w:t>
      </w:r>
    </w:p>
    <w:p w14:paraId="27F47867" w14:textId="77777777" w:rsidR="00F4274E" w:rsidRPr="00F4274E" w:rsidRDefault="00F4274E" w:rsidP="00603EA5">
      <w:pPr>
        <w:spacing w:line="276" w:lineRule="auto"/>
        <w:rPr>
          <w:rFonts w:ascii="宋体" w:hAnsi="宋体" w:cs="宋体"/>
          <w:sz w:val="24"/>
        </w:rPr>
      </w:pPr>
    </w:p>
    <w:p w14:paraId="126B82AD" w14:textId="5CADE7D0"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“两个确立”</w:t>
      </w:r>
    </w:p>
    <w:p w14:paraId="7F92FBE9" w14:textId="4426A29F" w:rsidR="00855563" w:rsidRPr="000B1AB2" w:rsidRDefault="00FE2006" w:rsidP="00603EA5">
      <w:pPr>
        <w:spacing w:line="276" w:lineRule="auto"/>
        <w:rPr>
          <w:rFonts w:ascii="宋体" w:hAnsi="宋体" w:cs="宋体"/>
          <w:sz w:val="22"/>
          <w:szCs w:val="22"/>
        </w:rPr>
      </w:pPr>
      <w:r w:rsidRPr="000B1AB2">
        <w:rPr>
          <w:rFonts w:ascii="宋体" w:hAnsi="宋体" w:cs="宋体" w:hint="eastAsia"/>
          <w:sz w:val="22"/>
          <w:szCs w:val="22"/>
        </w:rPr>
        <w:t>党确立习近平同志</w:t>
      </w:r>
      <w:r w:rsidR="003E4DC3" w:rsidRPr="000B1AB2">
        <w:rPr>
          <w:rFonts w:ascii="宋体" w:hAnsi="宋体" w:cs="宋体" w:hint="eastAsia"/>
          <w:sz w:val="22"/>
          <w:szCs w:val="22"/>
        </w:rPr>
        <w:t>党中央的核心、全党的核心地位</w:t>
      </w:r>
      <w:r w:rsidR="00193D29" w:rsidRPr="000B1AB2">
        <w:rPr>
          <w:rFonts w:ascii="宋体" w:hAnsi="宋体" w:cs="宋体" w:hint="eastAsia"/>
          <w:sz w:val="22"/>
          <w:szCs w:val="22"/>
        </w:rPr>
        <w:t>,确立</w:t>
      </w:r>
      <w:r w:rsidR="00652B75" w:rsidRPr="000B1AB2">
        <w:rPr>
          <w:rFonts w:ascii="宋体" w:hAnsi="宋体" w:cs="宋体" w:hint="eastAsia"/>
          <w:sz w:val="22"/>
          <w:szCs w:val="22"/>
        </w:rPr>
        <w:t>习近平新时代中国特色社会主义思想的指导地位</w:t>
      </w:r>
      <w:r w:rsidR="00017EA5" w:rsidRPr="000B1AB2">
        <w:rPr>
          <w:rFonts w:ascii="宋体" w:hAnsi="宋体" w:cs="宋体" w:hint="eastAsia"/>
          <w:sz w:val="22"/>
          <w:szCs w:val="22"/>
        </w:rPr>
        <w:t>。</w:t>
      </w:r>
    </w:p>
    <w:p w14:paraId="0587AEA9" w14:textId="77777777" w:rsidR="00F4274E" w:rsidRPr="000B1AB2" w:rsidRDefault="00F4274E" w:rsidP="00603EA5">
      <w:pPr>
        <w:spacing w:line="276" w:lineRule="auto"/>
        <w:rPr>
          <w:rFonts w:ascii="宋体" w:hAnsi="宋体" w:cs="宋体"/>
          <w:b/>
          <w:bCs/>
          <w:sz w:val="22"/>
          <w:szCs w:val="22"/>
        </w:rPr>
      </w:pPr>
    </w:p>
    <w:p w14:paraId="059B06F8" w14:textId="3062080D"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社会保障体系；</w:t>
      </w:r>
      <w:r w:rsidR="00CA7875" w:rsidRPr="00603EA5">
        <w:rPr>
          <w:rFonts w:ascii="黑体" w:eastAsia="黑体" w:hAnsi="黑体" w:cs="宋体"/>
          <w:b/>
          <w:bCs/>
          <w:sz w:val="24"/>
        </w:rPr>
        <w:t>p232</w:t>
      </w:r>
    </w:p>
    <w:p w14:paraId="0063336B" w14:textId="4144366D" w:rsidR="00652B75" w:rsidRPr="000B1AB2" w:rsidRDefault="00395265" w:rsidP="00603EA5">
      <w:pPr>
        <w:spacing w:line="276" w:lineRule="auto"/>
        <w:rPr>
          <w:rFonts w:ascii="宋体" w:hAnsi="宋体" w:cs="宋体"/>
          <w:sz w:val="22"/>
          <w:szCs w:val="22"/>
        </w:rPr>
      </w:pPr>
      <w:r w:rsidRPr="000B1AB2">
        <w:rPr>
          <w:rFonts w:ascii="宋体" w:hAnsi="宋体" w:cs="宋体" w:hint="eastAsia"/>
          <w:sz w:val="22"/>
          <w:szCs w:val="22"/>
        </w:rPr>
        <w:t>社会保障体系是</w:t>
      </w:r>
      <w:r w:rsidR="005B725A" w:rsidRPr="000B1AB2">
        <w:rPr>
          <w:rFonts w:ascii="宋体" w:hAnsi="宋体" w:cs="宋体" w:hint="eastAsia"/>
          <w:color w:val="FF0000"/>
          <w:sz w:val="22"/>
          <w:szCs w:val="22"/>
        </w:rPr>
        <w:t>由国家立法规定并以国家作为给付义务主体</w:t>
      </w:r>
      <w:r w:rsidR="005B725A" w:rsidRPr="000B1AB2">
        <w:rPr>
          <w:rFonts w:ascii="宋体" w:hAnsi="宋体" w:cs="宋体" w:hint="eastAsia"/>
          <w:sz w:val="22"/>
          <w:szCs w:val="22"/>
        </w:rPr>
        <w:t>，为保障</w:t>
      </w:r>
      <w:r w:rsidR="001C6A27" w:rsidRPr="000B1AB2">
        <w:rPr>
          <w:rFonts w:ascii="宋体" w:hAnsi="宋体" w:cs="宋体" w:hint="eastAsia"/>
          <w:sz w:val="22"/>
          <w:szCs w:val="22"/>
        </w:rPr>
        <w:t>社会成员的</w:t>
      </w:r>
      <w:r w:rsidR="001C6A27" w:rsidRPr="000B1AB2">
        <w:rPr>
          <w:rFonts w:ascii="宋体" w:hAnsi="宋体" w:cs="宋体" w:hint="eastAsia"/>
          <w:color w:val="FF0000"/>
          <w:sz w:val="22"/>
          <w:szCs w:val="22"/>
        </w:rPr>
        <w:t>基本生活和福利</w:t>
      </w:r>
      <w:r w:rsidR="001C6A27" w:rsidRPr="000B1AB2">
        <w:rPr>
          <w:rFonts w:ascii="宋体" w:hAnsi="宋体" w:cs="宋体" w:hint="eastAsia"/>
          <w:sz w:val="22"/>
          <w:szCs w:val="22"/>
        </w:rPr>
        <w:t>、对生活困难社会成员给予</w:t>
      </w:r>
      <w:r w:rsidR="001C6A27" w:rsidRPr="000B1AB2">
        <w:rPr>
          <w:rFonts w:ascii="宋体" w:hAnsi="宋体" w:cs="宋体" w:hint="eastAsia"/>
          <w:color w:val="FF0000"/>
          <w:sz w:val="22"/>
          <w:szCs w:val="22"/>
        </w:rPr>
        <w:t>物质或服务帮助</w:t>
      </w:r>
      <w:r w:rsidR="009F4911" w:rsidRPr="000B1AB2">
        <w:rPr>
          <w:rFonts w:ascii="宋体" w:hAnsi="宋体" w:cs="宋体" w:hint="eastAsia"/>
          <w:sz w:val="22"/>
          <w:szCs w:val="22"/>
        </w:rPr>
        <w:t>的各项措施的统称</w:t>
      </w:r>
      <w:r w:rsidR="00552FF7" w:rsidRPr="000B1AB2">
        <w:rPr>
          <w:rFonts w:ascii="宋体" w:hAnsi="宋体" w:cs="宋体" w:hint="eastAsia"/>
          <w:sz w:val="22"/>
          <w:szCs w:val="22"/>
        </w:rPr>
        <w:t>，主要涉及</w:t>
      </w:r>
      <w:r w:rsidR="005932CA" w:rsidRPr="000B1AB2">
        <w:rPr>
          <w:rFonts w:ascii="宋体" w:hAnsi="宋体" w:cs="宋体" w:hint="eastAsia"/>
          <w:color w:val="FF0000"/>
          <w:sz w:val="22"/>
          <w:szCs w:val="22"/>
        </w:rPr>
        <w:t>社会保险、社会救助、社会福利、社会优抚</w:t>
      </w:r>
      <w:r w:rsidR="005932CA" w:rsidRPr="000B1AB2">
        <w:rPr>
          <w:rFonts w:ascii="宋体" w:hAnsi="宋体" w:cs="宋体" w:hint="eastAsia"/>
          <w:sz w:val="22"/>
          <w:szCs w:val="22"/>
        </w:rPr>
        <w:t>等方面。</w:t>
      </w:r>
    </w:p>
    <w:p w14:paraId="70E8D3CE" w14:textId="77777777" w:rsidR="00F4274E" w:rsidRPr="000B1AB2" w:rsidRDefault="00F4274E" w:rsidP="00603EA5">
      <w:pPr>
        <w:spacing w:line="276" w:lineRule="auto"/>
        <w:rPr>
          <w:rFonts w:ascii="宋体" w:hAnsi="宋体" w:cs="宋体"/>
          <w:b/>
          <w:bCs/>
          <w:szCs w:val="21"/>
        </w:rPr>
      </w:pPr>
    </w:p>
    <w:p w14:paraId="368CF936" w14:textId="23B2548B"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人类命运共同体；</w:t>
      </w:r>
      <w:r w:rsidR="00CC615D" w:rsidRPr="00603EA5">
        <w:rPr>
          <w:rFonts w:ascii="黑体" w:eastAsia="黑体" w:hAnsi="黑体" w:cs="宋体"/>
          <w:b/>
          <w:bCs/>
          <w:sz w:val="24"/>
        </w:rPr>
        <w:t>p329</w:t>
      </w:r>
    </w:p>
    <w:p w14:paraId="2472278B" w14:textId="2F12685E" w:rsidR="00A84AF1" w:rsidRPr="000B1AB2" w:rsidRDefault="00A84AF1" w:rsidP="00603EA5">
      <w:pPr>
        <w:spacing w:line="276" w:lineRule="auto"/>
        <w:rPr>
          <w:rFonts w:ascii="宋体" w:hAnsi="宋体" w:cs="宋体"/>
          <w:sz w:val="22"/>
          <w:szCs w:val="22"/>
        </w:rPr>
      </w:pPr>
      <w:r w:rsidRPr="000B1AB2">
        <w:rPr>
          <w:rFonts w:ascii="宋体" w:hAnsi="宋体" w:cs="宋体" w:hint="eastAsia"/>
          <w:sz w:val="22"/>
          <w:szCs w:val="22"/>
        </w:rPr>
        <w:t>人类命运共同体就是</w:t>
      </w:r>
      <w:r w:rsidR="009B7047" w:rsidRPr="000B1AB2">
        <w:rPr>
          <w:rFonts w:ascii="宋体" w:hAnsi="宋体" w:cs="宋体" w:hint="eastAsia"/>
          <w:sz w:val="22"/>
          <w:szCs w:val="22"/>
        </w:rPr>
        <w:t>每个民族、每个国家的前途命运</w:t>
      </w:r>
      <w:r w:rsidR="00A74384" w:rsidRPr="000B1AB2">
        <w:rPr>
          <w:rFonts w:ascii="宋体" w:hAnsi="宋体" w:cs="宋体" w:hint="eastAsia"/>
          <w:sz w:val="22"/>
          <w:szCs w:val="22"/>
        </w:rPr>
        <w:t>都紧紧</w:t>
      </w:r>
      <w:r w:rsidR="00583DC7" w:rsidRPr="000B1AB2">
        <w:rPr>
          <w:rFonts w:ascii="宋体" w:hAnsi="宋体" w:cs="宋体" w:hint="eastAsia"/>
          <w:sz w:val="22"/>
          <w:szCs w:val="22"/>
        </w:rPr>
        <w:t>联系在一起，应该风雨同舟，荣辱与共，努力把我们生于</w:t>
      </w:r>
      <w:r w:rsidR="00CE05D8" w:rsidRPr="000B1AB2">
        <w:rPr>
          <w:rFonts w:ascii="宋体" w:hAnsi="宋体" w:cs="宋体" w:hint="eastAsia"/>
          <w:sz w:val="22"/>
          <w:szCs w:val="22"/>
        </w:rPr>
        <w:t>斯、长于斯的这个星球</w:t>
      </w:r>
      <w:r w:rsidRPr="000B1AB2">
        <w:rPr>
          <w:rFonts w:ascii="宋体" w:hAnsi="宋体" w:cs="宋体" w:hint="eastAsia"/>
          <w:sz w:val="22"/>
          <w:szCs w:val="22"/>
        </w:rPr>
        <w:t>建成一个和睦的大家庭，把世界各国</w:t>
      </w:r>
      <w:r w:rsidR="00896E43" w:rsidRPr="000B1AB2">
        <w:rPr>
          <w:rFonts w:ascii="宋体" w:hAnsi="宋体" w:cs="宋体" w:hint="eastAsia"/>
          <w:sz w:val="22"/>
          <w:szCs w:val="22"/>
        </w:rPr>
        <w:t>人民对美好生活的向往变成现实</w:t>
      </w:r>
      <w:r w:rsidR="000441D2" w:rsidRPr="000B1AB2">
        <w:rPr>
          <w:rFonts w:ascii="宋体" w:hAnsi="宋体" w:cs="宋体" w:hint="eastAsia"/>
          <w:sz w:val="22"/>
          <w:szCs w:val="22"/>
        </w:rPr>
        <w:t>。</w:t>
      </w:r>
    </w:p>
    <w:p w14:paraId="703AB297" w14:textId="77777777" w:rsidR="00F4274E" w:rsidRPr="000B1AB2" w:rsidRDefault="00F4274E" w:rsidP="00603EA5">
      <w:pPr>
        <w:spacing w:line="276" w:lineRule="auto"/>
        <w:rPr>
          <w:rFonts w:ascii="宋体" w:hAnsi="宋体" w:cs="宋体"/>
          <w:b/>
          <w:bCs/>
          <w:sz w:val="22"/>
          <w:szCs w:val="22"/>
        </w:rPr>
      </w:pPr>
    </w:p>
    <w:p w14:paraId="3E4659B1" w14:textId="2B647BD5"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全面深化改革总目标；</w:t>
      </w:r>
      <w:r w:rsidR="00754E38" w:rsidRPr="00603EA5">
        <w:rPr>
          <w:rFonts w:ascii="黑体" w:eastAsia="黑体" w:hAnsi="黑体" w:cs="宋体"/>
          <w:b/>
          <w:bCs/>
          <w:sz w:val="24"/>
        </w:rPr>
        <w:t>p98</w:t>
      </w:r>
    </w:p>
    <w:p w14:paraId="7D7649D1" w14:textId="16E23FE5" w:rsidR="000441D2" w:rsidRPr="000B1AB2" w:rsidRDefault="00A03C62" w:rsidP="00603EA5">
      <w:pPr>
        <w:spacing w:line="276" w:lineRule="auto"/>
        <w:rPr>
          <w:rFonts w:ascii="宋体" w:hAnsi="宋体" w:cs="宋体"/>
          <w:sz w:val="22"/>
          <w:szCs w:val="22"/>
        </w:rPr>
      </w:pPr>
      <w:r w:rsidRPr="000B1AB2">
        <w:rPr>
          <w:rFonts w:ascii="宋体" w:hAnsi="宋体" w:cs="宋体" w:hint="eastAsia"/>
          <w:sz w:val="22"/>
          <w:szCs w:val="22"/>
        </w:rPr>
        <w:t>完善和</w:t>
      </w:r>
      <w:r w:rsidR="00533FAB" w:rsidRPr="000B1AB2">
        <w:rPr>
          <w:rFonts w:ascii="宋体" w:hAnsi="宋体" w:cs="宋体" w:hint="eastAsia"/>
          <w:sz w:val="22"/>
          <w:szCs w:val="22"/>
        </w:rPr>
        <w:t>发展中国特色社会主义制度、推进国家的治理体系和治理能力现代化</w:t>
      </w:r>
      <w:r w:rsidR="00480EC6" w:rsidRPr="000B1AB2">
        <w:rPr>
          <w:rFonts w:ascii="宋体" w:hAnsi="宋体" w:cs="宋体" w:hint="eastAsia"/>
          <w:sz w:val="22"/>
          <w:szCs w:val="22"/>
        </w:rPr>
        <w:t>。</w:t>
      </w:r>
    </w:p>
    <w:p w14:paraId="00BA038B" w14:textId="77777777" w:rsidR="00F4274E" w:rsidRPr="00433A75" w:rsidRDefault="00F4274E" w:rsidP="00603EA5">
      <w:pPr>
        <w:spacing w:line="276" w:lineRule="auto"/>
        <w:rPr>
          <w:rFonts w:ascii="宋体" w:hAnsi="宋体" w:cs="宋体"/>
          <w:b/>
          <w:bCs/>
          <w:sz w:val="24"/>
        </w:rPr>
      </w:pPr>
    </w:p>
    <w:p w14:paraId="0C51BA99" w14:textId="22404014"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高质量发展；</w:t>
      </w:r>
      <w:r w:rsidR="00BD6855" w:rsidRPr="00603EA5">
        <w:rPr>
          <w:rFonts w:ascii="黑体" w:eastAsia="黑体" w:hAnsi="黑体" w:cs="宋体"/>
          <w:b/>
          <w:bCs/>
          <w:sz w:val="24"/>
        </w:rPr>
        <w:t>p117</w:t>
      </w:r>
    </w:p>
    <w:p w14:paraId="580A18D3" w14:textId="7B26ACAE" w:rsidR="00480EC6" w:rsidRPr="000B1AB2" w:rsidRDefault="000E6647" w:rsidP="00603EA5">
      <w:pPr>
        <w:spacing w:line="276" w:lineRule="auto"/>
        <w:rPr>
          <w:rFonts w:ascii="宋体" w:hAnsi="宋体"/>
          <w:sz w:val="22"/>
          <w:szCs w:val="22"/>
        </w:rPr>
      </w:pPr>
      <w:r w:rsidRPr="000B1AB2">
        <w:rPr>
          <w:rFonts w:ascii="宋体" w:hAnsi="宋体" w:hint="eastAsia"/>
          <w:sz w:val="22"/>
          <w:szCs w:val="22"/>
        </w:rPr>
        <w:t>高质量发展是</w:t>
      </w:r>
      <w:r w:rsidR="00DF0EB1" w:rsidRPr="000B1AB2">
        <w:rPr>
          <w:rFonts w:ascii="宋体" w:hAnsi="宋体" w:hint="eastAsia"/>
          <w:sz w:val="22"/>
          <w:szCs w:val="22"/>
        </w:rPr>
        <w:t>能够很好</w:t>
      </w:r>
      <w:r w:rsidR="00DF0EB1" w:rsidRPr="000B1AB2">
        <w:rPr>
          <w:rFonts w:ascii="宋体" w:hAnsi="宋体" w:hint="eastAsia"/>
          <w:color w:val="FF0000"/>
          <w:sz w:val="22"/>
          <w:szCs w:val="22"/>
        </w:rPr>
        <w:t>满足人民日益增长的美好生活</w:t>
      </w:r>
      <w:r w:rsidR="00DE3F6D" w:rsidRPr="000B1AB2">
        <w:rPr>
          <w:rFonts w:ascii="宋体" w:hAnsi="宋体" w:hint="eastAsia"/>
          <w:color w:val="FF0000"/>
          <w:sz w:val="22"/>
          <w:szCs w:val="22"/>
        </w:rPr>
        <w:t>需要</w:t>
      </w:r>
      <w:r w:rsidR="00DE3F6D" w:rsidRPr="000B1AB2">
        <w:rPr>
          <w:rFonts w:ascii="宋体" w:hAnsi="宋体" w:hint="eastAsia"/>
          <w:sz w:val="22"/>
          <w:szCs w:val="22"/>
        </w:rPr>
        <w:t>的发展，是体现</w:t>
      </w:r>
      <w:r w:rsidR="00DE3F6D" w:rsidRPr="000B1AB2">
        <w:rPr>
          <w:rFonts w:ascii="宋体" w:hAnsi="宋体" w:hint="eastAsia"/>
          <w:color w:val="FF0000"/>
          <w:sz w:val="22"/>
          <w:szCs w:val="22"/>
        </w:rPr>
        <w:t>新发展理念</w:t>
      </w:r>
      <w:r w:rsidR="00DE3F6D" w:rsidRPr="000B1AB2">
        <w:rPr>
          <w:rFonts w:ascii="宋体" w:hAnsi="宋体" w:hint="eastAsia"/>
          <w:sz w:val="22"/>
          <w:szCs w:val="22"/>
        </w:rPr>
        <w:t>的发展</w:t>
      </w:r>
      <w:r w:rsidR="00157D7C" w:rsidRPr="000B1AB2">
        <w:rPr>
          <w:rFonts w:ascii="宋体" w:hAnsi="宋体" w:hint="eastAsia"/>
          <w:sz w:val="22"/>
          <w:szCs w:val="22"/>
        </w:rPr>
        <w:t>，是</w:t>
      </w:r>
      <w:r w:rsidR="00157D7C" w:rsidRPr="000B1AB2">
        <w:rPr>
          <w:rFonts w:ascii="宋体" w:hAnsi="宋体" w:hint="eastAsia"/>
          <w:color w:val="FF0000"/>
          <w:sz w:val="22"/>
          <w:szCs w:val="22"/>
        </w:rPr>
        <w:t>创新成为第一动力、协调成为内生特点、</w:t>
      </w:r>
      <w:r w:rsidR="0055749F" w:rsidRPr="000B1AB2">
        <w:rPr>
          <w:rFonts w:ascii="宋体" w:hAnsi="宋体" w:hint="eastAsia"/>
          <w:color w:val="FF0000"/>
          <w:sz w:val="22"/>
          <w:szCs w:val="22"/>
        </w:rPr>
        <w:t>绿色成为普遍形态、开放成为必由之路、共享成为</w:t>
      </w:r>
      <w:r w:rsidR="005E1A06" w:rsidRPr="000B1AB2">
        <w:rPr>
          <w:rFonts w:ascii="宋体" w:hAnsi="宋体" w:hint="eastAsia"/>
          <w:color w:val="FF0000"/>
          <w:sz w:val="22"/>
          <w:szCs w:val="22"/>
        </w:rPr>
        <w:t>根本目</w:t>
      </w:r>
      <w:r w:rsidR="005E1A06" w:rsidRPr="000B1AB2">
        <w:rPr>
          <w:rFonts w:ascii="宋体" w:hAnsi="宋体" w:hint="eastAsia"/>
          <w:sz w:val="22"/>
          <w:szCs w:val="22"/>
        </w:rPr>
        <w:t>的的发展。</w:t>
      </w:r>
    </w:p>
    <w:p w14:paraId="15BB9077" w14:textId="77777777" w:rsidR="00F4274E" w:rsidRPr="000B1AB2" w:rsidRDefault="00F4274E" w:rsidP="00603EA5">
      <w:pPr>
        <w:spacing w:line="276" w:lineRule="auto"/>
        <w:rPr>
          <w:rFonts w:ascii="宋体" w:hAnsi="宋体" w:cs="宋体"/>
          <w:b/>
          <w:bCs/>
          <w:sz w:val="22"/>
          <w:szCs w:val="22"/>
        </w:rPr>
      </w:pPr>
    </w:p>
    <w:p w14:paraId="0B6900D9" w14:textId="108BCB86"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“两个毫不动摇”；</w:t>
      </w:r>
      <w:r w:rsidR="002B7F3B" w:rsidRPr="00603EA5">
        <w:rPr>
          <w:rFonts w:ascii="黑体" w:eastAsia="黑体" w:hAnsi="黑体" w:cs="宋体"/>
          <w:b/>
          <w:bCs/>
          <w:sz w:val="24"/>
        </w:rPr>
        <w:t>p121</w:t>
      </w:r>
    </w:p>
    <w:p w14:paraId="63A7E4BC" w14:textId="57A1F0FB" w:rsidR="005E1A06" w:rsidRPr="000B1AB2" w:rsidRDefault="00CB4E0B" w:rsidP="00603EA5">
      <w:pPr>
        <w:spacing w:line="276" w:lineRule="auto"/>
        <w:rPr>
          <w:rFonts w:ascii="宋体" w:hAnsi="宋体"/>
          <w:sz w:val="22"/>
          <w:szCs w:val="22"/>
        </w:rPr>
      </w:pPr>
      <w:r w:rsidRPr="000B1AB2">
        <w:rPr>
          <w:rFonts w:ascii="宋体" w:hAnsi="宋体" w:hint="eastAsia"/>
          <w:sz w:val="22"/>
          <w:szCs w:val="22"/>
        </w:rPr>
        <w:t>毫不动摇</w:t>
      </w:r>
      <w:r w:rsidR="0074292F" w:rsidRPr="000B1AB2">
        <w:rPr>
          <w:rFonts w:ascii="宋体" w:hAnsi="宋体" w:hint="eastAsia"/>
          <w:sz w:val="22"/>
          <w:szCs w:val="22"/>
        </w:rPr>
        <w:t>巩固和发展公有制经济，毫不动摇鼓励、支持、引导非公有制</w:t>
      </w:r>
      <w:r w:rsidR="003A03D2" w:rsidRPr="000B1AB2">
        <w:rPr>
          <w:rFonts w:ascii="宋体" w:hAnsi="宋体" w:hint="eastAsia"/>
          <w:sz w:val="22"/>
          <w:szCs w:val="22"/>
        </w:rPr>
        <w:t>经济发展。</w:t>
      </w:r>
    </w:p>
    <w:p w14:paraId="7AA6BF85" w14:textId="77777777" w:rsidR="00F4274E" w:rsidRPr="000B1AB2" w:rsidRDefault="00F4274E" w:rsidP="00603EA5">
      <w:pPr>
        <w:spacing w:line="276" w:lineRule="auto"/>
        <w:rPr>
          <w:rFonts w:ascii="宋体" w:hAnsi="宋体" w:cs="宋体"/>
          <w:b/>
          <w:bCs/>
          <w:sz w:val="22"/>
          <w:szCs w:val="22"/>
        </w:rPr>
      </w:pPr>
    </w:p>
    <w:p w14:paraId="29475765" w14:textId="6F78F46B"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“四个全面”战略布局；</w:t>
      </w:r>
      <w:r w:rsidR="00BB1E0F" w:rsidRPr="00603EA5">
        <w:rPr>
          <w:rFonts w:ascii="黑体" w:eastAsia="黑体" w:hAnsi="黑体" w:cs="宋体"/>
          <w:b/>
          <w:bCs/>
          <w:sz w:val="24"/>
        </w:rPr>
        <w:t>p31</w:t>
      </w:r>
    </w:p>
    <w:p w14:paraId="15B23C88" w14:textId="653B3997" w:rsidR="003A03D2" w:rsidRPr="000B1AB2" w:rsidRDefault="0031325B" w:rsidP="00603EA5">
      <w:pPr>
        <w:spacing w:line="276" w:lineRule="auto"/>
        <w:rPr>
          <w:rFonts w:ascii="宋体" w:hAnsi="宋体"/>
          <w:sz w:val="22"/>
          <w:szCs w:val="22"/>
        </w:rPr>
      </w:pPr>
      <w:r w:rsidRPr="000B1AB2">
        <w:rPr>
          <w:rFonts w:ascii="宋体" w:hAnsi="宋体" w:hint="eastAsia"/>
          <w:sz w:val="22"/>
          <w:szCs w:val="22"/>
        </w:rPr>
        <w:t>全面</w:t>
      </w:r>
      <w:r w:rsidR="00364897" w:rsidRPr="000B1AB2">
        <w:rPr>
          <w:rFonts w:ascii="宋体" w:hAnsi="宋体" w:hint="eastAsia"/>
          <w:sz w:val="22"/>
          <w:szCs w:val="22"/>
        </w:rPr>
        <w:t>深化改革、全面依法治国、全面建设</w:t>
      </w:r>
      <w:r w:rsidR="00ED3123" w:rsidRPr="000B1AB2">
        <w:rPr>
          <w:rFonts w:ascii="宋体" w:hAnsi="宋体" w:hint="eastAsia"/>
          <w:sz w:val="22"/>
          <w:szCs w:val="22"/>
        </w:rPr>
        <w:t>社会主义现代化国家</w:t>
      </w:r>
      <w:r w:rsidR="00364897" w:rsidRPr="000B1AB2">
        <w:rPr>
          <w:rFonts w:ascii="宋体" w:hAnsi="宋体" w:hint="eastAsia"/>
          <w:sz w:val="22"/>
          <w:szCs w:val="22"/>
        </w:rPr>
        <w:t>、全面</w:t>
      </w:r>
      <w:r w:rsidR="00472E36" w:rsidRPr="000B1AB2">
        <w:rPr>
          <w:rFonts w:ascii="宋体" w:hAnsi="宋体" w:hint="eastAsia"/>
          <w:sz w:val="22"/>
          <w:szCs w:val="22"/>
        </w:rPr>
        <w:t>从严治党。</w:t>
      </w:r>
    </w:p>
    <w:p w14:paraId="436860E8" w14:textId="77777777" w:rsidR="00F4274E" w:rsidRPr="00433A75" w:rsidRDefault="00F4274E" w:rsidP="00603EA5">
      <w:pPr>
        <w:spacing w:line="276" w:lineRule="auto"/>
        <w:rPr>
          <w:rFonts w:ascii="宋体" w:hAnsi="宋体" w:cs="宋体"/>
          <w:b/>
          <w:bCs/>
          <w:sz w:val="24"/>
        </w:rPr>
      </w:pPr>
    </w:p>
    <w:p w14:paraId="13D3490E" w14:textId="401B78A5" w:rsidR="00433A75"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我国的基本政治制度；</w:t>
      </w:r>
      <w:r w:rsidR="00E74522" w:rsidRPr="00603EA5">
        <w:rPr>
          <w:rFonts w:ascii="黑体" w:eastAsia="黑体" w:hAnsi="黑体" w:cs="宋体"/>
          <w:b/>
          <w:bCs/>
          <w:sz w:val="24"/>
        </w:rPr>
        <w:t>p171</w:t>
      </w:r>
    </w:p>
    <w:p w14:paraId="036C99FA" w14:textId="165A80E5" w:rsidR="00472E36" w:rsidRPr="000B1AB2" w:rsidRDefault="00D44F6D" w:rsidP="00603EA5">
      <w:pPr>
        <w:spacing w:line="276" w:lineRule="auto"/>
        <w:rPr>
          <w:rFonts w:ascii="宋体" w:hAnsi="宋体"/>
          <w:sz w:val="22"/>
          <w:szCs w:val="22"/>
        </w:rPr>
      </w:pPr>
      <w:r w:rsidRPr="000B1AB2">
        <w:rPr>
          <w:rFonts w:ascii="宋体" w:hAnsi="宋体" w:hint="eastAsia"/>
          <w:sz w:val="22"/>
          <w:szCs w:val="22"/>
        </w:rPr>
        <w:t>中国共产党领导的多党合作和政治协商制度、民族区域自治制度、</w:t>
      </w:r>
      <w:r w:rsidR="00B80429" w:rsidRPr="000B1AB2">
        <w:rPr>
          <w:rFonts w:ascii="宋体" w:hAnsi="宋体" w:hint="eastAsia"/>
          <w:sz w:val="22"/>
          <w:szCs w:val="22"/>
        </w:rPr>
        <w:t>基层群众自治制度</w:t>
      </w:r>
    </w:p>
    <w:p w14:paraId="290F9826" w14:textId="77777777" w:rsidR="00F4274E" w:rsidRPr="000B1AB2" w:rsidRDefault="00F4274E" w:rsidP="00603EA5">
      <w:pPr>
        <w:spacing w:line="276" w:lineRule="auto"/>
        <w:rPr>
          <w:rFonts w:ascii="宋体" w:hAnsi="宋体" w:cs="宋体"/>
          <w:b/>
          <w:bCs/>
          <w:sz w:val="22"/>
          <w:szCs w:val="22"/>
        </w:rPr>
      </w:pPr>
    </w:p>
    <w:p w14:paraId="3D026DCD" w14:textId="572E9533" w:rsidR="00EA578A" w:rsidRPr="00603EA5" w:rsidRDefault="00214E73" w:rsidP="00603EA5">
      <w:pPr>
        <w:numPr>
          <w:ilvl w:val="0"/>
          <w:numId w:val="1"/>
        </w:numPr>
        <w:spacing w:line="276" w:lineRule="auto"/>
        <w:rPr>
          <w:rFonts w:ascii="黑体" w:eastAsia="黑体" w:hAnsi="黑体" w:cs="宋体"/>
          <w:b/>
          <w:bCs/>
          <w:sz w:val="24"/>
        </w:rPr>
      </w:pPr>
      <w:r w:rsidRPr="00603EA5">
        <w:rPr>
          <w:rFonts w:ascii="黑体" w:eastAsia="黑体" w:hAnsi="黑体" w:cs="宋体" w:hint="eastAsia"/>
          <w:b/>
          <w:bCs/>
          <w:sz w:val="24"/>
        </w:rPr>
        <w:t>“六个必须坚持”</w:t>
      </w:r>
    </w:p>
    <w:p w14:paraId="0ADC78B5" w14:textId="16AF904B" w:rsidR="00B80429" w:rsidRPr="000B1AB2" w:rsidRDefault="00665A3A" w:rsidP="00603EA5">
      <w:pPr>
        <w:spacing w:line="276" w:lineRule="auto"/>
        <w:rPr>
          <w:rFonts w:ascii="宋体" w:hAnsi="宋体" w:cs="宋体"/>
          <w:b/>
          <w:bCs/>
          <w:sz w:val="22"/>
          <w:szCs w:val="22"/>
        </w:rPr>
      </w:pPr>
      <w:r w:rsidRPr="000B1AB2">
        <w:rPr>
          <w:rFonts w:ascii="宋体" w:hAnsi="宋体" w:hint="eastAsia"/>
          <w:sz w:val="22"/>
          <w:szCs w:val="22"/>
        </w:rPr>
        <w:t>必须坚持人民至上、</w:t>
      </w:r>
      <w:r w:rsidR="00A92F13" w:rsidRPr="000B1AB2">
        <w:rPr>
          <w:rFonts w:ascii="宋体" w:hAnsi="宋体" w:hint="eastAsia"/>
          <w:sz w:val="22"/>
          <w:szCs w:val="22"/>
        </w:rPr>
        <w:t>自信自立、守正创新、问题导向、</w:t>
      </w:r>
      <w:r w:rsidR="00485F29" w:rsidRPr="000B1AB2">
        <w:rPr>
          <w:rFonts w:ascii="宋体" w:hAnsi="宋体" w:hint="eastAsia"/>
          <w:sz w:val="22"/>
          <w:szCs w:val="22"/>
        </w:rPr>
        <w:t>系统观念、胸怀天下</w:t>
      </w:r>
      <w:r w:rsidR="00C76073" w:rsidRPr="000B1AB2">
        <w:rPr>
          <w:rFonts w:ascii="宋体" w:hAnsi="宋体" w:hint="eastAsia"/>
          <w:sz w:val="22"/>
          <w:szCs w:val="22"/>
        </w:rPr>
        <w:t>。</w:t>
      </w:r>
      <w:r w:rsidR="004E27ED" w:rsidRPr="000B1AB2">
        <w:rPr>
          <w:rFonts w:ascii="宋体" w:hAnsi="宋体" w:hint="eastAsia"/>
          <w:sz w:val="22"/>
          <w:szCs w:val="22"/>
        </w:rPr>
        <w:t>（句头重复“必须坚持”）</w:t>
      </w:r>
    </w:p>
    <w:p w14:paraId="306663B3" w14:textId="77777777" w:rsidR="00EA578A" w:rsidRPr="000B1AB2" w:rsidRDefault="00214E73" w:rsidP="00603EA5">
      <w:pPr>
        <w:spacing w:line="276" w:lineRule="auto"/>
        <w:rPr>
          <w:rFonts w:ascii="宋体" w:hAnsi="宋体" w:cs="宋体"/>
          <w:b/>
          <w:bCs/>
          <w:sz w:val="22"/>
          <w:szCs w:val="22"/>
        </w:rPr>
      </w:pPr>
      <w:r w:rsidRPr="000B1AB2">
        <w:rPr>
          <w:rFonts w:ascii="宋体" w:hAnsi="宋体" w:hint="eastAsia"/>
          <w:sz w:val="22"/>
          <w:szCs w:val="22"/>
        </w:rPr>
        <w:t xml:space="preserve"> </w:t>
      </w:r>
    </w:p>
    <w:p w14:paraId="216C1AAC" w14:textId="77777777" w:rsidR="00EA578A" w:rsidRDefault="00214E73" w:rsidP="00603EA5">
      <w:pPr>
        <w:spacing w:line="276" w:lineRule="auto"/>
        <w:rPr>
          <w:rFonts w:ascii="宋体" w:hAnsi="宋体" w:cs="宋体"/>
          <w:b/>
          <w:bCs/>
          <w:sz w:val="24"/>
        </w:rPr>
      </w:pPr>
      <w:r>
        <w:rPr>
          <w:rFonts w:ascii="宋体" w:hAnsi="宋体" w:cs="宋体" w:hint="eastAsia"/>
          <w:b/>
          <w:bCs/>
          <w:sz w:val="24"/>
        </w:rPr>
        <w:t>简答、论述、材料分析题：</w:t>
      </w:r>
    </w:p>
    <w:p w14:paraId="3086747F" w14:textId="45044635" w:rsidR="00603EA5" w:rsidRPr="00603EA5" w:rsidRDefault="00603EA5" w:rsidP="00603EA5">
      <w:pPr>
        <w:numPr>
          <w:ilvl w:val="0"/>
          <w:numId w:val="2"/>
        </w:numPr>
        <w:spacing w:line="276" w:lineRule="auto"/>
        <w:rPr>
          <w:rFonts w:ascii="黑体" w:eastAsia="黑体" w:hAnsi="黑体" w:cs="宋体"/>
          <w:b/>
          <w:bCs/>
          <w:sz w:val="24"/>
        </w:rPr>
      </w:pPr>
      <w:r>
        <w:rPr>
          <w:rFonts w:ascii="黑体" w:eastAsia="黑体" w:hAnsi="黑体" w:cs="宋体" w:hint="eastAsia"/>
          <w:b/>
          <w:bCs/>
          <w:sz w:val="24"/>
        </w:rPr>
        <w:t>简述中国特色社会主义进入新时代的伟大意义</w:t>
      </w:r>
      <w:r w:rsidRPr="00603EA5">
        <w:rPr>
          <w:rFonts w:ascii="黑体" w:eastAsia="黑体" w:hAnsi="黑体" w:cs="宋体" w:hint="eastAsia"/>
          <w:b/>
          <w:bCs/>
          <w:sz w:val="24"/>
        </w:rPr>
        <w:t>。</w:t>
      </w:r>
      <w:r w:rsidRPr="00603EA5">
        <w:rPr>
          <w:rFonts w:ascii="黑体" w:eastAsia="黑体" w:hAnsi="黑体" w:cs="宋体"/>
          <w:b/>
          <w:bCs/>
          <w:sz w:val="24"/>
        </w:rPr>
        <w:t>P</w:t>
      </w:r>
      <w:r w:rsidRPr="00603EA5">
        <w:rPr>
          <w:rFonts w:ascii="黑体" w:eastAsia="黑体" w:hAnsi="黑体" w:cs="宋体" w:hint="eastAsia"/>
          <w:b/>
          <w:bCs/>
          <w:sz w:val="24"/>
        </w:rPr>
        <w:t>2</w:t>
      </w:r>
      <w:r>
        <w:rPr>
          <w:rFonts w:ascii="黑体" w:eastAsia="黑体" w:hAnsi="黑体" w:cs="宋体" w:hint="eastAsia"/>
          <w:b/>
          <w:bCs/>
          <w:sz w:val="24"/>
        </w:rPr>
        <w:t>3</w:t>
      </w:r>
    </w:p>
    <w:p w14:paraId="7AFFE4A8" w14:textId="52B92E30" w:rsidR="00ED3123" w:rsidRPr="000B1AB2" w:rsidRDefault="00ED3123" w:rsidP="00603EA5">
      <w:pPr>
        <w:spacing w:line="276" w:lineRule="auto"/>
        <w:rPr>
          <w:rFonts w:ascii="宋体" w:hAnsi="宋体" w:cs="宋体"/>
          <w:sz w:val="22"/>
          <w:szCs w:val="22"/>
          <w:lang w:eastAsia="zh-Hans"/>
        </w:rPr>
      </w:pPr>
      <w:r w:rsidRPr="000B1AB2">
        <w:rPr>
          <w:rFonts w:ascii="宋体" w:hAnsi="宋体" w:cs="宋体"/>
          <w:sz w:val="22"/>
          <w:szCs w:val="22"/>
          <w:lang w:eastAsia="zh-Hans"/>
        </w:rPr>
        <w:fldChar w:fldCharType="begin"/>
      </w:r>
      <w:r w:rsidRPr="000B1AB2">
        <w:rPr>
          <w:rFonts w:ascii="宋体" w:hAnsi="宋体" w:cs="宋体"/>
          <w:sz w:val="22"/>
          <w:szCs w:val="22"/>
        </w:rPr>
        <w:instrText xml:space="preserve"> </w:instrText>
      </w:r>
      <w:r w:rsidRPr="000B1AB2">
        <w:rPr>
          <w:rFonts w:ascii="宋体" w:hAnsi="宋体" w:cs="宋体" w:hint="eastAsia"/>
          <w:sz w:val="22"/>
          <w:szCs w:val="22"/>
        </w:rPr>
        <w:instrText>= 1 \* GB3</w:instrText>
      </w:r>
      <w:r w:rsidRPr="000B1AB2">
        <w:rPr>
          <w:rFonts w:ascii="宋体" w:hAnsi="宋体" w:cs="宋体"/>
          <w:sz w:val="22"/>
          <w:szCs w:val="22"/>
        </w:rPr>
        <w:instrText xml:space="preserve"> </w:instrText>
      </w:r>
      <w:r w:rsidRPr="000B1AB2">
        <w:rPr>
          <w:rFonts w:ascii="宋体" w:hAnsi="宋体" w:cs="宋体"/>
          <w:sz w:val="22"/>
          <w:szCs w:val="22"/>
          <w:lang w:eastAsia="zh-Hans"/>
        </w:rPr>
        <w:fldChar w:fldCharType="separate"/>
      </w:r>
      <w:r w:rsidRPr="000B1AB2">
        <w:rPr>
          <w:rFonts w:ascii="宋体" w:hAnsi="宋体" w:cs="宋体" w:hint="eastAsia"/>
          <w:noProof/>
          <w:sz w:val="22"/>
          <w:szCs w:val="22"/>
        </w:rPr>
        <w:t>①</w:t>
      </w:r>
      <w:r w:rsidRPr="000B1AB2">
        <w:rPr>
          <w:rFonts w:ascii="宋体" w:hAnsi="宋体" w:cs="宋体"/>
          <w:sz w:val="22"/>
          <w:szCs w:val="22"/>
          <w:lang w:eastAsia="zh-Hans"/>
        </w:rPr>
        <w:fldChar w:fldCharType="end"/>
      </w:r>
      <w:r w:rsidR="00575AC0" w:rsidRPr="000B1AB2">
        <w:rPr>
          <w:rFonts w:ascii="宋体" w:hAnsi="宋体" w:cs="宋体" w:hint="eastAsia"/>
          <w:sz w:val="22"/>
          <w:szCs w:val="22"/>
          <w:lang w:eastAsia="zh-Hans"/>
        </w:rPr>
        <w:t>中国特色社会主义进人新时代，意味着近代以来久经磨难的中华民族迎来了从站起来、富起来到强起来的伟大飞跃，迎来了实现中华民族伟大复兴的光明前景；</w:t>
      </w:r>
    </w:p>
    <w:p w14:paraId="105422DB" w14:textId="77777777" w:rsidR="00ED3123" w:rsidRPr="000B1AB2" w:rsidRDefault="00ED3123" w:rsidP="00603EA5">
      <w:pPr>
        <w:spacing w:line="276" w:lineRule="auto"/>
        <w:rPr>
          <w:rFonts w:ascii="宋体" w:hAnsi="宋体" w:cs="宋体"/>
          <w:sz w:val="22"/>
          <w:szCs w:val="22"/>
          <w:lang w:eastAsia="zh-Hans"/>
        </w:rPr>
      </w:pPr>
      <w:r w:rsidRPr="000B1AB2">
        <w:rPr>
          <w:rFonts w:ascii="宋体" w:hAnsi="宋体" w:cs="宋体"/>
          <w:sz w:val="22"/>
          <w:szCs w:val="22"/>
          <w:lang w:eastAsia="zh-Hans"/>
        </w:rPr>
        <w:fldChar w:fldCharType="begin"/>
      </w:r>
      <w:r w:rsidRPr="000B1AB2">
        <w:rPr>
          <w:rFonts w:ascii="宋体" w:hAnsi="宋体" w:cs="宋体"/>
          <w:sz w:val="22"/>
          <w:szCs w:val="22"/>
        </w:rPr>
        <w:instrText xml:space="preserve"> </w:instrText>
      </w:r>
      <w:r w:rsidRPr="000B1AB2">
        <w:rPr>
          <w:rFonts w:ascii="宋体" w:hAnsi="宋体" w:cs="宋体" w:hint="eastAsia"/>
          <w:sz w:val="22"/>
          <w:szCs w:val="22"/>
        </w:rPr>
        <w:instrText>= 2 \* GB3</w:instrText>
      </w:r>
      <w:r w:rsidRPr="000B1AB2">
        <w:rPr>
          <w:rFonts w:ascii="宋体" w:hAnsi="宋体" w:cs="宋体"/>
          <w:sz w:val="22"/>
          <w:szCs w:val="22"/>
        </w:rPr>
        <w:instrText xml:space="preserve"> </w:instrText>
      </w:r>
      <w:r w:rsidRPr="000B1AB2">
        <w:rPr>
          <w:rFonts w:ascii="宋体" w:hAnsi="宋体" w:cs="宋体"/>
          <w:sz w:val="22"/>
          <w:szCs w:val="22"/>
          <w:lang w:eastAsia="zh-Hans"/>
        </w:rPr>
        <w:fldChar w:fldCharType="separate"/>
      </w:r>
      <w:r w:rsidRPr="000B1AB2">
        <w:rPr>
          <w:rFonts w:ascii="宋体" w:hAnsi="宋体" w:cs="宋体" w:hint="eastAsia"/>
          <w:noProof/>
          <w:sz w:val="22"/>
          <w:szCs w:val="22"/>
        </w:rPr>
        <w:t>②</w:t>
      </w:r>
      <w:r w:rsidRPr="000B1AB2">
        <w:rPr>
          <w:rFonts w:ascii="宋体" w:hAnsi="宋体" w:cs="宋体"/>
          <w:sz w:val="22"/>
          <w:szCs w:val="22"/>
          <w:lang w:eastAsia="zh-Hans"/>
        </w:rPr>
        <w:fldChar w:fldCharType="end"/>
      </w:r>
      <w:r w:rsidR="00575AC0" w:rsidRPr="000B1AB2">
        <w:rPr>
          <w:rFonts w:ascii="宋体" w:hAnsi="宋体" w:cs="宋体" w:hint="eastAsia"/>
          <w:sz w:val="22"/>
          <w:szCs w:val="22"/>
          <w:lang w:eastAsia="zh-Hans"/>
        </w:rPr>
        <w:t>意味着科学社会主义在21世纪的中国焕发出强大生机活力，在世界上高高举起了中国特色社会主义伟大旗帜；</w:t>
      </w:r>
    </w:p>
    <w:p w14:paraId="5CDD7CB2" w14:textId="4C70A43B" w:rsidR="005A287A" w:rsidRPr="000B1AB2" w:rsidRDefault="00ED3123" w:rsidP="00603EA5">
      <w:pPr>
        <w:spacing w:line="276" w:lineRule="auto"/>
        <w:rPr>
          <w:rFonts w:ascii="宋体" w:hAnsi="宋体" w:cs="宋体"/>
          <w:sz w:val="22"/>
          <w:szCs w:val="22"/>
          <w:lang w:eastAsia="zh-Hans"/>
        </w:rPr>
      </w:pPr>
      <w:r w:rsidRPr="000B1AB2">
        <w:rPr>
          <w:rFonts w:ascii="宋体" w:hAnsi="宋体" w:cs="宋体"/>
          <w:sz w:val="22"/>
          <w:szCs w:val="22"/>
          <w:lang w:eastAsia="zh-Hans"/>
        </w:rPr>
        <w:fldChar w:fldCharType="begin"/>
      </w:r>
      <w:r w:rsidRPr="000B1AB2">
        <w:rPr>
          <w:rFonts w:ascii="宋体" w:hAnsi="宋体" w:cs="宋体"/>
          <w:sz w:val="22"/>
          <w:szCs w:val="22"/>
        </w:rPr>
        <w:instrText xml:space="preserve"> </w:instrText>
      </w:r>
      <w:r w:rsidRPr="000B1AB2">
        <w:rPr>
          <w:rFonts w:ascii="宋体" w:hAnsi="宋体" w:cs="宋体" w:hint="eastAsia"/>
          <w:sz w:val="22"/>
          <w:szCs w:val="22"/>
        </w:rPr>
        <w:instrText>= 3 \* GB3</w:instrText>
      </w:r>
      <w:r w:rsidRPr="000B1AB2">
        <w:rPr>
          <w:rFonts w:ascii="宋体" w:hAnsi="宋体" w:cs="宋体"/>
          <w:sz w:val="22"/>
          <w:szCs w:val="22"/>
        </w:rPr>
        <w:instrText xml:space="preserve"> </w:instrText>
      </w:r>
      <w:r w:rsidRPr="000B1AB2">
        <w:rPr>
          <w:rFonts w:ascii="宋体" w:hAnsi="宋体" w:cs="宋体"/>
          <w:sz w:val="22"/>
          <w:szCs w:val="22"/>
          <w:lang w:eastAsia="zh-Hans"/>
        </w:rPr>
        <w:fldChar w:fldCharType="separate"/>
      </w:r>
      <w:r w:rsidRPr="000B1AB2">
        <w:rPr>
          <w:rFonts w:ascii="宋体" w:hAnsi="宋体" w:cs="宋体" w:hint="eastAsia"/>
          <w:noProof/>
          <w:sz w:val="22"/>
          <w:szCs w:val="22"/>
        </w:rPr>
        <w:t>③</w:t>
      </w:r>
      <w:r w:rsidRPr="000B1AB2">
        <w:rPr>
          <w:rFonts w:ascii="宋体" w:hAnsi="宋体" w:cs="宋体"/>
          <w:sz w:val="22"/>
          <w:szCs w:val="22"/>
          <w:lang w:eastAsia="zh-Hans"/>
        </w:rPr>
        <w:fldChar w:fldCharType="end"/>
      </w:r>
      <w:r w:rsidR="00575AC0" w:rsidRPr="000B1AB2">
        <w:rPr>
          <w:rFonts w:ascii="宋体" w:hAnsi="宋体" w:cs="宋体" w:hint="eastAsia"/>
          <w:sz w:val="22"/>
          <w:szCs w:val="22"/>
          <w:lang w:eastAsia="zh-Hans"/>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5A0E81B5" w14:textId="77777777" w:rsidR="00F4274E" w:rsidRPr="000B1AB2" w:rsidRDefault="00F4274E" w:rsidP="00603EA5">
      <w:pPr>
        <w:spacing w:line="276" w:lineRule="auto"/>
        <w:rPr>
          <w:rFonts w:ascii="宋体" w:hAnsi="宋体" w:cs="宋体"/>
          <w:sz w:val="22"/>
          <w:szCs w:val="22"/>
          <w:lang w:eastAsia="zh-Hans"/>
        </w:rPr>
      </w:pPr>
    </w:p>
    <w:p w14:paraId="4A95B8BC" w14:textId="7D62C3BD" w:rsidR="005A287A" w:rsidRPr="00603EA5" w:rsidRDefault="00214E73" w:rsidP="00603EA5">
      <w:pPr>
        <w:numPr>
          <w:ilvl w:val="0"/>
          <w:numId w:val="2"/>
        </w:numPr>
        <w:spacing w:line="276" w:lineRule="auto"/>
        <w:rPr>
          <w:rFonts w:ascii="黑体" w:eastAsia="黑体" w:hAnsi="黑体" w:cs="宋体"/>
          <w:b/>
          <w:bCs/>
          <w:sz w:val="24"/>
        </w:rPr>
      </w:pPr>
      <w:r w:rsidRPr="00603EA5">
        <w:rPr>
          <w:rFonts w:ascii="黑体" w:eastAsia="黑体" w:hAnsi="黑体" w:cs="宋体" w:hint="eastAsia"/>
          <w:b/>
          <w:bCs/>
          <w:sz w:val="24"/>
        </w:rPr>
        <w:t>简述社会主要矛盾变化是关系全局的历史性变化。</w:t>
      </w:r>
      <w:r w:rsidR="0099202D" w:rsidRPr="00603EA5">
        <w:rPr>
          <w:rFonts w:ascii="黑体" w:eastAsia="黑体" w:hAnsi="黑体" w:cs="宋体"/>
          <w:b/>
          <w:bCs/>
          <w:sz w:val="24"/>
        </w:rPr>
        <w:t>P</w:t>
      </w:r>
      <w:r w:rsidR="0099202D" w:rsidRPr="00603EA5">
        <w:rPr>
          <w:rFonts w:ascii="黑体" w:eastAsia="黑体" w:hAnsi="黑体" w:cs="宋体" w:hint="eastAsia"/>
          <w:b/>
          <w:bCs/>
          <w:sz w:val="24"/>
        </w:rPr>
        <w:t>25</w:t>
      </w:r>
    </w:p>
    <w:p w14:paraId="3558ADDE" w14:textId="5DDB06C9" w:rsidR="00ED3123" w:rsidRPr="000B1AB2" w:rsidRDefault="000B1AB2" w:rsidP="00603EA5">
      <w:pPr>
        <w:spacing w:line="276" w:lineRule="auto"/>
        <w:rPr>
          <w:rFonts w:ascii="宋体" w:hAnsi="宋体" w:cs="宋体"/>
          <w:sz w:val="22"/>
          <w:szCs w:val="22"/>
          <w:lang w:eastAsia="zh-Hans"/>
        </w:rPr>
      </w:pPr>
      <w:r w:rsidRPr="000B1AB2">
        <w:rPr>
          <w:rFonts w:ascii="宋体" w:hAnsi="宋体" w:cs="宋体"/>
          <w:sz w:val="22"/>
          <w:szCs w:val="22"/>
          <w:lang w:eastAsia="zh-Hans"/>
        </w:rPr>
        <w:fldChar w:fldCharType="begin"/>
      </w:r>
      <w:r w:rsidRPr="000B1AB2">
        <w:rPr>
          <w:rFonts w:ascii="宋体" w:hAnsi="宋体" w:cs="宋体"/>
          <w:sz w:val="22"/>
          <w:szCs w:val="22"/>
        </w:rPr>
        <w:instrText xml:space="preserve"> </w:instrText>
      </w:r>
      <w:r w:rsidRPr="000B1AB2">
        <w:rPr>
          <w:rFonts w:ascii="宋体" w:hAnsi="宋体" w:cs="宋体" w:hint="eastAsia"/>
          <w:sz w:val="22"/>
          <w:szCs w:val="22"/>
        </w:rPr>
        <w:instrText>= 1 \* GB3</w:instrText>
      </w:r>
      <w:r w:rsidRPr="000B1AB2">
        <w:rPr>
          <w:rFonts w:ascii="宋体" w:hAnsi="宋体" w:cs="宋体"/>
          <w:sz w:val="22"/>
          <w:szCs w:val="22"/>
        </w:rPr>
        <w:instrText xml:space="preserve"> </w:instrText>
      </w:r>
      <w:r w:rsidRPr="000B1AB2">
        <w:rPr>
          <w:rFonts w:ascii="宋体" w:hAnsi="宋体" w:cs="宋体"/>
          <w:sz w:val="22"/>
          <w:szCs w:val="22"/>
          <w:lang w:eastAsia="zh-Hans"/>
        </w:rPr>
        <w:fldChar w:fldCharType="separate"/>
      </w:r>
      <w:r w:rsidRPr="000B1AB2">
        <w:rPr>
          <w:rFonts w:ascii="宋体" w:hAnsi="宋体" w:cs="宋体" w:hint="eastAsia"/>
          <w:noProof/>
          <w:sz w:val="22"/>
          <w:szCs w:val="22"/>
        </w:rPr>
        <w:t>①</w:t>
      </w:r>
      <w:r w:rsidRPr="000B1AB2">
        <w:rPr>
          <w:rFonts w:ascii="宋体" w:hAnsi="宋体" w:cs="宋体"/>
          <w:sz w:val="22"/>
          <w:szCs w:val="22"/>
          <w:lang w:eastAsia="zh-Hans"/>
        </w:rPr>
        <w:fldChar w:fldCharType="end"/>
      </w:r>
      <w:r w:rsidR="00ED3123" w:rsidRPr="000B1AB2">
        <w:rPr>
          <w:rFonts w:ascii="宋体" w:hAnsi="宋体" w:cs="宋体" w:hint="eastAsia"/>
          <w:sz w:val="22"/>
          <w:szCs w:val="22"/>
          <w:lang w:eastAsia="zh-Hans"/>
        </w:rPr>
        <w:t>党的十八大以来，经过科学分析，我们党及时</w:t>
      </w:r>
      <w:proofErr w:type="gramStart"/>
      <w:r w:rsidR="00ED3123" w:rsidRPr="000B1AB2">
        <w:rPr>
          <w:rFonts w:ascii="宋体" w:hAnsi="宋体" w:cs="宋体" w:hint="eastAsia"/>
          <w:sz w:val="22"/>
          <w:szCs w:val="22"/>
          <w:lang w:eastAsia="zh-Hans"/>
        </w:rPr>
        <w:t>作出</w:t>
      </w:r>
      <w:proofErr w:type="gramEnd"/>
      <w:r w:rsidR="00ED3123" w:rsidRPr="000B1AB2">
        <w:rPr>
          <w:rFonts w:ascii="宋体" w:hAnsi="宋体" w:cs="宋体" w:hint="eastAsia"/>
          <w:sz w:val="22"/>
          <w:szCs w:val="22"/>
          <w:lang w:eastAsia="zh-Hans"/>
        </w:rPr>
        <w:t>我国社会主要矛盾已经转化为人民日益增长的美好生活需要和不平衡不充分的发展之间的矛盾的重大战略判断。</w:t>
      </w:r>
    </w:p>
    <w:p w14:paraId="268DA9C9" w14:textId="3E04231E" w:rsidR="00575AC0" w:rsidRPr="000B1AB2" w:rsidRDefault="000B1AB2" w:rsidP="00603EA5">
      <w:pPr>
        <w:spacing w:line="276" w:lineRule="auto"/>
        <w:rPr>
          <w:rFonts w:ascii="宋体" w:hAnsi="宋体" w:cs="宋体"/>
          <w:sz w:val="22"/>
          <w:szCs w:val="22"/>
          <w:lang w:eastAsia="zh-Hans"/>
        </w:rPr>
      </w:pPr>
      <w:r w:rsidRPr="000B1AB2">
        <w:rPr>
          <w:rFonts w:ascii="宋体" w:hAnsi="宋体" w:cs="宋体"/>
          <w:sz w:val="22"/>
          <w:szCs w:val="22"/>
          <w:lang w:eastAsia="zh-Hans"/>
        </w:rPr>
        <w:fldChar w:fldCharType="begin"/>
      </w:r>
      <w:r w:rsidRPr="000B1AB2">
        <w:rPr>
          <w:rFonts w:ascii="宋体" w:hAnsi="宋体" w:cs="宋体"/>
          <w:sz w:val="22"/>
          <w:szCs w:val="22"/>
        </w:rPr>
        <w:instrText xml:space="preserve"> </w:instrText>
      </w:r>
      <w:r w:rsidRPr="000B1AB2">
        <w:rPr>
          <w:rFonts w:ascii="宋体" w:hAnsi="宋体" w:cs="宋体" w:hint="eastAsia"/>
          <w:sz w:val="22"/>
          <w:szCs w:val="22"/>
        </w:rPr>
        <w:instrText>= 2 \* GB3</w:instrText>
      </w:r>
      <w:r w:rsidRPr="000B1AB2">
        <w:rPr>
          <w:rFonts w:ascii="宋体" w:hAnsi="宋体" w:cs="宋体"/>
          <w:sz w:val="22"/>
          <w:szCs w:val="22"/>
        </w:rPr>
        <w:instrText xml:space="preserve"> </w:instrText>
      </w:r>
      <w:r w:rsidRPr="000B1AB2">
        <w:rPr>
          <w:rFonts w:ascii="宋体" w:hAnsi="宋体" w:cs="宋体"/>
          <w:sz w:val="22"/>
          <w:szCs w:val="22"/>
          <w:lang w:eastAsia="zh-Hans"/>
        </w:rPr>
        <w:fldChar w:fldCharType="separate"/>
      </w:r>
      <w:r w:rsidRPr="000B1AB2">
        <w:rPr>
          <w:rFonts w:ascii="宋体" w:hAnsi="宋体" w:cs="宋体" w:hint="eastAsia"/>
          <w:noProof/>
          <w:sz w:val="22"/>
          <w:szCs w:val="22"/>
        </w:rPr>
        <w:t>②</w:t>
      </w:r>
      <w:r w:rsidRPr="000B1AB2">
        <w:rPr>
          <w:rFonts w:ascii="宋体" w:hAnsi="宋体" w:cs="宋体"/>
          <w:sz w:val="22"/>
          <w:szCs w:val="22"/>
          <w:lang w:eastAsia="zh-Hans"/>
        </w:rPr>
        <w:fldChar w:fldCharType="end"/>
      </w:r>
      <w:r w:rsidR="00575AC0" w:rsidRPr="000B1AB2">
        <w:rPr>
          <w:rFonts w:ascii="宋体" w:hAnsi="宋体" w:cs="宋体" w:hint="eastAsia"/>
          <w:sz w:val="22"/>
          <w:szCs w:val="22"/>
          <w:lang w:eastAsia="zh-Hans"/>
        </w:rPr>
        <w:t>新时代我国社会主要矛盾的变化，反映了社会发展的客观实际，明确了解决当代中国发展主要问题的根本着力点。</w:t>
      </w:r>
    </w:p>
    <w:p w14:paraId="61BE9BD6" w14:textId="2B2C09B9" w:rsidR="00575AC0" w:rsidRPr="000B1AB2" w:rsidRDefault="000B1AB2" w:rsidP="00603EA5">
      <w:pPr>
        <w:spacing w:line="276" w:lineRule="auto"/>
        <w:rPr>
          <w:rFonts w:ascii="宋体" w:hAnsi="宋体" w:cs="宋体"/>
          <w:sz w:val="22"/>
          <w:szCs w:val="22"/>
          <w:lang w:eastAsia="zh-Hans"/>
        </w:rPr>
      </w:pPr>
      <w:r w:rsidRPr="000B1AB2">
        <w:rPr>
          <w:rFonts w:ascii="宋体" w:hAnsi="宋体" w:cs="宋体"/>
          <w:sz w:val="22"/>
          <w:szCs w:val="22"/>
          <w:lang w:eastAsia="zh-Hans"/>
        </w:rPr>
        <w:fldChar w:fldCharType="begin"/>
      </w:r>
      <w:r w:rsidRPr="000B1AB2">
        <w:rPr>
          <w:rFonts w:ascii="宋体" w:hAnsi="宋体" w:cs="宋体"/>
          <w:sz w:val="22"/>
          <w:szCs w:val="22"/>
        </w:rPr>
        <w:instrText xml:space="preserve"> </w:instrText>
      </w:r>
      <w:r w:rsidRPr="000B1AB2">
        <w:rPr>
          <w:rFonts w:ascii="宋体" w:hAnsi="宋体" w:cs="宋体" w:hint="eastAsia"/>
          <w:sz w:val="22"/>
          <w:szCs w:val="22"/>
        </w:rPr>
        <w:instrText>= 3 \* GB3</w:instrText>
      </w:r>
      <w:r w:rsidRPr="000B1AB2">
        <w:rPr>
          <w:rFonts w:ascii="宋体" w:hAnsi="宋体" w:cs="宋体"/>
          <w:sz w:val="22"/>
          <w:szCs w:val="22"/>
        </w:rPr>
        <w:instrText xml:space="preserve"> </w:instrText>
      </w:r>
      <w:r w:rsidRPr="000B1AB2">
        <w:rPr>
          <w:rFonts w:ascii="宋体" w:hAnsi="宋体" w:cs="宋体"/>
          <w:sz w:val="22"/>
          <w:szCs w:val="22"/>
          <w:lang w:eastAsia="zh-Hans"/>
        </w:rPr>
        <w:fldChar w:fldCharType="separate"/>
      </w:r>
      <w:r w:rsidRPr="000B1AB2">
        <w:rPr>
          <w:rFonts w:ascii="宋体" w:hAnsi="宋体" w:cs="宋体" w:hint="eastAsia"/>
          <w:noProof/>
          <w:sz w:val="22"/>
          <w:szCs w:val="22"/>
        </w:rPr>
        <w:t>③</w:t>
      </w:r>
      <w:r w:rsidRPr="000B1AB2">
        <w:rPr>
          <w:rFonts w:ascii="宋体" w:hAnsi="宋体" w:cs="宋体"/>
          <w:sz w:val="22"/>
          <w:szCs w:val="22"/>
          <w:lang w:eastAsia="zh-Hans"/>
        </w:rPr>
        <w:fldChar w:fldCharType="end"/>
      </w:r>
      <w:r w:rsidR="00575AC0" w:rsidRPr="000B1AB2">
        <w:rPr>
          <w:rFonts w:ascii="宋体" w:hAnsi="宋体" w:cs="宋体" w:hint="eastAsia"/>
          <w:sz w:val="22"/>
          <w:szCs w:val="22"/>
          <w:lang w:eastAsia="zh-Hans"/>
        </w:rPr>
        <w:t>新时代我国社会主要矛盾的变化，是关系全局的历史性变化，对党和国家工作提出了许多新要求。</w:t>
      </w:r>
    </w:p>
    <w:p w14:paraId="3BF5EF23" w14:textId="0960A2FF" w:rsidR="00575AC0"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4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④</w:t>
      </w:r>
      <w:r>
        <w:rPr>
          <w:rFonts w:ascii="宋体" w:hAnsi="宋体" w:cs="宋体"/>
          <w:sz w:val="22"/>
          <w:szCs w:val="22"/>
          <w:lang w:eastAsia="zh-Hans"/>
        </w:rPr>
        <w:fldChar w:fldCharType="end"/>
      </w:r>
      <w:r w:rsidR="00F5749F" w:rsidRPr="000B1AB2">
        <w:rPr>
          <w:rFonts w:ascii="宋体" w:hAnsi="宋体" w:cs="宋体" w:hint="eastAsia"/>
          <w:sz w:val="22"/>
          <w:szCs w:val="22"/>
          <w:lang w:eastAsia="zh-Hans"/>
        </w:rPr>
        <w:t>新时代我国社会主要矛盾的变化，是在社会主义初级阶段中发生的变化，没有改变对我国社会主义所处历史阶段的判断。</w:t>
      </w:r>
    </w:p>
    <w:p w14:paraId="129B273F" w14:textId="77777777" w:rsidR="00F4274E" w:rsidRPr="000B1AB2" w:rsidRDefault="00F4274E" w:rsidP="00603EA5">
      <w:pPr>
        <w:spacing w:line="276" w:lineRule="auto"/>
        <w:rPr>
          <w:rFonts w:ascii="宋体" w:hAnsi="宋体" w:cs="宋体"/>
          <w:sz w:val="22"/>
          <w:szCs w:val="22"/>
          <w:lang w:eastAsia="zh-Hans"/>
        </w:rPr>
      </w:pPr>
    </w:p>
    <w:p w14:paraId="7484B572" w14:textId="76998723" w:rsidR="005A287A" w:rsidRPr="00603EA5" w:rsidRDefault="00214E73" w:rsidP="00603EA5">
      <w:pPr>
        <w:numPr>
          <w:ilvl w:val="0"/>
          <w:numId w:val="2"/>
        </w:numPr>
        <w:spacing w:line="276" w:lineRule="auto"/>
        <w:rPr>
          <w:rFonts w:ascii="黑体" w:eastAsia="黑体" w:hAnsi="黑体" w:cs="宋体"/>
          <w:b/>
          <w:bCs/>
          <w:sz w:val="24"/>
        </w:rPr>
      </w:pPr>
      <w:r w:rsidRPr="00603EA5">
        <w:rPr>
          <w:rFonts w:ascii="黑体" w:eastAsia="黑体" w:hAnsi="黑体" w:cs="宋体" w:hint="eastAsia"/>
          <w:b/>
          <w:bCs/>
          <w:sz w:val="24"/>
        </w:rPr>
        <w:t xml:space="preserve">简述中国式现代化的本质要求。 </w:t>
      </w:r>
      <w:r w:rsidR="008441BC" w:rsidRPr="00603EA5">
        <w:rPr>
          <w:rFonts w:ascii="黑体" w:eastAsia="黑体" w:hAnsi="黑体" w:cs="宋体"/>
          <w:b/>
          <w:bCs/>
          <w:sz w:val="24"/>
        </w:rPr>
        <w:t>P47</w:t>
      </w:r>
    </w:p>
    <w:p w14:paraId="73ED5FE4" w14:textId="653D4F10" w:rsidR="005A287A" w:rsidRPr="000B1AB2" w:rsidRDefault="00F5749F" w:rsidP="00603EA5">
      <w:pPr>
        <w:spacing w:line="276" w:lineRule="auto"/>
        <w:rPr>
          <w:rFonts w:ascii="宋体" w:hAnsi="宋体" w:cs="宋体"/>
          <w:sz w:val="22"/>
          <w:szCs w:val="22"/>
          <w:lang w:eastAsia="zh-Hans"/>
        </w:rPr>
      </w:pPr>
      <w:r w:rsidRPr="000B1AB2">
        <w:rPr>
          <w:rFonts w:ascii="宋体" w:hAnsi="宋体" w:cs="宋体" w:hint="eastAsia"/>
          <w:sz w:val="22"/>
          <w:szCs w:val="22"/>
          <w:lang w:eastAsia="zh-Hans"/>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7C0EF4F9" w14:textId="77777777" w:rsidR="00F4274E" w:rsidRPr="000B1AB2" w:rsidRDefault="00F4274E" w:rsidP="00603EA5">
      <w:pPr>
        <w:spacing w:line="276" w:lineRule="auto"/>
        <w:rPr>
          <w:rFonts w:ascii="宋体" w:hAnsi="宋体" w:cs="宋体"/>
          <w:sz w:val="22"/>
          <w:szCs w:val="22"/>
          <w:lang w:eastAsia="zh-Hans"/>
        </w:rPr>
      </w:pPr>
    </w:p>
    <w:p w14:paraId="06BF0A62" w14:textId="3421B05B" w:rsidR="00EA578A" w:rsidRPr="00603EA5" w:rsidRDefault="00214E73" w:rsidP="00603EA5">
      <w:pPr>
        <w:numPr>
          <w:ilvl w:val="0"/>
          <w:numId w:val="2"/>
        </w:numPr>
        <w:spacing w:line="276" w:lineRule="auto"/>
        <w:rPr>
          <w:rFonts w:ascii="黑体" w:eastAsia="黑体" w:hAnsi="黑体" w:cs="宋体"/>
          <w:b/>
          <w:bCs/>
          <w:sz w:val="24"/>
        </w:rPr>
      </w:pPr>
      <w:r w:rsidRPr="00603EA5">
        <w:rPr>
          <w:rFonts w:ascii="黑体" w:eastAsia="黑体" w:hAnsi="黑体" w:cs="宋体" w:hint="eastAsia"/>
          <w:b/>
          <w:bCs/>
          <w:sz w:val="24"/>
        </w:rPr>
        <w:t>简述中国式现代化的中国特色。</w:t>
      </w:r>
      <w:r w:rsidR="007812AC" w:rsidRPr="00603EA5">
        <w:rPr>
          <w:rFonts w:ascii="黑体" w:eastAsia="黑体" w:hAnsi="黑体" w:cs="宋体"/>
          <w:b/>
          <w:bCs/>
          <w:sz w:val="24"/>
        </w:rPr>
        <w:t>p4</w:t>
      </w:r>
      <w:r w:rsidR="00F5749F" w:rsidRPr="00603EA5">
        <w:rPr>
          <w:rFonts w:ascii="黑体" w:eastAsia="黑体" w:hAnsi="黑体" w:cs="宋体"/>
          <w:b/>
          <w:bCs/>
          <w:sz w:val="24"/>
        </w:rPr>
        <w:t>8</w:t>
      </w:r>
    </w:p>
    <w:p w14:paraId="27A18199" w14:textId="633DA23C" w:rsidR="00ED3123" w:rsidRPr="000B1AB2" w:rsidRDefault="00ED3123" w:rsidP="00603EA5">
      <w:pPr>
        <w:spacing w:line="276" w:lineRule="auto"/>
        <w:rPr>
          <w:rFonts w:ascii="宋体" w:hAnsi="宋体" w:cs="宋体"/>
          <w:sz w:val="22"/>
          <w:szCs w:val="22"/>
          <w:lang w:eastAsia="zh-Hans"/>
        </w:rPr>
      </w:pPr>
      <w:r w:rsidRPr="000B1AB2">
        <w:rPr>
          <w:rFonts w:ascii="宋体" w:hAnsi="宋体" w:cs="宋体" w:hint="eastAsia"/>
          <w:sz w:val="22"/>
          <w:szCs w:val="22"/>
          <w:lang w:eastAsia="zh-Hans"/>
        </w:rPr>
        <w:t>中国式现代化是人口规模巨大的现代化，是全体人民共同富裕的现代化，是物质文明和精神文明相协调的现代化，</w:t>
      </w:r>
      <w:r w:rsidR="00017EA5" w:rsidRPr="000B1AB2">
        <w:rPr>
          <w:rFonts w:ascii="宋体" w:hAnsi="宋体" w:cs="宋体" w:hint="eastAsia"/>
          <w:sz w:val="22"/>
          <w:szCs w:val="22"/>
          <w:lang w:eastAsia="zh-Hans"/>
        </w:rPr>
        <w:t>是人与自然和谐共生的现代化，是走和平发展道路的现代化。</w:t>
      </w:r>
    </w:p>
    <w:p w14:paraId="7DE1FF02" w14:textId="77777777" w:rsidR="00017EA5" w:rsidRPr="000B1AB2" w:rsidRDefault="00017EA5" w:rsidP="00603EA5">
      <w:pPr>
        <w:spacing w:line="276" w:lineRule="auto"/>
        <w:rPr>
          <w:rFonts w:ascii="宋体" w:hAnsi="宋体" w:cs="宋体"/>
          <w:sz w:val="22"/>
          <w:szCs w:val="22"/>
          <w:lang w:eastAsia="zh-Hans"/>
        </w:rPr>
      </w:pPr>
    </w:p>
    <w:p w14:paraId="6324665A" w14:textId="21C6927B" w:rsidR="00EA578A" w:rsidRPr="00603EA5" w:rsidRDefault="00214E73" w:rsidP="00603EA5">
      <w:pPr>
        <w:numPr>
          <w:ilvl w:val="0"/>
          <w:numId w:val="2"/>
        </w:numPr>
        <w:spacing w:line="276" w:lineRule="auto"/>
        <w:rPr>
          <w:rFonts w:ascii="黑体" w:eastAsia="黑体" w:hAnsi="黑体" w:cs="宋体"/>
          <w:b/>
          <w:bCs/>
          <w:sz w:val="24"/>
        </w:rPr>
      </w:pPr>
      <w:r w:rsidRPr="00603EA5">
        <w:rPr>
          <w:rFonts w:ascii="黑体" w:eastAsia="黑体" w:hAnsi="黑体" w:cs="宋体" w:hint="eastAsia"/>
          <w:b/>
          <w:bCs/>
          <w:sz w:val="24"/>
        </w:rPr>
        <w:t>简述实现中华民族伟大复兴中国梦的本质。</w:t>
      </w:r>
      <w:r w:rsidR="002E66B7" w:rsidRPr="00603EA5">
        <w:rPr>
          <w:rFonts w:ascii="黑体" w:eastAsia="黑体" w:hAnsi="黑体" w:cs="宋体"/>
          <w:b/>
          <w:bCs/>
          <w:sz w:val="24"/>
        </w:rPr>
        <w:t>P37</w:t>
      </w:r>
    </w:p>
    <w:p w14:paraId="24AEE3C1" w14:textId="4AC2E794" w:rsidR="00ED3123"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1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①</w:t>
      </w:r>
      <w:r>
        <w:rPr>
          <w:rFonts w:ascii="宋体" w:hAnsi="宋体" w:cs="宋体"/>
          <w:sz w:val="22"/>
          <w:szCs w:val="22"/>
          <w:lang w:eastAsia="zh-Hans"/>
        </w:rPr>
        <w:fldChar w:fldCharType="end"/>
      </w:r>
      <w:r w:rsidR="00F5749F" w:rsidRPr="000B1AB2">
        <w:rPr>
          <w:rFonts w:ascii="宋体" w:hAnsi="宋体" w:cs="宋体" w:hint="eastAsia"/>
          <w:sz w:val="22"/>
          <w:szCs w:val="22"/>
          <w:lang w:eastAsia="zh-Hans"/>
        </w:rPr>
        <w:t>实现中华民族伟大复兴的中国梦，本质是国家富强、民族振兴、人民幸福。</w:t>
      </w:r>
    </w:p>
    <w:p w14:paraId="6F6A2906" w14:textId="0496EE0C" w:rsidR="00ED3123"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lastRenderedPageBreak/>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②</w:t>
      </w:r>
      <w:r>
        <w:rPr>
          <w:rFonts w:ascii="宋体" w:hAnsi="宋体" w:cs="宋体"/>
          <w:sz w:val="22"/>
          <w:szCs w:val="22"/>
          <w:lang w:eastAsia="zh-Hans"/>
        </w:rPr>
        <w:fldChar w:fldCharType="end"/>
      </w:r>
      <w:r w:rsidR="00F5749F" w:rsidRPr="000B1AB2">
        <w:rPr>
          <w:rFonts w:ascii="宋体" w:hAnsi="宋体" w:cs="宋体" w:hint="eastAsia"/>
          <w:sz w:val="22"/>
          <w:szCs w:val="22"/>
          <w:lang w:eastAsia="zh-Hans"/>
        </w:rPr>
        <w:t>国家富强，就是要在全面建成小康社会基础上，全面建成富强民主文明和谐美丽的社会主义现代化强国；</w:t>
      </w:r>
    </w:p>
    <w:p w14:paraId="6F86D062" w14:textId="15017F82" w:rsidR="00ED3123"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③</w:t>
      </w:r>
      <w:r>
        <w:rPr>
          <w:rFonts w:ascii="宋体" w:hAnsi="宋体" w:cs="宋体"/>
          <w:sz w:val="22"/>
          <w:szCs w:val="22"/>
          <w:lang w:eastAsia="zh-Hans"/>
        </w:rPr>
        <w:fldChar w:fldCharType="end"/>
      </w:r>
      <w:r w:rsidR="00F5749F" w:rsidRPr="000B1AB2">
        <w:rPr>
          <w:rFonts w:ascii="宋体" w:hAnsi="宋体" w:cs="宋体" w:hint="eastAsia"/>
          <w:sz w:val="22"/>
          <w:szCs w:val="22"/>
          <w:lang w:eastAsia="zh-Hans"/>
        </w:rPr>
        <w:t>民族振兴，就是要使中华民族更加坚强有力地自立于世界民族之林，为人类</w:t>
      </w:r>
      <w:proofErr w:type="gramStart"/>
      <w:r w:rsidR="00F5749F" w:rsidRPr="000B1AB2">
        <w:rPr>
          <w:rFonts w:ascii="宋体" w:hAnsi="宋体" w:cs="宋体" w:hint="eastAsia"/>
          <w:sz w:val="22"/>
          <w:szCs w:val="22"/>
          <w:lang w:eastAsia="zh-Hans"/>
        </w:rPr>
        <w:t>作出</w:t>
      </w:r>
      <w:proofErr w:type="gramEnd"/>
      <w:r w:rsidR="00F5749F" w:rsidRPr="000B1AB2">
        <w:rPr>
          <w:rFonts w:ascii="宋体" w:hAnsi="宋体" w:cs="宋体" w:hint="eastAsia"/>
          <w:sz w:val="22"/>
          <w:szCs w:val="22"/>
          <w:lang w:eastAsia="zh-Hans"/>
        </w:rPr>
        <w:t>新的更大的贡献；</w:t>
      </w:r>
    </w:p>
    <w:p w14:paraId="59EE2D6F" w14:textId="426DA6BA" w:rsidR="005A287A"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4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④</w:t>
      </w:r>
      <w:r>
        <w:rPr>
          <w:rFonts w:ascii="宋体" w:hAnsi="宋体" w:cs="宋体"/>
          <w:sz w:val="22"/>
          <w:szCs w:val="22"/>
          <w:lang w:eastAsia="zh-Hans"/>
        </w:rPr>
        <w:fldChar w:fldCharType="end"/>
      </w:r>
      <w:r w:rsidR="00F5749F" w:rsidRPr="000B1AB2">
        <w:rPr>
          <w:rFonts w:ascii="宋体" w:hAnsi="宋体" w:cs="宋体" w:hint="eastAsia"/>
          <w:sz w:val="22"/>
          <w:szCs w:val="22"/>
          <w:lang w:eastAsia="zh-Hans"/>
        </w:rPr>
        <w:t>人民幸福，就是要坚持以人民为中心，增进人民福祉，促进人的全面发展，朝着共同富裕方向稳步前进。</w:t>
      </w:r>
    </w:p>
    <w:p w14:paraId="784A185D" w14:textId="77777777" w:rsidR="00F4274E" w:rsidRPr="000B1AB2" w:rsidRDefault="00F4274E" w:rsidP="00603EA5">
      <w:pPr>
        <w:spacing w:line="276" w:lineRule="auto"/>
        <w:rPr>
          <w:rFonts w:ascii="宋体" w:hAnsi="宋体" w:cs="宋体"/>
          <w:sz w:val="22"/>
          <w:szCs w:val="22"/>
          <w:lang w:eastAsia="zh-Hans"/>
        </w:rPr>
      </w:pPr>
    </w:p>
    <w:p w14:paraId="4A9BB82D" w14:textId="04224FAD" w:rsidR="00EA578A" w:rsidRPr="00ED3123" w:rsidRDefault="00214E73" w:rsidP="00603EA5">
      <w:pPr>
        <w:numPr>
          <w:ilvl w:val="0"/>
          <w:numId w:val="2"/>
        </w:numPr>
        <w:spacing w:line="276" w:lineRule="auto"/>
        <w:rPr>
          <w:rFonts w:ascii="黑体" w:eastAsia="黑体" w:hAnsi="黑体" w:cs="宋体"/>
          <w:b/>
          <w:bCs/>
          <w:sz w:val="24"/>
        </w:rPr>
      </w:pPr>
      <w:r w:rsidRPr="00603EA5">
        <w:rPr>
          <w:rFonts w:ascii="黑体" w:eastAsia="黑体" w:hAnsi="黑体" w:cs="宋体" w:hint="eastAsia"/>
          <w:b/>
          <w:bCs/>
          <w:sz w:val="24"/>
        </w:rPr>
        <w:t>简述</w:t>
      </w:r>
      <w:r w:rsidRPr="00ED3123">
        <w:rPr>
          <w:rFonts w:ascii="黑体" w:eastAsia="黑体" w:hAnsi="黑体" w:cs="宋体" w:hint="eastAsia"/>
          <w:b/>
          <w:bCs/>
          <w:sz w:val="24"/>
        </w:rPr>
        <w:t>习近平新时代中国特色社会主义思想的历史地位</w:t>
      </w:r>
      <w:r w:rsidRPr="00603EA5">
        <w:rPr>
          <w:rFonts w:ascii="黑体" w:eastAsia="黑体" w:hAnsi="黑体" w:cs="宋体" w:hint="eastAsia"/>
          <w:b/>
          <w:bCs/>
          <w:sz w:val="24"/>
        </w:rPr>
        <w:t>。</w:t>
      </w:r>
    </w:p>
    <w:p w14:paraId="343073D9" w14:textId="47D830D6" w:rsidR="005A287A" w:rsidRPr="000B1AB2" w:rsidRDefault="000B1AB2" w:rsidP="00603EA5">
      <w:pPr>
        <w:spacing w:line="276" w:lineRule="auto"/>
        <w:rPr>
          <w:rFonts w:ascii="宋体" w:hAnsi="宋体" w:cs="宋体"/>
          <w:color w:val="FF0000"/>
          <w:sz w:val="22"/>
          <w:szCs w:val="22"/>
          <w:lang w:eastAsia="zh-Hans"/>
        </w:rPr>
      </w:pPr>
      <w:r>
        <w:rPr>
          <w:rFonts w:ascii="宋体" w:hAnsi="宋体" w:cs="宋体"/>
          <w:color w:val="FF0000"/>
          <w:sz w:val="22"/>
          <w:szCs w:val="22"/>
          <w:lang w:eastAsia="zh-Hans"/>
        </w:rPr>
        <w:fldChar w:fldCharType="begin"/>
      </w:r>
      <w:r>
        <w:rPr>
          <w:rFonts w:ascii="宋体" w:hAnsi="宋体" w:cs="宋体"/>
          <w:color w:val="FF0000"/>
          <w:sz w:val="22"/>
          <w:szCs w:val="22"/>
        </w:rPr>
        <w:instrText xml:space="preserve"> </w:instrText>
      </w:r>
      <w:r>
        <w:rPr>
          <w:rFonts w:ascii="宋体" w:hAnsi="宋体" w:cs="宋体" w:hint="eastAsia"/>
          <w:color w:val="FF0000"/>
          <w:sz w:val="22"/>
          <w:szCs w:val="22"/>
        </w:rPr>
        <w:instrText>= 1 \* GB3</w:instrText>
      </w:r>
      <w:r>
        <w:rPr>
          <w:rFonts w:ascii="宋体" w:hAnsi="宋体" w:cs="宋体"/>
          <w:color w:val="FF0000"/>
          <w:sz w:val="22"/>
          <w:szCs w:val="22"/>
        </w:rPr>
        <w:instrText xml:space="preserve"> </w:instrText>
      </w:r>
      <w:r>
        <w:rPr>
          <w:rFonts w:ascii="宋体" w:hAnsi="宋体" w:cs="宋体"/>
          <w:color w:val="FF0000"/>
          <w:sz w:val="22"/>
          <w:szCs w:val="22"/>
          <w:lang w:eastAsia="zh-Hans"/>
        </w:rPr>
        <w:fldChar w:fldCharType="separate"/>
      </w:r>
      <w:r>
        <w:rPr>
          <w:rFonts w:ascii="宋体" w:hAnsi="宋体" w:cs="宋体" w:hint="eastAsia"/>
          <w:noProof/>
          <w:color w:val="FF0000"/>
          <w:sz w:val="22"/>
          <w:szCs w:val="22"/>
        </w:rPr>
        <w:t>①</w:t>
      </w:r>
      <w:r>
        <w:rPr>
          <w:rFonts w:ascii="宋体" w:hAnsi="宋体" w:cs="宋体"/>
          <w:color w:val="FF0000"/>
          <w:sz w:val="22"/>
          <w:szCs w:val="22"/>
          <w:lang w:eastAsia="zh-Hans"/>
        </w:rPr>
        <w:fldChar w:fldCharType="end"/>
      </w:r>
      <w:r w:rsidR="0044728B" w:rsidRPr="000B1AB2">
        <w:rPr>
          <w:rFonts w:ascii="宋体" w:hAnsi="宋体" w:cs="宋体" w:hint="eastAsia"/>
          <w:color w:val="FF0000"/>
          <w:sz w:val="22"/>
          <w:szCs w:val="22"/>
          <w:lang w:eastAsia="zh-Hans"/>
        </w:rPr>
        <w:t>习近平新时代中国特色社会主义思想是当代中国马克思主义、二十一世纪马克思主义，是中华文化和中国精神的时代精华，实现了马克思主义中国化时代化新的飞跃。</w:t>
      </w:r>
    </w:p>
    <w:p w14:paraId="48C9C94A" w14:textId="72065904" w:rsidR="0044728B"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②</w:t>
      </w:r>
      <w:r>
        <w:rPr>
          <w:rFonts w:ascii="宋体" w:hAnsi="宋体" w:cs="宋体"/>
          <w:sz w:val="22"/>
          <w:szCs w:val="22"/>
          <w:lang w:eastAsia="zh-Hans"/>
        </w:rPr>
        <w:fldChar w:fldCharType="end"/>
      </w:r>
      <w:r w:rsidR="0044728B" w:rsidRPr="000B1AB2">
        <w:rPr>
          <w:rFonts w:ascii="宋体" w:hAnsi="宋体" w:cs="宋体" w:hint="eastAsia"/>
          <w:sz w:val="22"/>
          <w:szCs w:val="22"/>
          <w:lang w:eastAsia="zh-Hans"/>
        </w:rPr>
        <w:t>习近平新时代中国特色社会主义思想继承和发展马克思列宁主义、毛泽东思想、邓小平理论、“三个代表”重要思想、科学发展观，是马克思主义在当代中国发展的最新理论成果。</w:t>
      </w:r>
    </w:p>
    <w:p w14:paraId="5B44B503" w14:textId="42DAAEB6" w:rsidR="0044728B"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③</w:t>
      </w:r>
      <w:r>
        <w:rPr>
          <w:rFonts w:ascii="宋体" w:hAnsi="宋体" w:cs="宋体"/>
          <w:sz w:val="22"/>
          <w:szCs w:val="22"/>
          <w:lang w:eastAsia="zh-Hans"/>
        </w:rPr>
        <w:fldChar w:fldCharType="end"/>
      </w:r>
      <w:r w:rsidR="0044728B" w:rsidRPr="000B1AB2">
        <w:rPr>
          <w:rFonts w:ascii="宋体" w:hAnsi="宋体" w:cs="宋体" w:hint="eastAsia"/>
          <w:sz w:val="22"/>
          <w:szCs w:val="22"/>
          <w:lang w:eastAsia="zh-Hans"/>
        </w:rPr>
        <w:t>习近平新时代中国特色社会主义思想，把马克思主义基本原理同中国具体实际相结合、同中华优秀传统文化相结合</w:t>
      </w:r>
      <w:r w:rsidR="00F92573" w:rsidRPr="000B1AB2">
        <w:rPr>
          <w:rFonts w:ascii="宋体" w:hAnsi="宋体" w:cs="宋体" w:hint="eastAsia"/>
          <w:sz w:val="22"/>
          <w:szCs w:val="22"/>
          <w:lang w:eastAsia="zh-Hans"/>
        </w:rPr>
        <w:t>。</w:t>
      </w:r>
      <w:r w:rsidR="00F92573" w:rsidRPr="000B1AB2">
        <w:rPr>
          <w:rFonts w:ascii="宋体" w:hAnsi="宋体" w:cs="宋体"/>
          <w:sz w:val="22"/>
          <w:szCs w:val="22"/>
          <w:lang w:eastAsia="zh-Hans"/>
        </w:rPr>
        <w:t xml:space="preserve"> </w:t>
      </w:r>
    </w:p>
    <w:p w14:paraId="3F00E71D" w14:textId="727E558B" w:rsidR="0044728B"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4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④</w:t>
      </w:r>
      <w:r>
        <w:rPr>
          <w:rFonts w:ascii="宋体" w:hAnsi="宋体" w:cs="宋体"/>
          <w:sz w:val="22"/>
          <w:szCs w:val="22"/>
          <w:lang w:eastAsia="zh-Hans"/>
        </w:rPr>
        <w:fldChar w:fldCharType="end"/>
      </w:r>
      <w:r w:rsidR="0044728B" w:rsidRPr="000B1AB2">
        <w:rPr>
          <w:rFonts w:ascii="宋体" w:hAnsi="宋体" w:cs="宋体" w:hint="eastAsia"/>
          <w:sz w:val="22"/>
          <w:szCs w:val="22"/>
          <w:lang w:eastAsia="zh-Hans"/>
        </w:rPr>
        <w:t>习近平新时代中国特色社会主义思想，是全党全国各族人民为实现中华民族伟大复兴而奋斗的行动指南，是新时代党和国家事业发展的根本遵循。</w:t>
      </w:r>
    </w:p>
    <w:p w14:paraId="015786DE" w14:textId="77777777" w:rsidR="00F4274E" w:rsidRPr="000B1AB2" w:rsidRDefault="00F4274E" w:rsidP="00603EA5">
      <w:pPr>
        <w:spacing w:line="276" w:lineRule="auto"/>
        <w:rPr>
          <w:rFonts w:ascii="宋体" w:hAnsi="宋体" w:cs="宋体"/>
          <w:sz w:val="22"/>
          <w:szCs w:val="22"/>
          <w:lang w:eastAsia="zh-Hans"/>
        </w:rPr>
      </w:pPr>
    </w:p>
    <w:p w14:paraId="156F1089" w14:textId="42F1645F" w:rsidR="00EA578A" w:rsidRPr="00603EA5" w:rsidRDefault="00214E73" w:rsidP="00603EA5">
      <w:pPr>
        <w:numPr>
          <w:ilvl w:val="0"/>
          <w:numId w:val="2"/>
        </w:numPr>
        <w:spacing w:line="276" w:lineRule="auto"/>
        <w:rPr>
          <w:rFonts w:ascii="黑体" w:eastAsia="黑体" w:hAnsi="黑体" w:cs="宋体"/>
          <w:b/>
          <w:bCs/>
          <w:sz w:val="24"/>
        </w:rPr>
      </w:pPr>
      <w:r w:rsidRPr="00603EA5">
        <w:rPr>
          <w:rFonts w:ascii="黑体" w:eastAsia="黑体" w:hAnsi="黑体" w:cs="宋体" w:hint="eastAsia"/>
          <w:b/>
          <w:bCs/>
          <w:sz w:val="24"/>
        </w:rPr>
        <w:t>简述</w:t>
      </w:r>
      <w:r w:rsidRPr="00603EA5">
        <w:rPr>
          <w:rFonts w:ascii="黑体" w:eastAsia="黑体" w:hAnsi="黑体" w:cs="宋体"/>
          <w:b/>
          <w:bCs/>
          <w:sz w:val="24"/>
        </w:rPr>
        <w:t>如何理解全过程人民民主是最管用的民主</w:t>
      </w:r>
      <w:r w:rsidRPr="00603EA5">
        <w:rPr>
          <w:rFonts w:ascii="黑体" w:eastAsia="黑体" w:hAnsi="黑体" w:cs="宋体" w:hint="eastAsia"/>
          <w:b/>
          <w:bCs/>
          <w:sz w:val="24"/>
        </w:rPr>
        <w:t>。</w:t>
      </w:r>
      <w:r w:rsidR="001535AB" w:rsidRPr="00603EA5">
        <w:rPr>
          <w:rFonts w:ascii="黑体" w:eastAsia="黑体" w:hAnsi="黑体" w:cs="宋体"/>
          <w:b/>
          <w:bCs/>
          <w:sz w:val="24"/>
        </w:rPr>
        <w:t>P169</w:t>
      </w:r>
    </w:p>
    <w:p w14:paraId="41A46AE0" w14:textId="132C030C" w:rsidR="005A287A" w:rsidRPr="000B1AB2" w:rsidRDefault="0044728B" w:rsidP="00603EA5">
      <w:pPr>
        <w:spacing w:line="276" w:lineRule="auto"/>
        <w:rPr>
          <w:rFonts w:ascii="宋体" w:hAnsi="宋体" w:cs="宋体"/>
          <w:color w:val="FF0000"/>
          <w:sz w:val="22"/>
          <w:szCs w:val="22"/>
          <w:lang w:eastAsia="zh-Hans"/>
        </w:rPr>
      </w:pPr>
      <w:r w:rsidRPr="000B1AB2">
        <w:rPr>
          <w:rFonts w:ascii="宋体" w:hAnsi="宋体" w:cs="宋体" w:hint="eastAsia"/>
          <w:color w:val="FF0000"/>
          <w:sz w:val="22"/>
          <w:szCs w:val="22"/>
          <w:lang w:eastAsia="zh-Hans"/>
        </w:rPr>
        <w:t>习近平指出：“民主不是装饰品，不是用来做摆设的，而是要用来解决人民要解决的问题的。”</w:t>
      </w:r>
      <w:r w:rsidRPr="000B1AB2">
        <w:rPr>
          <w:rFonts w:ascii="宋体" w:hAnsi="宋体" w:cs="宋体" w:hint="eastAsia"/>
          <w:sz w:val="22"/>
          <w:szCs w:val="22"/>
          <w:lang w:eastAsia="zh-Hans"/>
        </w:rPr>
        <w:t>全过程人民民主体现了社会主义民主的优势，保证在党的领导下有效治理国家，切实防止出现群龙无首、一盘散沙的现象；保证人民依法行使权利，切实防止出现选举时漫天许诺、选举后无人过问的现象；加强社会各种力量的合作协调，切实防止出现党争纷沓、相互倾轧的现象</w:t>
      </w:r>
      <w:r w:rsidR="005276B3" w:rsidRPr="000B1AB2">
        <w:rPr>
          <w:rFonts w:ascii="宋体" w:hAnsi="宋体" w:cs="宋体" w:hint="eastAsia"/>
          <w:sz w:val="22"/>
          <w:szCs w:val="22"/>
          <w:lang w:eastAsia="zh-Hans"/>
        </w:rPr>
        <w:t>。</w:t>
      </w:r>
      <w:r w:rsidRPr="000B1AB2">
        <w:rPr>
          <w:rFonts w:ascii="宋体" w:hAnsi="宋体" w:cs="宋体" w:hint="eastAsia"/>
          <w:color w:val="FF0000"/>
          <w:sz w:val="22"/>
          <w:szCs w:val="22"/>
          <w:lang w:eastAsia="zh-Hans"/>
        </w:rPr>
        <w:t>因此，全过程人民民主具有显著的实践优越性，是最管用的民主。</w:t>
      </w:r>
    </w:p>
    <w:p w14:paraId="701EAF1E" w14:textId="77777777" w:rsidR="00F4274E" w:rsidRPr="000B1AB2" w:rsidRDefault="00F4274E" w:rsidP="00603EA5">
      <w:pPr>
        <w:spacing w:line="276" w:lineRule="auto"/>
        <w:rPr>
          <w:rFonts w:ascii="宋体" w:hAnsi="宋体" w:cs="宋体"/>
          <w:sz w:val="22"/>
          <w:szCs w:val="22"/>
          <w:lang w:eastAsia="zh-Hans"/>
        </w:rPr>
      </w:pPr>
    </w:p>
    <w:p w14:paraId="0D1ACDF3" w14:textId="618364C5" w:rsidR="00EA578A" w:rsidRDefault="00214E73" w:rsidP="00603EA5">
      <w:pPr>
        <w:spacing w:line="276" w:lineRule="auto"/>
        <w:rPr>
          <w:rFonts w:ascii="宋体" w:hAnsi="宋体" w:cs="宋体"/>
          <w:sz w:val="24"/>
        </w:rPr>
      </w:pPr>
      <w:r w:rsidRPr="00603EA5">
        <w:rPr>
          <w:rFonts w:ascii="黑体" w:eastAsia="黑体" w:hAnsi="黑体" w:cs="宋体" w:hint="eastAsia"/>
          <w:b/>
          <w:bCs/>
          <w:sz w:val="24"/>
        </w:rPr>
        <w:t>8、简述如何建设更高水平的法治中国。</w:t>
      </w:r>
      <w:r w:rsidR="00B31460" w:rsidRPr="00603EA5">
        <w:rPr>
          <w:rFonts w:ascii="黑体" w:eastAsia="黑体" w:hAnsi="黑体" w:cs="宋体"/>
          <w:b/>
          <w:bCs/>
          <w:sz w:val="24"/>
        </w:rPr>
        <w:t>P197</w:t>
      </w:r>
    </w:p>
    <w:p w14:paraId="08BDD0C8" w14:textId="4211016A" w:rsidR="005A287A" w:rsidRPr="000B1AB2" w:rsidRDefault="005F19B5" w:rsidP="00603EA5">
      <w:pPr>
        <w:spacing w:line="276" w:lineRule="auto"/>
        <w:rPr>
          <w:rFonts w:ascii="宋体" w:hAnsi="宋体" w:cs="宋体"/>
          <w:sz w:val="22"/>
          <w:szCs w:val="22"/>
        </w:rPr>
      </w:pPr>
      <w:r w:rsidRPr="000B1AB2">
        <w:rPr>
          <w:rFonts w:ascii="宋体" w:hAnsi="宋体" w:cs="宋体" w:hint="eastAsia"/>
          <w:sz w:val="22"/>
          <w:szCs w:val="22"/>
        </w:rPr>
        <w:t>完善以宪法为核心的中国特色社会主义法律体系</w:t>
      </w:r>
    </w:p>
    <w:p w14:paraId="217005F1" w14:textId="3E2574CE" w:rsidR="005F19B5" w:rsidRPr="000B1AB2" w:rsidRDefault="005F19B5" w:rsidP="00603EA5">
      <w:pPr>
        <w:spacing w:line="276" w:lineRule="auto"/>
        <w:rPr>
          <w:rFonts w:ascii="宋体" w:hAnsi="宋体" w:cs="宋体"/>
          <w:sz w:val="22"/>
          <w:szCs w:val="22"/>
        </w:rPr>
      </w:pPr>
      <w:r w:rsidRPr="000B1AB2">
        <w:rPr>
          <w:rFonts w:ascii="宋体" w:hAnsi="宋体" w:cs="宋体" w:hint="eastAsia"/>
          <w:sz w:val="22"/>
          <w:szCs w:val="22"/>
        </w:rPr>
        <w:t>扎实推行依法行政</w:t>
      </w:r>
    </w:p>
    <w:p w14:paraId="3DFEE01F" w14:textId="54A2009B" w:rsidR="005F19B5" w:rsidRPr="000B1AB2" w:rsidRDefault="005F19B5" w:rsidP="00603EA5">
      <w:pPr>
        <w:spacing w:line="276" w:lineRule="auto"/>
        <w:rPr>
          <w:rFonts w:ascii="宋体" w:hAnsi="宋体" w:cs="宋体"/>
          <w:sz w:val="22"/>
          <w:szCs w:val="22"/>
        </w:rPr>
      </w:pPr>
      <w:r w:rsidRPr="000B1AB2">
        <w:rPr>
          <w:rFonts w:ascii="宋体" w:hAnsi="宋体" w:cs="宋体" w:hint="eastAsia"/>
          <w:sz w:val="22"/>
          <w:szCs w:val="22"/>
        </w:rPr>
        <w:t>严格公正司法</w:t>
      </w:r>
    </w:p>
    <w:p w14:paraId="65FE1B0A" w14:textId="643113C9" w:rsidR="005F19B5" w:rsidRPr="000B1AB2" w:rsidRDefault="005F19B5" w:rsidP="00603EA5">
      <w:pPr>
        <w:spacing w:line="276" w:lineRule="auto"/>
        <w:rPr>
          <w:rFonts w:ascii="宋体" w:hAnsi="宋体" w:cs="宋体"/>
          <w:sz w:val="22"/>
          <w:szCs w:val="22"/>
        </w:rPr>
      </w:pPr>
      <w:r w:rsidRPr="000B1AB2">
        <w:rPr>
          <w:rFonts w:ascii="宋体" w:hAnsi="宋体" w:cs="宋体" w:hint="eastAsia"/>
          <w:sz w:val="22"/>
          <w:szCs w:val="22"/>
        </w:rPr>
        <w:t>加快建设法治社会</w:t>
      </w:r>
    </w:p>
    <w:p w14:paraId="49D0EE3F" w14:textId="77777777" w:rsidR="00F4274E" w:rsidRPr="000B1AB2" w:rsidRDefault="00F4274E" w:rsidP="00603EA5">
      <w:pPr>
        <w:spacing w:line="276" w:lineRule="auto"/>
        <w:rPr>
          <w:rFonts w:ascii="宋体" w:hAnsi="宋体" w:cs="宋体"/>
          <w:sz w:val="22"/>
          <w:szCs w:val="22"/>
        </w:rPr>
      </w:pPr>
    </w:p>
    <w:p w14:paraId="2A4A3729" w14:textId="03464616"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9、简述</w:t>
      </w:r>
      <w:r w:rsidRPr="00603EA5">
        <w:rPr>
          <w:rFonts w:ascii="黑体" w:eastAsia="黑体" w:hAnsi="黑体" w:cs="宋体"/>
          <w:b/>
          <w:bCs/>
          <w:sz w:val="24"/>
        </w:rPr>
        <w:t>什么是“坚定‘四个自信’”</w:t>
      </w:r>
      <w:r w:rsidR="00ED3123" w:rsidRPr="00603EA5">
        <w:rPr>
          <w:rFonts w:ascii="黑体" w:eastAsia="黑体" w:hAnsi="黑体" w:cs="宋体" w:hint="eastAsia"/>
          <w:b/>
          <w:bCs/>
          <w:sz w:val="24"/>
        </w:rPr>
        <w:t>。</w:t>
      </w:r>
    </w:p>
    <w:p w14:paraId="425C7C33" w14:textId="556BAE3A" w:rsidR="005A287A"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1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①</w:t>
      </w:r>
      <w:r>
        <w:rPr>
          <w:rFonts w:ascii="宋体" w:hAnsi="宋体" w:cs="宋体"/>
          <w:sz w:val="22"/>
          <w:szCs w:val="22"/>
        </w:rPr>
        <w:fldChar w:fldCharType="end"/>
      </w:r>
      <w:r w:rsidR="005F19B5" w:rsidRPr="000B1AB2">
        <w:rPr>
          <w:rFonts w:ascii="宋体" w:hAnsi="宋体" w:cs="宋体" w:hint="eastAsia"/>
          <w:sz w:val="22"/>
          <w:szCs w:val="22"/>
        </w:rPr>
        <w:t>坚定中国特色社会主义道路自信、理论自信、制度自信、文化自信</w:t>
      </w:r>
    </w:p>
    <w:p w14:paraId="51A3AEC3" w14:textId="408123D5" w:rsidR="005F19B5"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5F19B5" w:rsidRPr="000B1AB2">
        <w:rPr>
          <w:rFonts w:ascii="宋体" w:hAnsi="宋体" w:cs="宋体" w:hint="eastAsia"/>
          <w:sz w:val="22"/>
          <w:szCs w:val="22"/>
        </w:rPr>
        <w:t>坚定道路自信，就是坚信中国特色社会主义道路是我国实现社会主义现代化、创造人民美好生活的必由之路，是实现中华民族伟大复兴的必由之路。</w:t>
      </w:r>
    </w:p>
    <w:p w14:paraId="49D0DDE2" w14:textId="3B0DB73B" w:rsidR="005F19B5"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5F19B5" w:rsidRPr="000B1AB2">
        <w:rPr>
          <w:rFonts w:ascii="宋体" w:hAnsi="宋体" w:cs="宋体" w:hint="eastAsia"/>
          <w:sz w:val="22"/>
          <w:szCs w:val="22"/>
        </w:rPr>
        <w:t>坚定理论自信，就是坚信中国特色社会主义理论体系是指导党和人民实现中华民族伟大复兴的正确理论，是立足时代前沿、与时俱进的科学理论。</w:t>
      </w:r>
    </w:p>
    <w:p w14:paraId="79136EF0" w14:textId="0F0BF045" w:rsidR="005F19B5"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4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④</w:t>
      </w:r>
      <w:r>
        <w:rPr>
          <w:rFonts w:ascii="宋体" w:hAnsi="宋体" w:cs="宋体"/>
          <w:sz w:val="22"/>
          <w:szCs w:val="22"/>
        </w:rPr>
        <w:fldChar w:fldCharType="end"/>
      </w:r>
      <w:r w:rsidR="005F19B5" w:rsidRPr="000B1AB2">
        <w:rPr>
          <w:rFonts w:ascii="宋体" w:hAnsi="宋体" w:cs="宋体" w:hint="eastAsia"/>
          <w:sz w:val="22"/>
          <w:szCs w:val="22"/>
        </w:rPr>
        <w:t>坚定制度自信，就是坚信中国特色社会主义制度是当代中国发展进步的根本制度保障，</w:t>
      </w:r>
      <w:r w:rsidR="005F19B5" w:rsidRPr="000B1AB2">
        <w:rPr>
          <w:rFonts w:ascii="宋体" w:hAnsi="宋体" w:cs="宋体" w:hint="eastAsia"/>
          <w:sz w:val="22"/>
          <w:szCs w:val="22"/>
        </w:rPr>
        <w:lastRenderedPageBreak/>
        <w:t>是具有明显制度优势、强大自我完善能力的先进制度。</w:t>
      </w:r>
    </w:p>
    <w:p w14:paraId="4E3F5C7F" w14:textId="482ED4D0" w:rsidR="005F19B5"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5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⑤</w:t>
      </w:r>
      <w:r>
        <w:rPr>
          <w:rFonts w:ascii="宋体" w:hAnsi="宋体" w:cs="宋体"/>
          <w:sz w:val="22"/>
          <w:szCs w:val="22"/>
        </w:rPr>
        <w:fldChar w:fldCharType="end"/>
      </w:r>
      <w:r w:rsidR="005F19B5" w:rsidRPr="000B1AB2">
        <w:rPr>
          <w:rFonts w:ascii="宋体" w:hAnsi="宋体" w:cs="宋体" w:hint="eastAsia"/>
          <w:sz w:val="22"/>
          <w:szCs w:val="22"/>
        </w:rPr>
        <w:t>坚定文化自信，就是坚信中国特色社会主义文化</w:t>
      </w:r>
      <w:proofErr w:type="gramStart"/>
      <w:r w:rsidR="005F19B5" w:rsidRPr="000B1AB2">
        <w:rPr>
          <w:rFonts w:ascii="宋体" w:hAnsi="宋体" w:cs="宋体" w:hint="eastAsia"/>
          <w:sz w:val="22"/>
          <w:szCs w:val="22"/>
        </w:rPr>
        <w:t>积淀着</w:t>
      </w:r>
      <w:proofErr w:type="gramEnd"/>
      <w:r w:rsidR="005F19B5" w:rsidRPr="000B1AB2">
        <w:rPr>
          <w:rFonts w:ascii="宋体" w:hAnsi="宋体" w:cs="宋体" w:hint="eastAsia"/>
          <w:sz w:val="22"/>
          <w:szCs w:val="22"/>
        </w:rPr>
        <w:t>中华民族最深层的精神追求，代表着中华民族独特的精神标识，是激励全党全国各族人民奋勇前进的强大精神力量。</w:t>
      </w:r>
    </w:p>
    <w:p w14:paraId="060D279F" w14:textId="77777777" w:rsidR="00F4274E" w:rsidRDefault="00F4274E" w:rsidP="00603EA5">
      <w:pPr>
        <w:spacing w:line="276" w:lineRule="auto"/>
        <w:rPr>
          <w:rFonts w:ascii="宋体" w:hAnsi="宋体" w:cs="宋体"/>
          <w:sz w:val="24"/>
        </w:rPr>
      </w:pPr>
    </w:p>
    <w:p w14:paraId="07A9B405" w14:textId="38B91CF0" w:rsidR="00EA578A" w:rsidRPr="00603EA5" w:rsidRDefault="00214E73" w:rsidP="00603EA5">
      <w:pPr>
        <w:spacing w:line="276" w:lineRule="auto"/>
        <w:rPr>
          <w:rFonts w:ascii="黑体" w:eastAsia="黑体" w:hAnsi="黑体" w:cs="宋体"/>
          <w:b/>
          <w:bCs/>
          <w:sz w:val="24"/>
        </w:rPr>
      </w:pPr>
      <w:r w:rsidRPr="00B93AC5">
        <w:rPr>
          <w:rFonts w:ascii="黑体" w:eastAsia="黑体" w:hAnsi="黑体" w:cs="宋体" w:hint="eastAsia"/>
          <w:b/>
          <w:bCs/>
          <w:sz w:val="24"/>
        </w:rPr>
        <w:t>10</w:t>
      </w:r>
      <w:r w:rsidRPr="00603EA5">
        <w:rPr>
          <w:rFonts w:ascii="黑体" w:eastAsia="黑体" w:hAnsi="黑体" w:cs="宋体" w:hint="eastAsia"/>
          <w:b/>
          <w:bCs/>
          <w:sz w:val="24"/>
        </w:rPr>
        <w:t>、简述社会主义核心价值观的基本内容。</w:t>
      </w:r>
      <w:r w:rsidR="00A248B0" w:rsidRPr="00603EA5">
        <w:rPr>
          <w:rFonts w:ascii="黑体" w:eastAsia="黑体" w:hAnsi="黑体" w:cs="宋体"/>
          <w:b/>
          <w:bCs/>
          <w:sz w:val="24"/>
        </w:rPr>
        <w:t>P212</w:t>
      </w:r>
    </w:p>
    <w:p w14:paraId="3097F8E8" w14:textId="6D591311" w:rsidR="005A287A" w:rsidRPr="000B1AB2" w:rsidRDefault="005F19B5" w:rsidP="00603EA5">
      <w:pPr>
        <w:spacing w:line="276" w:lineRule="auto"/>
        <w:rPr>
          <w:rFonts w:ascii="宋体" w:hAnsi="宋体" w:cs="宋体"/>
          <w:sz w:val="22"/>
          <w:szCs w:val="22"/>
          <w:lang w:eastAsia="zh-Hans"/>
        </w:rPr>
      </w:pPr>
      <w:r w:rsidRPr="000B1AB2">
        <w:rPr>
          <w:rFonts w:ascii="宋体" w:hAnsi="宋体" w:cs="宋体" w:hint="eastAsia"/>
          <w:sz w:val="22"/>
          <w:szCs w:val="22"/>
          <w:lang w:eastAsia="zh-Hans"/>
        </w:rPr>
        <w:t>富强、民主、文明、和谐、自由、平等、公正、法治、爱国、敬业、诚信、友善</w:t>
      </w:r>
      <w:r w:rsidR="00B93AC5">
        <w:rPr>
          <w:rFonts w:ascii="宋体" w:hAnsi="宋体" w:cs="宋体" w:hint="eastAsia"/>
          <w:sz w:val="22"/>
          <w:szCs w:val="22"/>
          <w:lang w:eastAsia="zh-Hans"/>
        </w:rPr>
        <w:t>为基本内容的社会主义核心价值观，把涉及国家、社会、公民的价值要求融为一体，回答了我们要建设什么样的国家，建设什么样的社会，培育什么样的公民的重大问题。</w:t>
      </w:r>
    </w:p>
    <w:p w14:paraId="24F96F94" w14:textId="77777777" w:rsidR="005276B3" w:rsidRPr="000B1AB2" w:rsidRDefault="005276B3" w:rsidP="00603EA5">
      <w:pPr>
        <w:spacing w:line="276" w:lineRule="auto"/>
        <w:rPr>
          <w:rFonts w:ascii="宋体" w:hAnsi="宋体" w:cs="宋体"/>
          <w:sz w:val="22"/>
          <w:szCs w:val="22"/>
          <w:lang w:eastAsia="zh-Hans"/>
        </w:rPr>
      </w:pPr>
    </w:p>
    <w:p w14:paraId="4EA37BDE" w14:textId="5134AE54"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11、简述如何提升国家文化</w:t>
      </w:r>
      <w:proofErr w:type="gramStart"/>
      <w:r w:rsidRPr="00603EA5">
        <w:rPr>
          <w:rFonts w:ascii="黑体" w:eastAsia="黑体" w:hAnsi="黑体" w:cs="宋体" w:hint="eastAsia"/>
          <w:b/>
          <w:bCs/>
          <w:sz w:val="24"/>
        </w:rPr>
        <w:t>软实力</w:t>
      </w:r>
      <w:proofErr w:type="gramEnd"/>
      <w:r w:rsidRPr="00603EA5">
        <w:rPr>
          <w:rFonts w:ascii="黑体" w:eastAsia="黑体" w:hAnsi="黑体" w:cs="宋体" w:hint="eastAsia"/>
          <w:b/>
          <w:bCs/>
          <w:sz w:val="24"/>
        </w:rPr>
        <w:t>和中华文化影响力</w:t>
      </w:r>
      <w:r w:rsidRPr="00603EA5">
        <w:rPr>
          <w:rFonts w:ascii="黑体" w:eastAsia="黑体" w:hAnsi="黑体" w:cs="宋体"/>
          <w:b/>
          <w:bCs/>
          <w:sz w:val="24"/>
        </w:rPr>
        <w:t>。</w:t>
      </w:r>
      <w:r w:rsidR="00210472" w:rsidRPr="00603EA5">
        <w:rPr>
          <w:rFonts w:ascii="黑体" w:eastAsia="黑体" w:hAnsi="黑体" w:cs="宋体"/>
          <w:b/>
          <w:bCs/>
          <w:sz w:val="24"/>
        </w:rPr>
        <w:t>p221</w:t>
      </w:r>
    </w:p>
    <w:p w14:paraId="6D10A262" w14:textId="1844284F" w:rsidR="005A287A" w:rsidRPr="000B1AB2" w:rsidRDefault="000B1AB2" w:rsidP="00603EA5">
      <w:pPr>
        <w:spacing w:line="276" w:lineRule="auto"/>
        <w:rPr>
          <w:rFonts w:ascii="宋体" w:hAnsi="宋体" w:cs="宋体"/>
          <w:sz w:val="22"/>
          <w:szCs w:val="22"/>
          <w:lang w:eastAsia="zh-Hans"/>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1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①</w:t>
      </w:r>
      <w:r>
        <w:rPr>
          <w:rFonts w:ascii="宋体" w:hAnsi="宋体" w:cs="宋体"/>
          <w:sz w:val="22"/>
          <w:szCs w:val="22"/>
        </w:rPr>
        <w:fldChar w:fldCharType="end"/>
      </w:r>
      <w:r w:rsidR="005F19B5" w:rsidRPr="000B1AB2">
        <w:rPr>
          <w:rFonts w:ascii="宋体" w:hAnsi="宋体" w:cs="宋体" w:hint="eastAsia"/>
          <w:sz w:val="22"/>
          <w:szCs w:val="22"/>
          <w:lang w:eastAsia="zh-Hans"/>
        </w:rPr>
        <w:t>文化</w:t>
      </w:r>
      <w:proofErr w:type="gramStart"/>
      <w:r w:rsidR="005F19B5" w:rsidRPr="000B1AB2">
        <w:rPr>
          <w:rFonts w:ascii="宋体" w:hAnsi="宋体" w:cs="宋体" w:hint="eastAsia"/>
          <w:sz w:val="22"/>
          <w:szCs w:val="22"/>
          <w:lang w:eastAsia="zh-Hans"/>
        </w:rPr>
        <w:t>软实力</w:t>
      </w:r>
      <w:proofErr w:type="gramEnd"/>
      <w:r w:rsidR="005F19B5" w:rsidRPr="000B1AB2">
        <w:rPr>
          <w:rFonts w:ascii="宋体" w:hAnsi="宋体" w:cs="宋体" w:hint="eastAsia"/>
          <w:sz w:val="22"/>
          <w:szCs w:val="22"/>
          <w:lang w:eastAsia="zh-Hans"/>
        </w:rPr>
        <w:t>集中体现了一个国家基于文化而具有的凝聚力和生命力，以及由此产生的吸引力和影响力。</w:t>
      </w:r>
    </w:p>
    <w:p w14:paraId="0666E7F6" w14:textId="6650975E" w:rsidR="005F19B5" w:rsidRPr="000B1AB2" w:rsidRDefault="000B1AB2" w:rsidP="00603EA5">
      <w:pPr>
        <w:spacing w:line="276" w:lineRule="auto"/>
        <w:rPr>
          <w:rFonts w:ascii="宋体" w:hAnsi="宋体" w:cs="宋体"/>
          <w:sz w:val="22"/>
          <w:szCs w:val="22"/>
          <w:lang w:eastAsia="zh-Hans"/>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5F19B5" w:rsidRPr="000B1AB2">
        <w:rPr>
          <w:rFonts w:ascii="宋体" w:hAnsi="宋体" w:cs="宋体" w:hint="eastAsia"/>
          <w:sz w:val="22"/>
          <w:szCs w:val="22"/>
          <w:lang w:eastAsia="zh-Hans"/>
        </w:rPr>
        <w:t>一个国家的文化软实力，从根本上说，取决于其核心价值观的生命力、凝聚力、感召力。习近平指出：“我国要提高国家文化软实力，就必须使当代中国价值观念走向世界。”</w:t>
      </w:r>
      <w:r w:rsidR="00E27AA5">
        <w:rPr>
          <w:rFonts w:ascii="宋体" w:hAnsi="宋体" w:cs="宋体" w:hint="eastAsia"/>
          <w:sz w:val="22"/>
          <w:szCs w:val="22"/>
          <w:lang w:eastAsia="zh-Hans"/>
        </w:rPr>
        <w:t>讲好中国、中国共产党故事、为什么行、为什么好。</w:t>
      </w:r>
      <w:r w:rsidR="005276B3" w:rsidRPr="000B1AB2">
        <w:rPr>
          <w:rFonts w:ascii="宋体" w:hAnsi="宋体" w:cs="宋体"/>
          <w:sz w:val="22"/>
          <w:szCs w:val="22"/>
          <w:lang w:eastAsia="zh-Hans"/>
        </w:rPr>
        <w:t xml:space="preserve"> </w:t>
      </w:r>
    </w:p>
    <w:p w14:paraId="27C06C56" w14:textId="6687E741" w:rsidR="005F19B5" w:rsidRPr="000B1AB2" w:rsidRDefault="000B1AB2" w:rsidP="00603EA5">
      <w:pPr>
        <w:spacing w:line="276" w:lineRule="auto"/>
        <w:rPr>
          <w:rFonts w:ascii="宋体" w:hAnsi="宋体" w:cs="宋体"/>
          <w:sz w:val="22"/>
          <w:szCs w:val="22"/>
          <w:lang w:eastAsia="zh-Hans"/>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5F19B5" w:rsidRPr="000B1AB2">
        <w:rPr>
          <w:rFonts w:ascii="宋体" w:hAnsi="宋体" w:cs="宋体" w:hint="eastAsia"/>
          <w:sz w:val="22"/>
          <w:szCs w:val="22"/>
          <w:lang w:eastAsia="zh-Hans"/>
        </w:rPr>
        <w:t>加强国际传播能力建设，全面提升国际传播效能，形成同我国综合国力和国际地位相匹配的国际话语权。</w:t>
      </w:r>
    </w:p>
    <w:p w14:paraId="7010FC06" w14:textId="77777777" w:rsidR="00F4274E" w:rsidRPr="000B1AB2" w:rsidRDefault="00F4274E" w:rsidP="00603EA5">
      <w:pPr>
        <w:spacing w:line="276" w:lineRule="auto"/>
        <w:rPr>
          <w:rFonts w:ascii="宋体" w:hAnsi="宋体" w:cs="宋体"/>
          <w:sz w:val="22"/>
          <w:szCs w:val="22"/>
          <w:lang w:eastAsia="zh-Hans"/>
        </w:rPr>
      </w:pPr>
    </w:p>
    <w:p w14:paraId="1A36E825" w14:textId="32326996"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12、简述如何坚持在发展中增进民生福祉。</w:t>
      </w:r>
      <w:r w:rsidR="00F6042B" w:rsidRPr="00603EA5">
        <w:rPr>
          <w:rFonts w:ascii="黑体" w:eastAsia="黑体" w:hAnsi="黑体" w:cs="宋体"/>
          <w:b/>
          <w:bCs/>
          <w:sz w:val="24"/>
        </w:rPr>
        <w:t>P228</w:t>
      </w:r>
    </w:p>
    <w:p w14:paraId="53096D31" w14:textId="1F780D97" w:rsidR="005A287A" w:rsidRPr="000B1AB2" w:rsidRDefault="000B1AB2" w:rsidP="00603EA5">
      <w:pPr>
        <w:spacing w:line="276" w:lineRule="auto"/>
        <w:rPr>
          <w:rFonts w:ascii="宋体" w:hAnsi="宋体" w:cs="宋体"/>
          <w:sz w:val="22"/>
          <w:szCs w:val="22"/>
          <w:lang w:eastAsia="zh-Hans"/>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1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①</w:t>
      </w:r>
      <w:r>
        <w:rPr>
          <w:rFonts w:ascii="宋体" w:hAnsi="宋体" w:cs="宋体"/>
          <w:sz w:val="22"/>
          <w:szCs w:val="22"/>
        </w:rPr>
        <w:fldChar w:fldCharType="end"/>
      </w:r>
      <w:r w:rsidR="005F19B5" w:rsidRPr="000B1AB2">
        <w:rPr>
          <w:rFonts w:ascii="宋体" w:hAnsi="宋体" w:cs="宋体" w:hint="eastAsia"/>
          <w:sz w:val="22"/>
          <w:szCs w:val="22"/>
          <w:lang w:eastAsia="zh-Hans"/>
        </w:rPr>
        <w:t>正确把握民生和发展的关系，是保障和改善民生的重要前提。</w:t>
      </w:r>
    </w:p>
    <w:p w14:paraId="2B535E72" w14:textId="03D0B099" w:rsidR="005F19B5" w:rsidRPr="000B1AB2" w:rsidRDefault="000B1AB2" w:rsidP="00603EA5">
      <w:pPr>
        <w:spacing w:line="276" w:lineRule="auto"/>
        <w:rPr>
          <w:rFonts w:ascii="宋体" w:hAnsi="宋体" w:cs="宋体"/>
          <w:sz w:val="22"/>
          <w:szCs w:val="22"/>
          <w:lang w:eastAsia="zh-Hans"/>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DB6C20" w:rsidRPr="000B1AB2">
        <w:rPr>
          <w:rFonts w:ascii="宋体" w:hAnsi="宋体" w:cs="宋体" w:hint="eastAsia"/>
          <w:sz w:val="22"/>
          <w:szCs w:val="22"/>
          <w:lang w:eastAsia="zh-Hans"/>
        </w:rPr>
        <w:t>坚守底线、突出重点、完善制度、引导预期，是保障和改善民生的工作思路。</w:t>
      </w:r>
    </w:p>
    <w:p w14:paraId="11CC8481" w14:textId="1CB1A685" w:rsidR="00DB6C20" w:rsidRPr="000B1AB2" w:rsidRDefault="000B1AB2" w:rsidP="00603EA5">
      <w:pPr>
        <w:spacing w:line="276" w:lineRule="auto"/>
        <w:rPr>
          <w:rFonts w:ascii="宋体" w:hAnsi="宋体" w:cs="宋体"/>
          <w:sz w:val="22"/>
          <w:szCs w:val="22"/>
          <w:lang w:eastAsia="zh-Hans"/>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DB6C20" w:rsidRPr="000B1AB2">
        <w:rPr>
          <w:rFonts w:ascii="宋体" w:hAnsi="宋体" w:cs="宋体" w:hint="eastAsia"/>
          <w:sz w:val="22"/>
          <w:szCs w:val="22"/>
          <w:lang w:eastAsia="zh-Hans"/>
        </w:rPr>
        <w:t>解决人民群众最关心最直接最现实的利益问题，是保障和改善民生的重中之重。</w:t>
      </w:r>
    </w:p>
    <w:p w14:paraId="53DA2E14" w14:textId="6A51FED3" w:rsidR="00DB6C20"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4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④</w:t>
      </w:r>
      <w:r>
        <w:rPr>
          <w:rFonts w:ascii="宋体" w:hAnsi="宋体" w:cs="宋体"/>
          <w:sz w:val="22"/>
          <w:szCs w:val="22"/>
          <w:lang w:eastAsia="zh-Hans"/>
        </w:rPr>
        <w:fldChar w:fldCharType="end"/>
      </w:r>
      <w:r w:rsidR="00DB6C20" w:rsidRPr="000B1AB2">
        <w:rPr>
          <w:rFonts w:ascii="宋体" w:hAnsi="宋体" w:cs="宋体" w:hint="eastAsia"/>
          <w:sz w:val="22"/>
          <w:szCs w:val="22"/>
          <w:lang w:eastAsia="zh-Hans"/>
        </w:rPr>
        <w:t>坚持尽力而为、量力而行，是保障和改善民生的重要方针。</w:t>
      </w:r>
    </w:p>
    <w:p w14:paraId="085E7AD7" w14:textId="433B079D" w:rsidR="00DB6C20"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5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⑤</w:t>
      </w:r>
      <w:r>
        <w:rPr>
          <w:rFonts w:ascii="宋体" w:hAnsi="宋体" w:cs="宋体"/>
          <w:sz w:val="22"/>
          <w:szCs w:val="22"/>
          <w:lang w:eastAsia="zh-Hans"/>
        </w:rPr>
        <w:fldChar w:fldCharType="end"/>
      </w:r>
      <w:r w:rsidR="00DB6C20" w:rsidRPr="000B1AB2">
        <w:rPr>
          <w:rFonts w:ascii="宋体" w:hAnsi="宋体" w:cs="宋体" w:hint="eastAsia"/>
          <w:sz w:val="22"/>
          <w:szCs w:val="22"/>
          <w:lang w:eastAsia="zh-Hans"/>
        </w:rPr>
        <w:t>坚持人人尽责、人人享有，让所有劳动者在推动发展中分享发展成果，是保障和改善民生的重要原则。</w:t>
      </w:r>
    </w:p>
    <w:p w14:paraId="074412AB" w14:textId="77777777" w:rsidR="00F4274E" w:rsidRPr="000B1AB2" w:rsidRDefault="00F4274E" w:rsidP="00603EA5">
      <w:pPr>
        <w:spacing w:line="276" w:lineRule="auto"/>
        <w:rPr>
          <w:rFonts w:ascii="宋体" w:hAnsi="宋体" w:cs="宋体"/>
          <w:sz w:val="22"/>
          <w:szCs w:val="22"/>
          <w:lang w:eastAsia="zh-Hans"/>
        </w:rPr>
      </w:pPr>
    </w:p>
    <w:p w14:paraId="30EBFB01" w14:textId="2BAED881"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13、简述如何加快形成绿色的生产方式和生活方式。</w:t>
      </w:r>
      <w:r w:rsidR="00760C3C" w:rsidRPr="00603EA5">
        <w:rPr>
          <w:rFonts w:ascii="黑体" w:eastAsia="黑体" w:hAnsi="黑体" w:cs="宋体"/>
          <w:b/>
          <w:bCs/>
          <w:sz w:val="24"/>
        </w:rPr>
        <w:t>P249</w:t>
      </w:r>
    </w:p>
    <w:p w14:paraId="6DB48F52" w14:textId="3AC58172" w:rsidR="005A287A"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1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①</w:t>
      </w:r>
      <w:r>
        <w:rPr>
          <w:rFonts w:ascii="宋体" w:hAnsi="宋体" w:cs="宋体"/>
          <w:sz w:val="22"/>
          <w:szCs w:val="22"/>
        </w:rPr>
        <w:fldChar w:fldCharType="end"/>
      </w:r>
      <w:r w:rsidR="00DB6C20" w:rsidRPr="000B1AB2">
        <w:rPr>
          <w:rFonts w:ascii="宋体" w:hAnsi="宋体" w:cs="宋体" w:hint="eastAsia"/>
          <w:sz w:val="22"/>
          <w:szCs w:val="22"/>
        </w:rPr>
        <w:t>加快推动产业结构、能源结构、交通运输结构等调整优化。</w:t>
      </w:r>
    </w:p>
    <w:p w14:paraId="303F70AE" w14:textId="36A58E2F" w:rsidR="00DB6C20"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DB6C20" w:rsidRPr="000B1AB2">
        <w:rPr>
          <w:rFonts w:ascii="宋体" w:hAnsi="宋体" w:cs="宋体" w:hint="eastAsia"/>
          <w:sz w:val="22"/>
          <w:szCs w:val="22"/>
        </w:rPr>
        <w:t>推进各类资源节约集约利用。</w:t>
      </w:r>
    </w:p>
    <w:p w14:paraId="44E8740A" w14:textId="1EF07DF7" w:rsidR="00DB6C20"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DB6C20" w:rsidRPr="000B1AB2">
        <w:rPr>
          <w:rFonts w:ascii="宋体" w:hAnsi="宋体" w:cs="宋体" w:hint="eastAsia"/>
          <w:sz w:val="22"/>
          <w:szCs w:val="22"/>
        </w:rPr>
        <w:t>积极稳妥推进</w:t>
      </w:r>
      <w:proofErr w:type="gramStart"/>
      <w:r w:rsidR="00DB6C20" w:rsidRPr="000B1AB2">
        <w:rPr>
          <w:rFonts w:ascii="宋体" w:hAnsi="宋体" w:cs="宋体" w:hint="eastAsia"/>
          <w:sz w:val="22"/>
          <w:szCs w:val="22"/>
        </w:rPr>
        <w:t>碳达峰碳</w:t>
      </w:r>
      <w:proofErr w:type="gramEnd"/>
      <w:r w:rsidR="00DB6C20" w:rsidRPr="000B1AB2">
        <w:rPr>
          <w:rFonts w:ascii="宋体" w:hAnsi="宋体" w:cs="宋体" w:hint="eastAsia"/>
          <w:sz w:val="22"/>
          <w:szCs w:val="22"/>
        </w:rPr>
        <w:t>中和。</w:t>
      </w:r>
    </w:p>
    <w:p w14:paraId="5FDF1C8D" w14:textId="04A13AB8" w:rsidR="00833AE5" w:rsidRPr="000B1AB2" w:rsidRDefault="000B1AB2" w:rsidP="00603EA5">
      <w:pPr>
        <w:spacing w:line="276" w:lineRule="auto"/>
        <w:rPr>
          <w:rFonts w:ascii="宋体" w:hAnsi="宋体" w:cs="宋体"/>
          <w:sz w:val="22"/>
          <w:szCs w:val="22"/>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4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④</w:t>
      </w:r>
      <w:r>
        <w:rPr>
          <w:rFonts w:ascii="宋体" w:hAnsi="宋体" w:cs="宋体"/>
          <w:sz w:val="22"/>
          <w:szCs w:val="22"/>
          <w:lang w:eastAsia="zh-Hans"/>
        </w:rPr>
        <w:fldChar w:fldCharType="end"/>
      </w:r>
      <w:r w:rsidR="00833AE5" w:rsidRPr="000B1AB2">
        <w:rPr>
          <w:rFonts w:ascii="宋体" w:hAnsi="宋体" w:cs="宋体" w:hint="eastAsia"/>
          <w:sz w:val="22"/>
          <w:szCs w:val="22"/>
        </w:rPr>
        <w:t>健全绿色发展的保障体系</w:t>
      </w:r>
    </w:p>
    <w:p w14:paraId="598172CC" w14:textId="366F0EAE" w:rsidR="00833AE5" w:rsidRPr="000B1AB2" w:rsidRDefault="000B1AB2" w:rsidP="00603EA5">
      <w:pPr>
        <w:spacing w:line="276" w:lineRule="auto"/>
        <w:rPr>
          <w:rFonts w:ascii="宋体" w:hAnsi="宋体" w:cs="宋体"/>
          <w:sz w:val="22"/>
          <w:szCs w:val="22"/>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5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⑤</w:t>
      </w:r>
      <w:r>
        <w:rPr>
          <w:rFonts w:ascii="宋体" w:hAnsi="宋体" w:cs="宋体"/>
          <w:sz w:val="22"/>
          <w:szCs w:val="22"/>
          <w:lang w:eastAsia="zh-Hans"/>
        </w:rPr>
        <w:fldChar w:fldCharType="end"/>
      </w:r>
      <w:r w:rsidR="00833AE5" w:rsidRPr="000B1AB2">
        <w:rPr>
          <w:rFonts w:ascii="宋体" w:hAnsi="宋体" w:cs="宋体" w:hint="eastAsia"/>
          <w:sz w:val="22"/>
          <w:szCs w:val="22"/>
        </w:rPr>
        <w:t>坚持把建设美丽中国转化为全体人民自觉行动</w:t>
      </w:r>
    </w:p>
    <w:p w14:paraId="0B1E33C4" w14:textId="77777777" w:rsidR="00F4274E" w:rsidRPr="000B1AB2" w:rsidRDefault="00F4274E" w:rsidP="00603EA5">
      <w:pPr>
        <w:spacing w:line="276" w:lineRule="auto"/>
        <w:rPr>
          <w:rFonts w:ascii="宋体" w:hAnsi="宋体" w:cs="宋体"/>
          <w:sz w:val="22"/>
          <w:szCs w:val="22"/>
        </w:rPr>
      </w:pPr>
    </w:p>
    <w:p w14:paraId="240664EB" w14:textId="42EB416A"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14、简述“绿水青山就是金山银山”的发展理念。</w:t>
      </w:r>
      <w:r w:rsidR="00155F2F" w:rsidRPr="00603EA5">
        <w:rPr>
          <w:rFonts w:ascii="黑体" w:eastAsia="黑体" w:hAnsi="黑体" w:cs="宋体"/>
          <w:b/>
          <w:bCs/>
          <w:sz w:val="24"/>
        </w:rPr>
        <w:t>P244</w:t>
      </w:r>
    </w:p>
    <w:p w14:paraId="56394677" w14:textId="261A23C6" w:rsidR="005A287A"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1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①</w:t>
      </w:r>
      <w:r>
        <w:rPr>
          <w:rFonts w:ascii="宋体" w:hAnsi="宋体" w:cs="宋体"/>
          <w:sz w:val="22"/>
          <w:szCs w:val="22"/>
        </w:rPr>
        <w:fldChar w:fldCharType="end"/>
      </w:r>
      <w:r w:rsidR="00833AE5" w:rsidRPr="000B1AB2">
        <w:rPr>
          <w:rFonts w:ascii="宋体" w:hAnsi="宋体" w:cs="宋体" w:hint="eastAsia"/>
          <w:sz w:val="22"/>
          <w:szCs w:val="22"/>
        </w:rPr>
        <w:t>这一理念，阐明了经济发展与生态环境保护之间的关系，揭示了保护生态环境就是保护生产力、改善生态环境就是发展生产力的道理，指明了实现发展和保护协同共生的新路径。</w:t>
      </w:r>
    </w:p>
    <w:p w14:paraId="0CED272C" w14:textId="0D538F18" w:rsidR="00833AE5" w:rsidRPr="000B1AB2" w:rsidRDefault="00833AE5" w:rsidP="00603EA5">
      <w:pPr>
        <w:spacing w:line="276" w:lineRule="auto"/>
        <w:rPr>
          <w:rFonts w:ascii="宋体" w:hAnsi="宋体" w:cs="宋体"/>
          <w:sz w:val="22"/>
          <w:szCs w:val="22"/>
        </w:rPr>
      </w:pPr>
      <w:r w:rsidRPr="000B1AB2">
        <w:rPr>
          <w:rFonts w:ascii="宋体" w:hAnsi="宋体" w:cs="宋体" w:hint="eastAsia"/>
          <w:sz w:val="22"/>
          <w:szCs w:val="22"/>
        </w:rPr>
        <w:t>表面上看，生态环境保护和经济发展是矛盾对立的关系，是鱼和熊掌不可兼得的两难选择。但从根本上讲，二者是</w:t>
      </w:r>
      <w:r w:rsidRPr="000B1AB2">
        <w:rPr>
          <w:rFonts w:ascii="宋体" w:hAnsi="宋体" w:cs="宋体" w:hint="eastAsia"/>
          <w:color w:val="FF0000"/>
          <w:sz w:val="22"/>
          <w:szCs w:val="22"/>
        </w:rPr>
        <w:t>辩证统一、相辅相成</w:t>
      </w:r>
      <w:r w:rsidRPr="000B1AB2">
        <w:rPr>
          <w:rFonts w:ascii="宋体" w:hAnsi="宋体" w:cs="宋体" w:hint="eastAsia"/>
          <w:sz w:val="22"/>
          <w:szCs w:val="22"/>
        </w:rPr>
        <w:t>的关系。</w:t>
      </w:r>
    </w:p>
    <w:p w14:paraId="4E7D85CC" w14:textId="1CA7D4A0" w:rsidR="00833AE5" w:rsidRPr="000B1AB2" w:rsidRDefault="000B1AB2" w:rsidP="00603EA5">
      <w:pPr>
        <w:spacing w:line="276" w:lineRule="auto"/>
        <w:rPr>
          <w:rFonts w:ascii="宋体" w:hAnsi="宋体" w:cs="宋体"/>
          <w:sz w:val="22"/>
          <w:szCs w:val="22"/>
        </w:rPr>
      </w:pPr>
      <w:r>
        <w:rPr>
          <w:rFonts w:ascii="宋体" w:hAnsi="宋体" w:cs="宋体"/>
          <w:sz w:val="22"/>
          <w:szCs w:val="22"/>
        </w:rPr>
        <w:lastRenderedPageBreak/>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833AE5" w:rsidRPr="000B1AB2">
        <w:rPr>
          <w:rFonts w:ascii="宋体" w:hAnsi="宋体" w:cs="宋体" w:hint="eastAsia"/>
          <w:sz w:val="22"/>
          <w:szCs w:val="22"/>
        </w:rPr>
        <w:t>绿水青山既是自然财富、生态财富，又是社会财富、经济财富。</w:t>
      </w:r>
    </w:p>
    <w:p w14:paraId="58FFB115" w14:textId="04C22C15" w:rsidR="00833AE5"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833AE5" w:rsidRPr="000B1AB2">
        <w:rPr>
          <w:rFonts w:ascii="宋体" w:hAnsi="宋体" w:cs="宋体" w:hint="eastAsia"/>
          <w:sz w:val="22"/>
          <w:szCs w:val="22"/>
        </w:rPr>
        <w:t>处理好绿水青山和金山银山的关系，关键在人，关键在思路</w:t>
      </w:r>
    </w:p>
    <w:p w14:paraId="4EA0358B" w14:textId="77777777" w:rsidR="00F4274E" w:rsidRPr="000B1AB2" w:rsidRDefault="00F4274E" w:rsidP="00603EA5">
      <w:pPr>
        <w:spacing w:line="276" w:lineRule="auto"/>
        <w:rPr>
          <w:rFonts w:ascii="宋体" w:hAnsi="宋体" w:cs="宋体"/>
          <w:sz w:val="22"/>
          <w:szCs w:val="22"/>
        </w:rPr>
      </w:pPr>
    </w:p>
    <w:p w14:paraId="5D07C4F3" w14:textId="6E511D97"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15、论述扎实推进共同富裕必须坚持的正确原则和科学思路。</w:t>
      </w:r>
      <w:r w:rsidR="003073CC" w:rsidRPr="00603EA5">
        <w:rPr>
          <w:rFonts w:ascii="黑体" w:eastAsia="黑体" w:hAnsi="黑体" w:cs="宋体"/>
          <w:b/>
          <w:bCs/>
          <w:sz w:val="24"/>
        </w:rPr>
        <w:t>P88</w:t>
      </w:r>
    </w:p>
    <w:p w14:paraId="38E92C4E" w14:textId="2EE4F125" w:rsidR="005A287A" w:rsidRPr="000B1AB2" w:rsidRDefault="00833AE5" w:rsidP="00603EA5">
      <w:pPr>
        <w:spacing w:line="276" w:lineRule="auto"/>
        <w:rPr>
          <w:rFonts w:ascii="宋体" w:hAnsi="宋体" w:cs="宋体"/>
          <w:sz w:val="22"/>
          <w:szCs w:val="22"/>
        </w:rPr>
      </w:pPr>
      <w:r w:rsidRPr="000B1AB2">
        <w:rPr>
          <w:rFonts w:ascii="宋体" w:hAnsi="宋体" w:cs="宋体" w:hint="eastAsia"/>
          <w:sz w:val="22"/>
          <w:szCs w:val="22"/>
        </w:rPr>
        <w:t>促进共同富裕，要把握</w:t>
      </w:r>
      <w:proofErr w:type="gramStart"/>
      <w:r w:rsidRPr="000B1AB2">
        <w:rPr>
          <w:rFonts w:ascii="宋体" w:hAnsi="宋体" w:cs="宋体" w:hint="eastAsia"/>
          <w:sz w:val="22"/>
          <w:szCs w:val="22"/>
        </w:rPr>
        <w:t>好鼓励</w:t>
      </w:r>
      <w:proofErr w:type="gramEnd"/>
      <w:r w:rsidRPr="000B1AB2">
        <w:rPr>
          <w:rFonts w:ascii="宋体" w:hAnsi="宋体" w:cs="宋体" w:hint="eastAsia"/>
          <w:sz w:val="22"/>
          <w:szCs w:val="22"/>
        </w:rPr>
        <w:t>勤劳创新致富、坚持基本经济制度、尽力而为量力而行、坚持循序渐进的原则。总的思路是，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人群体收入，合理调节高收人，取缔非法收入，形成中间大、两头小的橄榄</w:t>
      </w:r>
      <w:proofErr w:type="gramStart"/>
      <w:r w:rsidRPr="000B1AB2">
        <w:rPr>
          <w:rFonts w:ascii="宋体" w:hAnsi="宋体" w:cs="宋体" w:hint="eastAsia"/>
          <w:sz w:val="22"/>
          <w:szCs w:val="22"/>
        </w:rPr>
        <w:t>型分配</w:t>
      </w:r>
      <w:proofErr w:type="gramEnd"/>
      <w:r w:rsidRPr="000B1AB2">
        <w:rPr>
          <w:rFonts w:ascii="宋体" w:hAnsi="宋体" w:cs="宋体" w:hint="eastAsia"/>
          <w:sz w:val="22"/>
          <w:szCs w:val="22"/>
        </w:rPr>
        <w:t>结构，促进社会公平正义，促进人的全面发展，使全体人民朝着共同富裕目标扎实迈进。</w:t>
      </w:r>
    </w:p>
    <w:p w14:paraId="02F234FB" w14:textId="77777777" w:rsidR="00F4274E" w:rsidRPr="000B1AB2" w:rsidRDefault="00F4274E" w:rsidP="00603EA5">
      <w:pPr>
        <w:spacing w:line="276" w:lineRule="auto"/>
        <w:rPr>
          <w:rFonts w:ascii="宋体" w:hAnsi="宋体" w:cs="宋体"/>
          <w:sz w:val="22"/>
          <w:szCs w:val="22"/>
        </w:rPr>
      </w:pPr>
    </w:p>
    <w:p w14:paraId="6426987D" w14:textId="64558F50"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16、论述如何理解构建人类命运共同体理念</w:t>
      </w:r>
      <w:r w:rsidRPr="00603EA5">
        <w:rPr>
          <w:rFonts w:ascii="黑体" w:eastAsia="黑体" w:hAnsi="黑体" w:cs="宋体"/>
          <w:b/>
          <w:bCs/>
          <w:sz w:val="24"/>
        </w:rPr>
        <w:t>。</w:t>
      </w:r>
      <w:r w:rsidR="00863776" w:rsidRPr="00603EA5">
        <w:rPr>
          <w:rFonts w:ascii="黑体" w:eastAsia="黑体" w:hAnsi="黑体" w:cs="宋体"/>
          <w:b/>
          <w:bCs/>
          <w:sz w:val="24"/>
        </w:rPr>
        <w:t>p329</w:t>
      </w:r>
    </w:p>
    <w:p w14:paraId="4167EE3E" w14:textId="20E72E84" w:rsidR="005A287A" w:rsidRPr="000B1AB2" w:rsidRDefault="00727EF8" w:rsidP="00603EA5">
      <w:pPr>
        <w:spacing w:line="276" w:lineRule="auto"/>
        <w:rPr>
          <w:rFonts w:ascii="宋体" w:hAnsi="宋体" w:cs="宋体"/>
          <w:sz w:val="22"/>
          <w:szCs w:val="22"/>
        </w:rPr>
      </w:pPr>
      <w:r w:rsidRPr="000B1AB2">
        <w:rPr>
          <w:rFonts w:ascii="宋体" w:hAnsi="宋体" w:cs="宋体" w:hint="eastAsia"/>
          <w:color w:val="FF0000"/>
          <w:sz w:val="22"/>
          <w:szCs w:val="22"/>
        </w:rPr>
        <w:t>构建人类命运共同体，就是要携手世界各国人民共同建设持久和平、普遍安全、共同繁荣、开放包容、清洁美丽的世界。</w:t>
      </w:r>
      <w:r w:rsidRPr="000B1AB2">
        <w:rPr>
          <w:rFonts w:ascii="宋体" w:hAnsi="宋体" w:cs="宋体" w:hint="eastAsia"/>
          <w:sz w:val="22"/>
          <w:szCs w:val="22"/>
        </w:rPr>
        <w:t>建设持久和平的世界，就要坚持国家之间的对话协商，坚持大国小国一律平等，构建对话不对抗、结伴不结盟的伙伴关系，尊重彼此核心利益和重大关切，管</w:t>
      </w:r>
      <w:proofErr w:type="gramStart"/>
      <w:r w:rsidRPr="000B1AB2">
        <w:rPr>
          <w:rFonts w:ascii="宋体" w:hAnsi="宋体" w:cs="宋体" w:hint="eastAsia"/>
          <w:sz w:val="22"/>
          <w:szCs w:val="22"/>
        </w:rPr>
        <w:t>控矛盾</w:t>
      </w:r>
      <w:proofErr w:type="gramEnd"/>
      <w:r w:rsidRPr="000B1AB2">
        <w:rPr>
          <w:rFonts w:ascii="宋体" w:hAnsi="宋体" w:cs="宋体" w:hint="eastAsia"/>
          <w:sz w:val="22"/>
          <w:szCs w:val="22"/>
        </w:rPr>
        <w:t>分歧，努力形成相互尊重、公平正义、合作共赢的新型国际关系。建设普遍安全的世界，就要树立共同、综合、合作、可持续的安全观，统筹应对传统和非传统安全威胁，反对一切形式的恐怖主义，营造公道正义、共建共享的安全格局。建设共同繁荣的世界，就要坚持你好我好大家好的理念，推进开放、包容、普惠、平衡、共赢的经济全球化，创造全人类共同发展的良好条件，共同推动世界各国发展繁荣，</w:t>
      </w:r>
      <w:proofErr w:type="gramStart"/>
      <w:r w:rsidRPr="000B1AB2">
        <w:rPr>
          <w:rFonts w:ascii="宋体" w:hAnsi="宋体" w:cs="宋体" w:hint="eastAsia"/>
          <w:sz w:val="22"/>
          <w:szCs w:val="22"/>
        </w:rPr>
        <w:t>让发展</w:t>
      </w:r>
      <w:proofErr w:type="gramEnd"/>
      <w:r w:rsidRPr="000B1AB2">
        <w:rPr>
          <w:rFonts w:ascii="宋体" w:hAnsi="宋体" w:cs="宋体" w:hint="eastAsia"/>
          <w:sz w:val="22"/>
          <w:szCs w:val="22"/>
        </w:rPr>
        <w:t>成果惠及世界各国。建设开放包容的世界，就要坚持交流互鉴，促进和</w:t>
      </w:r>
      <w:proofErr w:type="gramStart"/>
      <w:r w:rsidRPr="000B1AB2">
        <w:rPr>
          <w:rFonts w:ascii="宋体" w:hAnsi="宋体" w:cs="宋体" w:hint="eastAsia"/>
          <w:sz w:val="22"/>
          <w:szCs w:val="22"/>
        </w:rPr>
        <w:t>而</w:t>
      </w:r>
      <w:proofErr w:type="gramEnd"/>
      <w:r w:rsidRPr="000B1AB2">
        <w:rPr>
          <w:rFonts w:ascii="宋体" w:hAnsi="宋体" w:cs="宋体" w:hint="eastAsia"/>
          <w:sz w:val="22"/>
          <w:szCs w:val="22"/>
        </w:rPr>
        <w:t>不同、兼收并蓄的文明交流，不同文明之间要对话不要对立，要交流不要取代，要包容不要冲突，推动人类</w:t>
      </w:r>
      <w:proofErr w:type="gramStart"/>
      <w:r w:rsidRPr="000B1AB2">
        <w:rPr>
          <w:rFonts w:ascii="宋体" w:hAnsi="宋体" w:cs="宋体" w:hint="eastAsia"/>
          <w:sz w:val="22"/>
          <w:szCs w:val="22"/>
        </w:rPr>
        <w:t>文明实现</w:t>
      </w:r>
      <w:proofErr w:type="gramEnd"/>
      <w:r w:rsidRPr="000B1AB2">
        <w:rPr>
          <w:rFonts w:ascii="宋体" w:hAnsi="宋体" w:cs="宋体" w:hint="eastAsia"/>
          <w:sz w:val="22"/>
          <w:szCs w:val="22"/>
        </w:rPr>
        <w:t>创造性发展。建设清洁美丽的世界，就要倡导绿色、低碳、循环、可持续的生产生活方式，采取行动应对气候变化，构筑尊崇自然、绿色发展的生态体系，促进人与自然和谐共生，共建地球生命共同体。</w:t>
      </w:r>
    </w:p>
    <w:p w14:paraId="5FF053AC" w14:textId="77777777" w:rsidR="00F4274E" w:rsidRPr="000B1AB2" w:rsidRDefault="00F4274E" w:rsidP="00603EA5">
      <w:pPr>
        <w:spacing w:line="276" w:lineRule="auto"/>
        <w:rPr>
          <w:rFonts w:ascii="宋体" w:hAnsi="宋体" w:cs="宋体"/>
          <w:sz w:val="22"/>
          <w:szCs w:val="22"/>
        </w:rPr>
      </w:pPr>
    </w:p>
    <w:p w14:paraId="26016216" w14:textId="4B2B95DE" w:rsidR="00EA578A" w:rsidRDefault="00214E73" w:rsidP="00603EA5">
      <w:pPr>
        <w:spacing w:line="276" w:lineRule="auto"/>
        <w:rPr>
          <w:rFonts w:ascii="宋体" w:hAnsi="宋体" w:cs="宋体"/>
          <w:sz w:val="24"/>
        </w:rPr>
      </w:pPr>
      <w:r w:rsidRPr="00603EA5">
        <w:rPr>
          <w:rFonts w:ascii="黑体" w:eastAsia="黑体" w:hAnsi="黑体" w:cs="宋体" w:hint="eastAsia"/>
          <w:b/>
          <w:bCs/>
          <w:sz w:val="24"/>
        </w:rPr>
        <w:t>17、论述新发展理念的科学内涵和实践要求。</w:t>
      </w:r>
      <w:r w:rsidR="007D50A3" w:rsidRPr="00603EA5">
        <w:rPr>
          <w:rFonts w:ascii="黑体" w:eastAsia="黑体" w:hAnsi="黑体" w:cs="宋体"/>
          <w:b/>
          <w:bCs/>
          <w:sz w:val="24"/>
        </w:rPr>
        <w:t>P115</w:t>
      </w:r>
    </w:p>
    <w:p w14:paraId="1A68AD93" w14:textId="1C168821" w:rsidR="00017EA5" w:rsidRPr="000B1AB2" w:rsidRDefault="000B1AB2" w:rsidP="00603EA5">
      <w:pPr>
        <w:spacing w:line="276" w:lineRule="auto"/>
        <w:rPr>
          <w:rFonts w:ascii="宋体" w:hAnsi="宋体" w:cs="宋体"/>
          <w:sz w:val="22"/>
          <w:szCs w:val="22"/>
          <w:lang w:eastAsia="zh-Hans"/>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1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①</w:t>
      </w:r>
      <w:r>
        <w:rPr>
          <w:rFonts w:ascii="宋体" w:hAnsi="宋体" w:cs="宋体"/>
          <w:sz w:val="22"/>
          <w:szCs w:val="22"/>
        </w:rPr>
        <w:fldChar w:fldCharType="end"/>
      </w:r>
      <w:r w:rsidR="00727EF8" w:rsidRPr="000B1AB2">
        <w:rPr>
          <w:rFonts w:ascii="宋体" w:hAnsi="宋体" w:cs="宋体" w:hint="eastAsia"/>
          <w:sz w:val="22"/>
          <w:szCs w:val="22"/>
          <w:lang w:eastAsia="zh-Hans"/>
        </w:rPr>
        <w:t>创新是引领发展的第一动力，创新发展注重的是解决发展动力问题</w:t>
      </w:r>
      <w:r w:rsidR="00017EA5" w:rsidRPr="000B1AB2">
        <w:rPr>
          <w:rFonts w:ascii="宋体" w:hAnsi="宋体" w:cs="宋体" w:hint="eastAsia"/>
          <w:sz w:val="22"/>
          <w:szCs w:val="22"/>
          <w:lang w:eastAsia="zh-Hans"/>
        </w:rPr>
        <w:t>。</w:t>
      </w:r>
      <w:r w:rsidR="00C934B4">
        <w:rPr>
          <w:rFonts w:ascii="宋体" w:hAnsi="宋体" w:cs="宋体" w:hint="eastAsia"/>
          <w:sz w:val="22"/>
          <w:szCs w:val="22"/>
          <w:lang w:eastAsia="zh-Hans"/>
        </w:rPr>
        <w:t>（必须坚持创新在我国现代化建设全局中的核心地位，全面提升创新能力和效率）</w:t>
      </w:r>
    </w:p>
    <w:p w14:paraId="5721124B" w14:textId="3DD7A527" w:rsidR="005276B3" w:rsidRPr="000B1AB2" w:rsidRDefault="000B1AB2" w:rsidP="00603EA5">
      <w:pPr>
        <w:spacing w:line="276" w:lineRule="auto"/>
        <w:rPr>
          <w:rFonts w:ascii="宋体" w:hAnsi="宋体" w:cs="宋体"/>
          <w:sz w:val="22"/>
          <w:szCs w:val="22"/>
          <w:lang w:eastAsia="zh-Hans"/>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727EF8" w:rsidRPr="000B1AB2">
        <w:rPr>
          <w:rFonts w:ascii="宋体" w:hAnsi="宋体" w:cs="宋体" w:hint="eastAsia"/>
          <w:sz w:val="22"/>
          <w:szCs w:val="22"/>
          <w:lang w:eastAsia="zh-Hans"/>
        </w:rPr>
        <w:t>协调是持续健康发展的内在要求，协调发展注重的是解决发展不平衡问题</w:t>
      </w:r>
      <w:r w:rsidR="005276B3" w:rsidRPr="000B1AB2">
        <w:rPr>
          <w:rFonts w:ascii="宋体" w:hAnsi="宋体" w:cs="宋体" w:hint="eastAsia"/>
          <w:sz w:val="22"/>
          <w:szCs w:val="22"/>
          <w:lang w:eastAsia="zh-Hans"/>
        </w:rPr>
        <w:t>。</w:t>
      </w:r>
      <w:r w:rsidR="00C934B4">
        <w:rPr>
          <w:rFonts w:ascii="宋体" w:hAnsi="宋体" w:cs="宋体" w:hint="eastAsia"/>
          <w:sz w:val="22"/>
          <w:szCs w:val="22"/>
          <w:lang w:eastAsia="zh-Hans"/>
        </w:rPr>
        <w:t>（必须正确处理局部和全局、当前和长远、重点和非重点的关系，在发展中促进相对平衡）</w:t>
      </w:r>
    </w:p>
    <w:p w14:paraId="7306ACEE" w14:textId="14E15C89" w:rsidR="005276B3" w:rsidRPr="000B1AB2" w:rsidRDefault="000B1AB2" w:rsidP="00603EA5">
      <w:pPr>
        <w:spacing w:line="276" w:lineRule="auto"/>
        <w:rPr>
          <w:rFonts w:ascii="宋体" w:hAnsi="宋体" w:cs="宋体"/>
          <w:sz w:val="22"/>
          <w:szCs w:val="22"/>
          <w:lang w:eastAsia="zh-Hans"/>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727EF8" w:rsidRPr="000B1AB2">
        <w:rPr>
          <w:rFonts w:ascii="宋体" w:hAnsi="宋体" w:cs="宋体" w:hint="eastAsia"/>
          <w:sz w:val="22"/>
          <w:szCs w:val="22"/>
          <w:lang w:eastAsia="zh-Hans"/>
        </w:rPr>
        <w:t>绿色是永续发展的必要条件和人民对美好生活追求的重要体现，绿色发展注重的是解决人与自然和谐共生问题，必须实现经济社会发展和生态环境保护协同共进</w:t>
      </w:r>
      <w:r w:rsidR="00C934B4">
        <w:rPr>
          <w:rFonts w:ascii="宋体" w:hAnsi="宋体" w:cs="宋体" w:hint="eastAsia"/>
          <w:sz w:val="22"/>
          <w:szCs w:val="22"/>
          <w:lang w:eastAsia="zh-Hans"/>
        </w:rPr>
        <w:t>，加快发展方式绿色转型</w:t>
      </w:r>
    </w:p>
    <w:p w14:paraId="5DFD2058" w14:textId="276234F6" w:rsidR="005276B3"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4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④</w:t>
      </w:r>
      <w:r>
        <w:rPr>
          <w:rFonts w:ascii="宋体" w:hAnsi="宋体" w:cs="宋体"/>
          <w:sz w:val="22"/>
          <w:szCs w:val="22"/>
          <w:lang w:eastAsia="zh-Hans"/>
        </w:rPr>
        <w:fldChar w:fldCharType="end"/>
      </w:r>
      <w:r w:rsidR="00727EF8" w:rsidRPr="000B1AB2">
        <w:rPr>
          <w:rFonts w:ascii="宋体" w:hAnsi="宋体" w:cs="宋体" w:hint="eastAsia"/>
          <w:sz w:val="22"/>
          <w:szCs w:val="22"/>
          <w:lang w:eastAsia="zh-Hans"/>
        </w:rPr>
        <w:t>开放是国家繁荣发展的必由之路，开放发展注重的是解决发展内外联动问题。</w:t>
      </w:r>
      <w:r w:rsidR="00C934B4">
        <w:rPr>
          <w:rFonts w:ascii="宋体" w:hAnsi="宋体" w:cs="宋体" w:hint="eastAsia"/>
          <w:sz w:val="22"/>
          <w:szCs w:val="22"/>
          <w:lang w:eastAsia="zh-Hans"/>
        </w:rPr>
        <w:t>（必须推动形成更大范围、更宽领域、更深层次的对外开放格局）</w:t>
      </w:r>
    </w:p>
    <w:p w14:paraId="62213B37" w14:textId="5957B79A" w:rsidR="005A287A" w:rsidRPr="000B1AB2" w:rsidRDefault="000B1AB2" w:rsidP="00603EA5">
      <w:pPr>
        <w:spacing w:line="276" w:lineRule="auto"/>
        <w:rPr>
          <w:rFonts w:ascii="宋体" w:hAnsi="宋体" w:cs="宋体"/>
          <w:sz w:val="22"/>
          <w:szCs w:val="22"/>
          <w:lang w:eastAsia="zh-Hans"/>
        </w:rPr>
      </w:pPr>
      <w:r>
        <w:rPr>
          <w:rFonts w:ascii="宋体" w:hAnsi="宋体" w:cs="宋体"/>
          <w:sz w:val="22"/>
          <w:szCs w:val="22"/>
          <w:lang w:eastAsia="zh-Hans"/>
        </w:rPr>
        <w:fldChar w:fldCharType="begin"/>
      </w:r>
      <w:r>
        <w:rPr>
          <w:rFonts w:ascii="宋体" w:hAnsi="宋体" w:cs="宋体"/>
          <w:sz w:val="22"/>
          <w:szCs w:val="22"/>
        </w:rPr>
        <w:instrText xml:space="preserve"> </w:instrText>
      </w:r>
      <w:r>
        <w:rPr>
          <w:rFonts w:ascii="宋体" w:hAnsi="宋体" w:cs="宋体" w:hint="eastAsia"/>
          <w:sz w:val="22"/>
          <w:szCs w:val="22"/>
        </w:rPr>
        <w:instrText>= 5 \* GB3</w:instrText>
      </w:r>
      <w:r>
        <w:rPr>
          <w:rFonts w:ascii="宋体" w:hAnsi="宋体" w:cs="宋体"/>
          <w:sz w:val="22"/>
          <w:szCs w:val="22"/>
        </w:rPr>
        <w:instrText xml:space="preserve"> </w:instrText>
      </w:r>
      <w:r>
        <w:rPr>
          <w:rFonts w:ascii="宋体" w:hAnsi="宋体" w:cs="宋体"/>
          <w:sz w:val="22"/>
          <w:szCs w:val="22"/>
          <w:lang w:eastAsia="zh-Hans"/>
        </w:rPr>
        <w:fldChar w:fldCharType="separate"/>
      </w:r>
      <w:r>
        <w:rPr>
          <w:rFonts w:ascii="宋体" w:hAnsi="宋体" w:cs="宋体" w:hint="eastAsia"/>
          <w:noProof/>
          <w:sz w:val="22"/>
          <w:szCs w:val="22"/>
        </w:rPr>
        <w:t>⑤</w:t>
      </w:r>
      <w:r>
        <w:rPr>
          <w:rFonts w:ascii="宋体" w:hAnsi="宋体" w:cs="宋体"/>
          <w:sz w:val="22"/>
          <w:szCs w:val="22"/>
          <w:lang w:eastAsia="zh-Hans"/>
        </w:rPr>
        <w:fldChar w:fldCharType="end"/>
      </w:r>
      <w:r w:rsidR="00727EF8" w:rsidRPr="000B1AB2">
        <w:rPr>
          <w:rFonts w:ascii="宋体" w:hAnsi="宋体" w:cs="宋体" w:hint="eastAsia"/>
          <w:sz w:val="22"/>
          <w:szCs w:val="22"/>
          <w:lang w:eastAsia="zh-Hans"/>
        </w:rPr>
        <w:t>共享是中国特色社会主义的本质要求，共享发展注重的是解决社会公平正义问题，必须坚持全民共享、全面共享、共建共享、渐进共享，不断推进全体人民共同富裕。</w:t>
      </w:r>
    </w:p>
    <w:p w14:paraId="64211292" w14:textId="77777777" w:rsidR="00F4274E" w:rsidRDefault="00F4274E" w:rsidP="00603EA5">
      <w:pPr>
        <w:spacing w:line="276" w:lineRule="auto"/>
        <w:rPr>
          <w:rFonts w:ascii="宋体" w:hAnsi="宋体" w:cs="宋体"/>
          <w:sz w:val="24"/>
          <w:lang w:eastAsia="zh-Hans"/>
        </w:rPr>
      </w:pPr>
    </w:p>
    <w:p w14:paraId="50B09F2B" w14:textId="2FE99774" w:rsidR="00EA578A" w:rsidRDefault="00214E73" w:rsidP="00603EA5">
      <w:pPr>
        <w:spacing w:line="276" w:lineRule="auto"/>
        <w:rPr>
          <w:rFonts w:ascii="宋体" w:hAnsi="宋体" w:cs="宋体"/>
          <w:sz w:val="24"/>
        </w:rPr>
      </w:pPr>
      <w:r>
        <w:rPr>
          <w:rFonts w:ascii="宋体" w:hAnsi="宋体" w:cs="宋体" w:hint="eastAsia"/>
          <w:sz w:val="24"/>
        </w:rPr>
        <w:t>18、</w:t>
      </w:r>
      <w:r w:rsidRPr="00603EA5">
        <w:rPr>
          <w:rFonts w:ascii="黑体" w:eastAsia="黑体" w:hAnsi="黑体" w:cs="宋体" w:hint="eastAsia"/>
          <w:b/>
          <w:bCs/>
          <w:sz w:val="24"/>
        </w:rPr>
        <w:t>论述建设法治中国的总体目标。</w:t>
      </w:r>
      <w:r w:rsidR="00181EE2" w:rsidRPr="00603EA5">
        <w:rPr>
          <w:rFonts w:ascii="黑体" w:eastAsia="黑体" w:hAnsi="黑体" w:cs="宋体"/>
          <w:b/>
          <w:bCs/>
          <w:sz w:val="24"/>
        </w:rPr>
        <w:t>P195</w:t>
      </w:r>
    </w:p>
    <w:p w14:paraId="2F641B40" w14:textId="63D24BD8" w:rsidR="005A287A" w:rsidRDefault="00727EF8" w:rsidP="00603EA5">
      <w:pPr>
        <w:spacing w:line="276" w:lineRule="auto"/>
        <w:rPr>
          <w:rFonts w:ascii="宋体" w:hAnsi="宋体" w:cs="宋体"/>
          <w:sz w:val="22"/>
          <w:szCs w:val="22"/>
        </w:rPr>
      </w:pPr>
      <w:r w:rsidRPr="000B1AB2">
        <w:rPr>
          <w:rFonts w:ascii="宋体" w:hAnsi="宋体" w:cs="宋体" w:hint="eastAsia"/>
          <w:sz w:val="22"/>
          <w:szCs w:val="22"/>
        </w:rPr>
        <w:t>建设法治中国的总体目标，就是实现法律规范科学完备统一，执法司法公正高效权威，权力运行受到有效制约监督，人民合法权益得到充分尊重保障，法治信仰普遍确立，法治国家、法治政府、法治社会全面建成。</w:t>
      </w:r>
    </w:p>
    <w:p w14:paraId="05CE6C9D" w14:textId="17173DC8" w:rsidR="00B93AC5" w:rsidRDefault="00B93AC5" w:rsidP="00603EA5">
      <w:pPr>
        <w:spacing w:line="276" w:lineRule="auto"/>
        <w:rPr>
          <w:rFonts w:ascii="宋体" w:hAnsi="宋体" w:cs="宋体"/>
          <w:sz w:val="22"/>
          <w:szCs w:val="22"/>
        </w:rPr>
      </w:pPr>
      <w:r>
        <w:rPr>
          <w:rFonts w:ascii="宋体" w:hAnsi="宋体" w:cs="宋体" w:hint="eastAsia"/>
          <w:sz w:val="22"/>
          <w:szCs w:val="22"/>
        </w:rPr>
        <w:t>具体来说，就是到2025年，党领导全面依法治国体制机制更加健全，以宪法为核心的中国特色社会主义法律体系更加完备，法治社会建设取得重大进展，党内法规体系更加完善，中国特色社会主义法治体系初步形成；</w:t>
      </w:r>
    </w:p>
    <w:p w14:paraId="4E7C2572" w14:textId="622FCAA5" w:rsidR="00B93AC5" w:rsidRPr="000B1AB2" w:rsidRDefault="00B93AC5" w:rsidP="00603EA5">
      <w:pPr>
        <w:spacing w:line="276" w:lineRule="auto"/>
        <w:rPr>
          <w:rFonts w:ascii="宋体" w:hAnsi="宋体" w:cs="宋体"/>
          <w:sz w:val="22"/>
          <w:szCs w:val="22"/>
        </w:rPr>
      </w:pPr>
      <w:r>
        <w:rPr>
          <w:rFonts w:ascii="宋体" w:hAnsi="宋体" w:cs="宋体" w:hint="eastAsia"/>
          <w:sz w:val="22"/>
          <w:szCs w:val="22"/>
        </w:rPr>
        <w:t>到2035年，法治国家、政府、社会基本建成，中国特色社会主义法治体系基本形成，人民平等参与、</w:t>
      </w:r>
      <w:r w:rsidR="00A3611A">
        <w:rPr>
          <w:rFonts w:ascii="宋体" w:hAnsi="宋体" w:cs="宋体" w:hint="eastAsia"/>
          <w:sz w:val="22"/>
          <w:szCs w:val="22"/>
        </w:rPr>
        <w:t>平等发展权利得到保障，国家治理体系和治理能力现代</w:t>
      </w:r>
      <w:r w:rsidR="000F39B4">
        <w:rPr>
          <w:rFonts w:ascii="宋体" w:hAnsi="宋体" w:cs="宋体" w:hint="eastAsia"/>
          <w:sz w:val="22"/>
          <w:szCs w:val="22"/>
        </w:rPr>
        <w:t>化</w:t>
      </w:r>
      <w:r w:rsidR="00A3611A">
        <w:rPr>
          <w:rFonts w:ascii="宋体" w:hAnsi="宋体" w:cs="宋体" w:hint="eastAsia"/>
          <w:sz w:val="22"/>
          <w:szCs w:val="22"/>
        </w:rPr>
        <w:t>基本实现。</w:t>
      </w:r>
    </w:p>
    <w:p w14:paraId="15B49163" w14:textId="77777777" w:rsidR="00F4274E" w:rsidRPr="000B1AB2" w:rsidRDefault="00F4274E" w:rsidP="00603EA5">
      <w:pPr>
        <w:spacing w:line="276" w:lineRule="auto"/>
        <w:rPr>
          <w:rFonts w:ascii="宋体" w:hAnsi="宋体" w:cs="宋体"/>
          <w:sz w:val="22"/>
          <w:szCs w:val="22"/>
        </w:rPr>
      </w:pPr>
    </w:p>
    <w:p w14:paraId="13398BB0" w14:textId="07262034"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19、论述坚持和拓展中国特色社会主义法治道路必须毫不动摇坚持的原则。</w:t>
      </w:r>
      <w:r w:rsidR="00507AB5" w:rsidRPr="00603EA5">
        <w:rPr>
          <w:rFonts w:ascii="黑体" w:eastAsia="黑体" w:hAnsi="黑体" w:cs="宋体"/>
          <w:b/>
          <w:bCs/>
          <w:sz w:val="24"/>
        </w:rPr>
        <w:t>P186</w:t>
      </w:r>
    </w:p>
    <w:p w14:paraId="1902BD01" w14:textId="7C5E06F2" w:rsidR="00A3611A" w:rsidRDefault="00727EF8" w:rsidP="00603EA5">
      <w:pPr>
        <w:spacing w:line="276" w:lineRule="auto"/>
        <w:rPr>
          <w:rFonts w:ascii="宋体" w:hAnsi="宋体" w:cs="宋体"/>
          <w:sz w:val="22"/>
          <w:szCs w:val="22"/>
        </w:rPr>
      </w:pPr>
      <w:r w:rsidRPr="000B1AB2">
        <w:rPr>
          <w:rFonts w:ascii="宋体" w:hAnsi="宋体" w:cs="宋体" w:hint="eastAsia"/>
          <w:sz w:val="22"/>
          <w:szCs w:val="22"/>
        </w:rPr>
        <w:t>坚持中国共产党的领导</w:t>
      </w:r>
      <w:r w:rsidR="005276B3" w:rsidRPr="000B1AB2">
        <w:rPr>
          <w:rFonts w:ascii="宋体" w:hAnsi="宋体" w:cs="宋体" w:hint="eastAsia"/>
          <w:sz w:val="22"/>
          <w:szCs w:val="22"/>
        </w:rPr>
        <w:t>，</w:t>
      </w:r>
      <w:r w:rsidR="00A3611A">
        <w:rPr>
          <w:rFonts w:ascii="宋体" w:hAnsi="宋体" w:cs="宋体" w:hint="eastAsia"/>
          <w:sz w:val="22"/>
          <w:szCs w:val="22"/>
        </w:rPr>
        <w:t>党的领导是中国特色社会主义法治之魂，是我们的法治同西方国家的法治最大的区别；</w:t>
      </w:r>
      <w:r w:rsidR="004F6DE6">
        <w:rPr>
          <w:rFonts w:ascii="宋体" w:hAnsi="宋体" w:cs="宋体" w:hint="eastAsia"/>
          <w:sz w:val="22"/>
          <w:szCs w:val="22"/>
        </w:rPr>
        <w:t>（善于使党的主张通过法定程序成为国家意志）</w:t>
      </w:r>
    </w:p>
    <w:p w14:paraId="618A49AF" w14:textId="636CCAFF" w:rsidR="00A3611A" w:rsidRDefault="00727EF8" w:rsidP="00603EA5">
      <w:pPr>
        <w:spacing w:line="276" w:lineRule="auto"/>
        <w:rPr>
          <w:rFonts w:ascii="宋体" w:hAnsi="宋体" w:cs="宋体"/>
          <w:sz w:val="22"/>
          <w:szCs w:val="22"/>
        </w:rPr>
      </w:pPr>
      <w:r w:rsidRPr="000B1AB2">
        <w:rPr>
          <w:rFonts w:ascii="宋体" w:hAnsi="宋体" w:cs="宋体" w:hint="eastAsia"/>
          <w:sz w:val="22"/>
          <w:szCs w:val="22"/>
        </w:rPr>
        <w:t>坚持以人民为中心</w:t>
      </w:r>
      <w:r w:rsidR="005276B3" w:rsidRPr="000B1AB2">
        <w:rPr>
          <w:rFonts w:ascii="宋体" w:hAnsi="宋体" w:cs="宋体" w:hint="eastAsia"/>
          <w:sz w:val="22"/>
          <w:szCs w:val="22"/>
        </w:rPr>
        <w:t>，</w:t>
      </w:r>
      <w:r w:rsidR="00A3611A">
        <w:rPr>
          <w:rFonts w:ascii="宋体" w:hAnsi="宋体" w:cs="宋体" w:hint="eastAsia"/>
          <w:sz w:val="22"/>
          <w:szCs w:val="22"/>
        </w:rPr>
        <w:t>全面依法治国最广泛、最深厚的感情基础是人民；</w:t>
      </w:r>
      <w:r w:rsidR="004F6DE6">
        <w:rPr>
          <w:rFonts w:ascii="宋体" w:hAnsi="宋体" w:cs="宋体" w:hint="eastAsia"/>
          <w:sz w:val="22"/>
          <w:szCs w:val="22"/>
        </w:rPr>
        <w:t>（必须坚持法治为了人民、造福人民，保障人民当家作主）</w:t>
      </w:r>
    </w:p>
    <w:p w14:paraId="30616CFB" w14:textId="76BD71B5" w:rsidR="00A3611A" w:rsidRDefault="00727EF8" w:rsidP="00603EA5">
      <w:pPr>
        <w:spacing w:line="276" w:lineRule="auto"/>
        <w:rPr>
          <w:rFonts w:ascii="宋体" w:hAnsi="宋体" w:cs="宋体"/>
          <w:sz w:val="22"/>
          <w:szCs w:val="22"/>
        </w:rPr>
      </w:pPr>
      <w:r w:rsidRPr="000B1AB2">
        <w:rPr>
          <w:rFonts w:ascii="宋体" w:hAnsi="宋体" w:cs="宋体" w:hint="eastAsia"/>
          <w:sz w:val="22"/>
          <w:szCs w:val="22"/>
        </w:rPr>
        <w:t>坚持法律面前人人平等</w:t>
      </w:r>
      <w:r w:rsidR="005276B3" w:rsidRPr="000B1AB2">
        <w:rPr>
          <w:rFonts w:ascii="宋体" w:hAnsi="宋体" w:cs="宋体" w:hint="eastAsia"/>
          <w:sz w:val="22"/>
          <w:szCs w:val="22"/>
        </w:rPr>
        <w:t>，</w:t>
      </w:r>
      <w:r w:rsidR="00A3611A">
        <w:rPr>
          <w:rFonts w:ascii="宋体" w:hAnsi="宋体" w:cs="宋体" w:hint="eastAsia"/>
          <w:sz w:val="22"/>
          <w:szCs w:val="22"/>
        </w:rPr>
        <w:t>平等是社会主义法律的基本属性；</w:t>
      </w:r>
      <w:r w:rsidR="004F6DE6">
        <w:rPr>
          <w:rFonts w:ascii="宋体" w:hAnsi="宋体" w:cs="宋体" w:hint="eastAsia"/>
          <w:sz w:val="22"/>
          <w:szCs w:val="22"/>
        </w:rPr>
        <w:t>（任何组织和个人都必须尊重宪法法律权威）</w:t>
      </w:r>
    </w:p>
    <w:p w14:paraId="5C730A70" w14:textId="5BACE618" w:rsidR="00A3611A" w:rsidRDefault="00727EF8" w:rsidP="00603EA5">
      <w:pPr>
        <w:spacing w:line="276" w:lineRule="auto"/>
        <w:rPr>
          <w:rFonts w:ascii="宋体" w:hAnsi="宋体" w:cs="宋体"/>
          <w:sz w:val="22"/>
          <w:szCs w:val="22"/>
        </w:rPr>
      </w:pPr>
      <w:r w:rsidRPr="000B1AB2">
        <w:rPr>
          <w:rFonts w:ascii="宋体" w:hAnsi="宋体" w:cs="宋体" w:hint="eastAsia"/>
          <w:sz w:val="22"/>
          <w:szCs w:val="22"/>
        </w:rPr>
        <w:t>坚持依法治国和以德治国</w:t>
      </w:r>
      <w:r w:rsidR="00A3611A">
        <w:rPr>
          <w:rFonts w:ascii="宋体" w:hAnsi="宋体" w:cs="宋体" w:hint="eastAsia"/>
          <w:sz w:val="22"/>
          <w:szCs w:val="22"/>
        </w:rPr>
        <w:t>相结合</w:t>
      </w:r>
      <w:r w:rsidR="005276B3" w:rsidRPr="000B1AB2">
        <w:rPr>
          <w:rFonts w:ascii="宋体" w:hAnsi="宋体" w:cs="宋体" w:hint="eastAsia"/>
          <w:sz w:val="22"/>
          <w:szCs w:val="22"/>
        </w:rPr>
        <w:t>，</w:t>
      </w:r>
      <w:r w:rsidR="00A3611A">
        <w:rPr>
          <w:rFonts w:ascii="宋体" w:hAnsi="宋体" w:cs="宋体" w:hint="eastAsia"/>
          <w:sz w:val="22"/>
          <w:szCs w:val="22"/>
        </w:rPr>
        <w:t>国家和社会治理需要法律和道德共同发挥作用；</w:t>
      </w:r>
      <w:r w:rsidR="004F6DE6">
        <w:rPr>
          <w:rFonts w:ascii="宋体" w:hAnsi="宋体" w:cs="宋体" w:hint="eastAsia"/>
          <w:sz w:val="22"/>
          <w:szCs w:val="22"/>
        </w:rPr>
        <w:t>（既注重法律的规范作用、又重视道德的教化作用）</w:t>
      </w:r>
    </w:p>
    <w:p w14:paraId="18E2F736" w14:textId="7B4A4D69" w:rsidR="00727EF8" w:rsidRPr="000B1AB2" w:rsidRDefault="00727EF8" w:rsidP="00603EA5">
      <w:pPr>
        <w:spacing w:line="276" w:lineRule="auto"/>
        <w:rPr>
          <w:rFonts w:ascii="宋体" w:hAnsi="宋体" w:cs="宋体"/>
          <w:sz w:val="22"/>
          <w:szCs w:val="22"/>
        </w:rPr>
      </w:pPr>
      <w:r w:rsidRPr="000B1AB2">
        <w:rPr>
          <w:rFonts w:ascii="宋体" w:hAnsi="宋体" w:cs="宋体" w:hint="eastAsia"/>
          <w:sz w:val="22"/>
          <w:szCs w:val="22"/>
        </w:rPr>
        <w:t>坚持从中国实际出发</w:t>
      </w:r>
      <w:r w:rsidR="00A3611A">
        <w:rPr>
          <w:rFonts w:ascii="宋体" w:hAnsi="宋体" w:cs="宋体" w:hint="eastAsia"/>
          <w:sz w:val="22"/>
          <w:szCs w:val="22"/>
        </w:rPr>
        <w:t>，就是要突出法治的中国特色、实践特色、时代特色</w:t>
      </w:r>
      <w:r w:rsidR="005276B3" w:rsidRPr="000B1AB2">
        <w:rPr>
          <w:rFonts w:ascii="宋体" w:hAnsi="宋体" w:cs="宋体" w:hint="eastAsia"/>
          <w:sz w:val="22"/>
          <w:szCs w:val="22"/>
        </w:rPr>
        <w:t>。</w:t>
      </w:r>
      <w:r w:rsidR="004F6DE6">
        <w:rPr>
          <w:rFonts w:ascii="宋体" w:hAnsi="宋体" w:cs="宋体" w:hint="eastAsia"/>
          <w:sz w:val="22"/>
          <w:szCs w:val="22"/>
        </w:rPr>
        <w:t>（传承中华优秀传统法律文化）</w:t>
      </w:r>
    </w:p>
    <w:p w14:paraId="13447EDB" w14:textId="77777777" w:rsidR="00F4274E" w:rsidRPr="000B1AB2" w:rsidRDefault="00F4274E" w:rsidP="00603EA5">
      <w:pPr>
        <w:spacing w:line="276" w:lineRule="auto"/>
        <w:rPr>
          <w:rFonts w:ascii="宋体" w:hAnsi="宋体" w:cs="宋体"/>
          <w:sz w:val="22"/>
          <w:szCs w:val="22"/>
        </w:rPr>
      </w:pPr>
    </w:p>
    <w:p w14:paraId="73494D9D" w14:textId="5BAE44A1"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20、论述为什么说中国式现代化创造了人类文明新形态。</w:t>
      </w:r>
      <w:r w:rsidR="00FD779A" w:rsidRPr="00603EA5">
        <w:rPr>
          <w:rFonts w:ascii="黑体" w:eastAsia="黑体" w:hAnsi="黑体" w:cs="宋体"/>
          <w:b/>
          <w:bCs/>
          <w:sz w:val="24"/>
        </w:rPr>
        <w:t>P4</w:t>
      </w:r>
      <w:r w:rsidR="00345EBD" w:rsidRPr="00603EA5">
        <w:rPr>
          <w:rFonts w:ascii="黑体" w:eastAsia="黑体" w:hAnsi="黑体" w:cs="宋体"/>
          <w:b/>
          <w:bCs/>
          <w:sz w:val="24"/>
        </w:rPr>
        <w:t>8</w:t>
      </w:r>
    </w:p>
    <w:p w14:paraId="478BC81A" w14:textId="547933B9" w:rsidR="005A287A"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1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①</w:t>
      </w:r>
      <w:r>
        <w:rPr>
          <w:rFonts w:ascii="宋体" w:hAnsi="宋体" w:cs="宋体"/>
          <w:sz w:val="22"/>
          <w:szCs w:val="22"/>
        </w:rPr>
        <w:fldChar w:fldCharType="end"/>
      </w:r>
      <w:r w:rsidR="00A305E9" w:rsidRPr="000B1AB2">
        <w:rPr>
          <w:rFonts w:ascii="宋体" w:hAnsi="宋体" w:cs="宋体" w:hint="eastAsia"/>
          <w:sz w:val="22"/>
          <w:szCs w:val="22"/>
        </w:rPr>
        <w:t>中国式现代化提供了</w:t>
      </w:r>
      <w:r w:rsidR="002A6482" w:rsidRPr="000B1AB2">
        <w:rPr>
          <w:rFonts w:ascii="宋体" w:hAnsi="宋体" w:cs="宋体" w:hint="eastAsia"/>
          <w:sz w:val="22"/>
          <w:szCs w:val="22"/>
        </w:rPr>
        <w:t>一种全新的现代化</w:t>
      </w:r>
      <w:r w:rsidR="00331E49" w:rsidRPr="000B1AB2">
        <w:rPr>
          <w:rFonts w:ascii="宋体" w:hAnsi="宋体" w:cs="宋体" w:hint="eastAsia"/>
          <w:sz w:val="22"/>
          <w:szCs w:val="22"/>
        </w:rPr>
        <w:t>模式</w:t>
      </w:r>
      <w:r w:rsidR="00017EA5" w:rsidRPr="000B1AB2">
        <w:rPr>
          <w:rFonts w:ascii="宋体" w:hAnsi="宋体" w:cs="宋体" w:hint="eastAsia"/>
          <w:sz w:val="22"/>
          <w:szCs w:val="22"/>
        </w:rPr>
        <w:t>。</w:t>
      </w:r>
      <w:r w:rsidR="00E7308C" w:rsidRPr="000B1AB2">
        <w:rPr>
          <w:rFonts w:ascii="宋体" w:hAnsi="宋体" w:cs="宋体" w:hint="eastAsia"/>
          <w:sz w:val="22"/>
          <w:szCs w:val="22"/>
        </w:rPr>
        <w:t>中国式现代化,打破了“现代化=西方化”的迷思,展现了不同于西方现代化的新图景</w:t>
      </w:r>
      <w:r w:rsidR="00017EA5" w:rsidRPr="000B1AB2">
        <w:rPr>
          <w:rFonts w:ascii="宋体" w:hAnsi="宋体" w:cs="宋体" w:hint="eastAsia"/>
          <w:sz w:val="22"/>
          <w:szCs w:val="22"/>
        </w:rPr>
        <w:t>。</w:t>
      </w:r>
    </w:p>
    <w:p w14:paraId="0CF75BC8" w14:textId="70F7F71B" w:rsidR="00A22C17"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A22C17" w:rsidRPr="000B1AB2">
        <w:rPr>
          <w:rFonts w:ascii="宋体" w:hAnsi="宋体" w:cs="宋体" w:hint="eastAsia"/>
          <w:sz w:val="22"/>
          <w:szCs w:val="22"/>
        </w:rPr>
        <w:t>中国式现代化是对西方式现代化理论和实践的重大超越</w:t>
      </w:r>
      <w:r w:rsidR="00017EA5" w:rsidRPr="000B1AB2">
        <w:rPr>
          <w:rFonts w:ascii="宋体" w:hAnsi="宋体" w:cs="宋体" w:hint="eastAsia"/>
          <w:sz w:val="22"/>
          <w:szCs w:val="22"/>
        </w:rPr>
        <w:t>。中国式现代化蕴含的独特世界观、价值观、历史观、文明观、民主观、生态观等及其伟大实践，是对世界现代化理论和实践的重大创新。</w:t>
      </w:r>
    </w:p>
    <w:p w14:paraId="02353F4C" w14:textId="02608CD3" w:rsidR="00E801C6" w:rsidRPr="000B1AB2" w:rsidRDefault="000B1AB2"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3D71C7" w:rsidRPr="000B1AB2">
        <w:rPr>
          <w:rFonts w:ascii="宋体" w:hAnsi="宋体" w:cs="宋体" w:hint="eastAsia"/>
          <w:sz w:val="22"/>
          <w:szCs w:val="22"/>
        </w:rPr>
        <w:t>中国式现代化为广大发展中国家提供了全新选择</w:t>
      </w:r>
      <w:r w:rsidR="00017EA5" w:rsidRPr="000B1AB2">
        <w:rPr>
          <w:rFonts w:ascii="宋体" w:hAnsi="宋体" w:cs="宋体" w:hint="eastAsia"/>
          <w:sz w:val="22"/>
          <w:szCs w:val="22"/>
        </w:rPr>
        <w:t>。</w:t>
      </w:r>
      <w:r w:rsidR="003D71C7" w:rsidRPr="000B1AB2">
        <w:rPr>
          <w:rFonts w:ascii="宋体" w:hAnsi="宋体" w:cs="宋体" w:hint="eastAsia"/>
          <w:sz w:val="22"/>
          <w:szCs w:val="22"/>
        </w:rPr>
        <w:t>中国式现代化的初步</w:t>
      </w:r>
      <w:r w:rsidR="008C723A" w:rsidRPr="000B1AB2">
        <w:rPr>
          <w:rFonts w:ascii="宋体" w:hAnsi="宋体" w:cs="宋体" w:hint="eastAsia"/>
          <w:sz w:val="22"/>
          <w:szCs w:val="22"/>
        </w:rPr>
        <w:t>成功和取得的显著成就,新时代以来“东升西降”</w:t>
      </w:r>
      <w:r w:rsidR="00DA057F" w:rsidRPr="000B1AB2">
        <w:rPr>
          <w:rFonts w:ascii="宋体" w:hAnsi="宋体" w:cs="宋体" w:hint="eastAsia"/>
          <w:sz w:val="22"/>
          <w:szCs w:val="22"/>
        </w:rPr>
        <w:t>“中治西乱”的鲜明对比,为广大发展中国家独立自主</w:t>
      </w:r>
      <w:r w:rsidR="00167B61" w:rsidRPr="000B1AB2">
        <w:rPr>
          <w:rFonts w:ascii="宋体" w:hAnsi="宋体" w:cs="宋体" w:hint="eastAsia"/>
          <w:sz w:val="22"/>
          <w:szCs w:val="22"/>
        </w:rPr>
        <w:t>迈向现代化,探索现代化道路的多样性提供了全新选择</w:t>
      </w:r>
      <w:r w:rsidR="00017EA5" w:rsidRPr="000B1AB2">
        <w:rPr>
          <w:rFonts w:ascii="宋体" w:hAnsi="宋体" w:cs="宋体" w:hint="eastAsia"/>
          <w:sz w:val="22"/>
          <w:szCs w:val="22"/>
        </w:rPr>
        <w:t>。</w:t>
      </w:r>
    </w:p>
    <w:p w14:paraId="70AF439A" w14:textId="77777777" w:rsidR="00F4274E" w:rsidRPr="000B1AB2" w:rsidRDefault="00F4274E" w:rsidP="00603EA5">
      <w:pPr>
        <w:spacing w:line="276" w:lineRule="auto"/>
        <w:rPr>
          <w:rFonts w:ascii="宋体" w:hAnsi="宋体" w:cs="宋体"/>
          <w:sz w:val="22"/>
          <w:szCs w:val="22"/>
        </w:rPr>
      </w:pPr>
    </w:p>
    <w:p w14:paraId="2DC2399B" w14:textId="6FE2E8F8"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21、论述如何理解习近平新时代中国特色社会主义思想是完整的科学体系。</w:t>
      </w:r>
    </w:p>
    <w:p w14:paraId="137001DE" w14:textId="0767108D" w:rsidR="005A287A" w:rsidRPr="00F92573" w:rsidRDefault="00F92573" w:rsidP="00603EA5">
      <w:pPr>
        <w:spacing w:line="276" w:lineRule="auto"/>
        <w:rPr>
          <w:rFonts w:ascii="宋体" w:hAnsi="宋体" w:cs="宋体"/>
          <w:sz w:val="22"/>
          <w:szCs w:val="22"/>
        </w:rPr>
      </w:pPr>
      <w:r w:rsidRPr="004E27ED">
        <w:rPr>
          <w:rFonts w:ascii="宋体" w:hAnsi="宋体" w:cs="宋体"/>
          <w:sz w:val="22"/>
          <w:szCs w:val="22"/>
        </w:rPr>
        <w:fldChar w:fldCharType="begin"/>
      </w:r>
      <w:r w:rsidRPr="004E27ED">
        <w:rPr>
          <w:rFonts w:ascii="宋体" w:hAnsi="宋体" w:cs="宋体"/>
          <w:sz w:val="22"/>
          <w:szCs w:val="22"/>
        </w:rPr>
        <w:instrText xml:space="preserve"> </w:instrText>
      </w:r>
      <w:r w:rsidRPr="004E27ED">
        <w:rPr>
          <w:rFonts w:ascii="宋体" w:hAnsi="宋体" w:cs="宋体" w:hint="eastAsia"/>
          <w:sz w:val="22"/>
          <w:szCs w:val="22"/>
        </w:rPr>
        <w:instrText>= 1 \* GB3</w:instrText>
      </w:r>
      <w:r w:rsidRPr="004E27ED">
        <w:rPr>
          <w:rFonts w:ascii="宋体" w:hAnsi="宋体" w:cs="宋体"/>
          <w:sz w:val="22"/>
          <w:szCs w:val="22"/>
        </w:rPr>
        <w:instrText xml:space="preserve"> </w:instrText>
      </w:r>
      <w:r w:rsidRPr="004E27ED">
        <w:rPr>
          <w:rFonts w:ascii="宋体" w:hAnsi="宋体" w:cs="宋体"/>
          <w:sz w:val="22"/>
          <w:szCs w:val="22"/>
        </w:rPr>
        <w:fldChar w:fldCharType="separate"/>
      </w:r>
      <w:r w:rsidRPr="004E27ED">
        <w:rPr>
          <w:rFonts w:ascii="宋体" w:hAnsi="宋体" w:cs="宋体" w:hint="eastAsia"/>
          <w:noProof/>
          <w:sz w:val="22"/>
          <w:szCs w:val="22"/>
        </w:rPr>
        <w:t>①</w:t>
      </w:r>
      <w:r w:rsidRPr="004E27ED">
        <w:rPr>
          <w:rFonts w:ascii="宋体" w:hAnsi="宋体" w:cs="宋体"/>
          <w:sz w:val="22"/>
          <w:szCs w:val="22"/>
        </w:rPr>
        <w:fldChar w:fldCharType="end"/>
      </w:r>
      <w:r w:rsidRPr="00F92573">
        <w:rPr>
          <w:rFonts w:ascii="宋体" w:hAnsi="宋体" w:cs="宋体" w:hint="eastAsia"/>
          <w:sz w:val="22"/>
          <w:szCs w:val="22"/>
        </w:rPr>
        <w:t xml:space="preserve"> </w:t>
      </w:r>
      <w:r w:rsidR="00997574" w:rsidRPr="00F92573">
        <w:rPr>
          <w:rFonts w:ascii="宋体" w:hAnsi="宋体" w:cs="宋体" w:hint="eastAsia"/>
          <w:sz w:val="22"/>
          <w:szCs w:val="22"/>
        </w:rPr>
        <w:t>“十个明确”“十四个坚持”“十三个</w:t>
      </w:r>
      <w:r w:rsidR="00651309" w:rsidRPr="00F92573">
        <w:rPr>
          <w:rFonts w:ascii="宋体" w:hAnsi="宋体" w:cs="宋体" w:hint="eastAsia"/>
          <w:sz w:val="22"/>
          <w:szCs w:val="22"/>
        </w:rPr>
        <w:t>方面成就</w:t>
      </w:r>
      <w:r w:rsidR="00997574" w:rsidRPr="00F92573">
        <w:rPr>
          <w:rFonts w:ascii="宋体" w:hAnsi="宋体" w:cs="宋体" w:hint="eastAsia"/>
          <w:sz w:val="22"/>
          <w:szCs w:val="22"/>
        </w:rPr>
        <w:t>”</w:t>
      </w:r>
      <w:r w:rsidRPr="00F92573">
        <w:rPr>
          <w:rFonts w:ascii="宋体" w:hAnsi="宋体" w:cs="宋体" w:hint="eastAsia"/>
          <w:sz w:val="22"/>
          <w:szCs w:val="22"/>
        </w:rPr>
        <w:t xml:space="preserve"> “六个必须坚持”</w:t>
      </w:r>
      <w:r>
        <w:rPr>
          <w:rFonts w:ascii="宋体" w:hAnsi="宋体" w:cs="宋体" w:hint="eastAsia"/>
          <w:sz w:val="22"/>
          <w:szCs w:val="22"/>
        </w:rPr>
        <w:t>内在贯通、有机统一，凝结着我们党认识世界、改造世界的宝贵经验和重大成果，体现了理论和实际结合、认识论和方法论统一的鲜明特色，共同构成了</w:t>
      </w:r>
      <w:proofErr w:type="gramStart"/>
      <w:r>
        <w:rPr>
          <w:rFonts w:ascii="宋体" w:hAnsi="宋体" w:cs="宋体" w:hint="eastAsia"/>
          <w:sz w:val="22"/>
          <w:szCs w:val="22"/>
        </w:rPr>
        <w:t>习思想</w:t>
      </w:r>
      <w:proofErr w:type="gramEnd"/>
      <w:r>
        <w:rPr>
          <w:rFonts w:ascii="宋体" w:hAnsi="宋体" w:cs="宋体" w:hint="eastAsia"/>
          <w:sz w:val="22"/>
          <w:szCs w:val="22"/>
        </w:rPr>
        <w:t>的科学体系。</w:t>
      </w:r>
    </w:p>
    <w:p w14:paraId="0ECAFE44" w14:textId="5A7A8FA8" w:rsidR="003002BB" w:rsidRPr="00F92573" w:rsidRDefault="00F92573"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6D3F24" w:rsidRPr="00F92573">
        <w:rPr>
          <w:rFonts w:ascii="宋体" w:hAnsi="宋体" w:cs="宋体" w:hint="eastAsia"/>
          <w:sz w:val="22"/>
          <w:szCs w:val="22"/>
        </w:rPr>
        <w:t>“十个明确”是习近平新时代中国特色</w:t>
      </w:r>
      <w:r w:rsidR="00D00481" w:rsidRPr="00F92573">
        <w:rPr>
          <w:rFonts w:ascii="宋体" w:hAnsi="宋体" w:cs="宋体" w:hint="eastAsia"/>
          <w:sz w:val="22"/>
          <w:szCs w:val="22"/>
        </w:rPr>
        <w:t>社会主义思想的主体内容</w:t>
      </w:r>
      <w:r w:rsidR="00FC65BE" w:rsidRPr="00F92573">
        <w:rPr>
          <w:rFonts w:ascii="宋体" w:hAnsi="宋体" w:cs="宋体" w:hint="eastAsia"/>
          <w:sz w:val="22"/>
          <w:szCs w:val="22"/>
        </w:rPr>
        <w:t>,</w:t>
      </w:r>
      <w:r w:rsidR="00BF1B24" w:rsidRPr="00F92573">
        <w:rPr>
          <w:rFonts w:ascii="宋体" w:hAnsi="宋体" w:cs="宋体" w:hint="eastAsia"/>
          <w:sz w:val="22"/>
          <w:szCs w:val="22"/>
        </w:rPr>
        <w:t>构成了这一思想体系的</w:t>
      </w:r>
      <w:r w:rsidR="00BF1B24" w:rsidRPr="00F92573">
        <w:rPr>
          <w:rFonts w:ascii="宋体" w:hAnsi="宋体" w:cs="宋体" w:hint="eastAsia"/>
          <w:b/>
          <w:bCs/>
          <w:sz w:val="22"/>
          <w:szCs w:val="22"/>
        </w:rPr>
        <w:t>四梁八柱</w:t>
      </w:r>
      <w:r>
        <w:rPr>
          <w:rFonts w:ascii="宋体" w:hAnsi="宋体" w:cs="宋体" w:hint="eastAsia"/>
          <w:sz w:val="22"/>
          <w:szCs w:val="22"/>
        </w:rPr>
        <w:t>。</w:t>
      </w:r>
    </w:p>
    <w:p w14:paraId="68FDA7FC" w14:textId="53A43233" w:rsidR="00F51BC4" w:rsidRDefault="00F92573" w:rsidP="00603EA5">
      <w:pPr>
        <w:spacing w:line="276" w:lineRule="auto"/>
        <w:rPr>
          <w:rFonts w:ascii="宋体" w:hAnsi="宋体" w:cs="宋体"/>
          <w:sz w:val="22"/>
          <w:szCs w:val="22"/>
        </w:rPr>
      </w:pPr>
      <w:r>
        <w:rPr>
          <w:rFonts w:ascii="宋体" w:hAnsi="宋体" w:cs="宋体"/>
          <w:sz w:val="22"/>
          <w:szCs w:val="22"/>
        </w:rPr>
        <w:lastRenderedPageBreak/>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F51BC4" w:rsidRPr="00F92573">
        <w:rPr>
          <w:rFonts w:ascii="宋体" w:hAnsi="宋体" w:cs="宋体" w:hint="eastAsia"/>
          <w:sz w:val="22"/>
          <w:szCs w:val="22"/>
        </w:rPr>
        <w:t>“十四个坚持”是习近平新时代中国特色</w:t>
      </w:r>
      <w:r w:rsidR="0016674B" w:rsidRPr="00F92573">
        <w:rPr>
          <w:rFonts w:ascii="宋体" w:hAnsi="宋体" w:cs="宋体" w:hint="eastAsia"/>
          <w:sz w:val="22"/>
          <w:szCs w:val="22"/>
        </w:rPr>
        <w:t>社会主义思想的重要组成部分</w:t>
      </w:r>
      <w:r>
        <w:rPr>
          <w:rFonts w:ascii="宋体" w:hAnsi="宋体" w:cs="宋体" w:hint="eastAsia"/>
          <w:sz w:val="22"/>
          <w:szCs w:val="22"/>
        </w:rPr>
        <w:t>，</w:t>
      </w:r>
      <w:r w:rsidR="002C56B2" w:rsidRPr="00F92573">
        <w:rPr>
          <w:rFonts w:ascii="宋体" w:hAnsi="宋体" w:cs="宋体" w:hint="eastAsia"/>
          <w:sz w:val="22"/>
          <w:szCs w:val="22"/>
        </w:rPr>
        <w:t>构成了新时代坚持和发展中国特色社会主义的</w:t>
      </w:r>
      <w:r w:rsidR="002C56B2" w:rsidRPr="00F92573">
        <w:rPr>
          <w:rFonts w:ascii="宋体" w:hAnsi="宋体" w:cs="宋体" w:hint="eastAsia"/>
          <w:b/>
          <w:bCs/>
          <w:sz w:val="22"/>
          <w:szCs w:val="22"/>
        </w:rPr>
        <w:t>基本方略</w:t>
      </w:r>
      <w:r>
        <w:rPr>
          <w:rFonts w:ascii="宋体" w:hAnsi="宋体" w:cs="宋体" w:hint="eastAsia"/>
          <w:sz w:val="22"/>
          <w:szCs w:val="22"/>
        </w:rPr>
        <w:t>。</w:t>
      </w:r>
    </w:p>
    <w:p w14:paraId="2E191AF0" w14:textId="05001276" w:rsidR="00936545" w:rsidRPr="00F92573" w:rsidRDefault="00936545" w:rsidP="00603EA5">
      <w:pPr>
        <w:spacing w:line="276" w:lineRule="auto"/>
        <w:rPr>
          <w:rFonts w:ascii="宋体" w:hAnsi="宋体" w:cs="宋体"/>
          <w:sz w:val="22"/>
          <w:szCs w:val="22"/>
        </w:rPr>
      </w:pPr>
      <w:r>
        <w:rPr>
          <w:rFonts w:ascii="宋体" w:hAnsi="宋体" w:cs="宋体" w:hint="eastAsia"/>
          <w:sz w:val="22"/>
          <w:szCs w:val="22"/>
        </w:rPr>
        <w:t>“十三个方面成就”全景式地展示了习近平新时代中国特色社会主义思想的理论与实践成果</w:t>
      </w:r>
    </w:p>
    <w:p w14:paraId="29ECFA4E" w14:textId="7C2AF1A2" w:rsidR="00263277" w:rsidRPr="00F92573" w:rsidRDefault="00F92573"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4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④</w:t>
      </w:r>
      <w:r>
        <w:rPr>
          <w:rFonts w:ascii="宋体" w:hAnsi="宋体" w:cs="宋体"/>
          <w:sz w:val="22"/>
          <w:szCs w:val="22"/>
        </w:rPr>
        <w:fldChar w:fldCharType="end"/>
      </w:r>
      <w:r w:rsidR="00263277" w:rsidRPr="00F92573">
        <w:rPr>
          <w:rFonts w:ascii="宋体" w:hAnsi="宋体" w:cs="宋体" w:hint="eastAsia"/>
          <w:sz w:val="22"/>
          <w:szCs w:val="22"/>
        </w:rPr>
        <w:t>“六个必须坚持”彰显了习近平新时代中国特色社会主义</w:t>
      </w:r>
      <w:r w:rsidR="00846390" w:rsidRPr="00F92573">
        <w:rPr>
          <w:rFonts w:ascii="宋体" w:hAnsi="宋体" w:cs="宋体" w:hint="eastAsia"/>
          <w:sz w:val="22"/>
          <w:szCs w:val="22"/>
        </w:rPr>
        <w:t>思想的</w:t>
      </w:r>
      <w:r w:rsidR="00846390" w:rsidRPr="00F92573">
        <w:rPr>
          <w:rFonts w:ascii="宋体" w:hAnsi="宋体" w:cs="宋体" w:hint="eastAsia"/>
          <w:b/>
          <w:bCs/>
          <w:sz w:val="22"/>
          <w:szCs w:val="22"/>
        </w:rPr>
        <w:t>理论品格和鲜明特征</w:t>
      </w:r>
      <w:r>
        <w:rPr>
          <w:rFonts w:ascii="宋体" w:hAnsi="宋体" w:cs="宋体" w:hint="eastAsia"/>
          <w:sz w:val="22"/>
          <w:szCs w:val="22"/>
        </w:rPr>
        <w:t>。</w:t>
      </w:r>
    </w:p>
    <w:p w14:paraId="2BA314DD" w14:textId="77777777" w:rsidR="00F4274E" w:rsidRDefault="00F4274E" w:rsidP="00603EA5">
      <w:pPr>
        <w:spacing w:line="276" w:lineRule="auto"/>
        <w:rPr>
          <w:rFonts w:ascii="宋体" w:hAnsi="宋体" w:cs="宋体"/>
          <w:sz w:val="24"/>
        </w:rPr>
      </w:pPr>
    </w:p>
    <w:p w14:paraId="19C94CE8" w14:textId="1AB9561C"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22、论述习近平新时代中国特色社会主义思想是“两个结合”的重大成果</w:t>
      </w:r>
      <w:r w:rsidRPr="00603EA5">
        <w:rPr>
          <w:rFonts w:ascii="黑体" w:eastAsia="黑体" w:hAnsi="黑体" w:cs="宋体"/>
          <w:b/>
          <w:bCs/>
          <w:sz w:val="24"/>
        </w:rPr>
        <w:t>。</w:t>
      </w:r>
    </w:p>
    <w:p w14:paraId="0F04EF0B" w14:textId="75B594B5" w:rsidR="004E27ED" w:rsidRDefault="004E27ED" w:rsidP="00603EA5">
      <w:pPr>
        <w:spacing w:line="276" w:lineRule="auto"/>
        <w:rPr>
          <w:rFonts w:ascii="宋体" w:hAnsi="宋体" w:cs="宋体"/>
          <w:sz w:val="22"/>
          <w:szCs w:val="22"/>
        </w:rPr>
      </w:pPr>
      <w:r w:rsidRPr="004E27ED">
        <w:rPr>
          <w:rFonts w:ascii="宋体" w:hAnsi="宋体" w:cs="宋体"/>
          <w:sz w:val="22"/>
          <w:szCs w:val="22"/>
        </w:rPr>
        <w:fldChar w:fldCharType="begin"/>
      </w:r>
      <w:r w:rsidRPr="004E27ED">
        <w:rPr>
          <w:rFonts w:ascii="宋体" w:hAnsi="宋体" w:cs="宋体"/>
          <w:sz w:val="22"/>
          <w:szCs w:val="22"/>
        </w:rPr>
        <w:instrText xml:space="preserve"> </w:instrText>
      </w:r>
      <w:r w:rsidRPr="004E27ED">
        <w:rPr>
          <w:rFonts w:ascii="宋体" w:hAnsi="宋体" w:cs="宋体" w:hint="eastAsia"/>
          <w:sz w:val="22"/>
          <w:szCs w:val="22"/>
        </w:rPr>
        <w:instrText>= 1 \* GB3</w:instrText>
      </w:r>
      <w:r w:rsidRPr="004E27ED">
        <w:rPr>
          <w:rFonts w:ascii="宋体" w:hAnsi="宋体" w:cs="宋体"/>
          <w:sz w:val="22"/>
          <w:szCs w:val="22"/>
        </w:rPr>
        <w:instrText xml:space="preserve"> </w:instrText>
      </w:r>
      <w:r w:rsidRPr="004E27ED">
        <w:rPr>
          <w:rFonts w:ascii="宋体" w:hAnsi="宋体" w:cs="宋体"/>
          <w:sz w:val="22"/>
          <w:szCs w:val="22"/>
        </w:rPr>
        <w:fldChar w:fldCharType="separate"/>
      </w:r>
      <w:r w:rsidRPr="004E27ED">
        <w:rPr>
          <w:rFonts w:ascii="宋体" w:hAnsi="宋体" w:cs="宋体" w:hint="eastAsia"/>
          <w:noProof/>
          <w:sz w:val="22"/>
          <w:szCs w:val="22"/>
        </w:rPr>
        <w:t>①</w:t>
      </w:r>
      <w:r w:rsidRPr="004E27ED">
        <w:rPr>
          <w:rFonts w:ascii="宋体" w:hAnsi="宋体" w:cs="宋体"/>
          <w:sz w:val="22"/>
          <w:szCs w:val="22"/>
        </w:rPr>
        <w:fldChar w:fldCharType="end"/>
      </w:r>
      <w:r w:rsidR="00D014FD" w:rsidRPr="004E27ED">
        <w:rPr>
          <w:rFonts w:ascii="宋体" w:hAnsi="宋体" w:cs="宋体" w:hint="eastAsia"/>
          <w:sz w:val="22"/>
          <w:szCs w:val="22"/>
        </w:rPr>
        <w:t>习近平新时代中国特色社会主义思想</w:t>
      </w:r>
      <w:r w:rsidR="000D6BBA" w:rsidRPr="004E27ED">
        <w:rPr>
          <w:rFonts w:ascii="宋体" w:hAnsi="宋体" w:cs="宋体" w:hint="eastAsia"/>
          <w:sz w:val="22"/>
          <w:szCs w:val="22"/>
        </w:rPr>
        <w:t>是马克思主义基本原理同中国具体实际相结合</w:t>
      </w:r>
      <w:r>
        <w:rPr>
          <w:rFonts w:ascii="宋体" w:hAnsi="宋体" w:cs="宋体" w:hint="eastAsia"/>
          <w:sz w:val="22"/>
          <w:szCs w:val="22"/>
        </w:rPr>
        <w:t>、</w:t>
      </w:r>
      <w:r w:rsidR="000D6BBA" w:rsidRPr="004E27ED">
        <w:rPr>
          <w:rFonts w:ascii="宋体" w:hAnsi="宋体" w:cs="宋体" w:hint="eastAsia"/>
          <w:sz w:val="22"/>
          <w:szCs w:val="22"/>
        </w:rPr>
        <w:t>同中国优秀传统文化相结合</w:t>
      </w:r>
      <w:r w:rsidR="00997784" w:rsidRPr="004E27ED">
        <w:rPr>
          <w:rFonts w:ascii="宋体" w:hAnsi="宋体" w:cs="宋体" w:hint="eastAsia"/>
          <w:sz w:val="22"/>
          <w:szCs w:val="22"/>
        </w:rPr>
        <w:t>的重大成果,是坚持“两个结合”的光辉典范</w:t>
      </w:r>
      <w:r w:rsidRPr="004E27ED">
        <w:rPr>
          <w:rFonts w:ascii="宋体" w:hAnsi="宋体" w:cs="宋体" w:hint="eastAsia"/>
          <w:sz w:val="22"/>
          <w:szCs w:val="22"/>
        </w:rPr>
        <w:t>。</w:t>
      </w:r>
    </w:p>
    <w:p w14:paraId="4F52EB3C" w14:textId="63CEC914" w:rsidR="004E27ED" w:rsidRPr="004E27ED" w:rsidRDefault="004E27ED" w:rsidP="00603EA5">
      <w:pPr>
        <w:spacing w:line="276" w:lineRule="auto"/>
        <w:rPr>
          <w:rFonts w:ascii="宋体" w:hAnsi="宋体" w:cs="宋体"/>
          <w:sz w:val="22"/>
          <w:szCs w:val="22"/>
        </w:rPr>
      </w:pPr>
      <w:r w:rsidRPr="004E27ED">
        <w:rPr>
          <w:rFonts w:ascii="宋体" w:hAnsi="宋体" w:cs="宋体"/>
          <w:sz w:val="22"/>
          <w:szCs w:val="22"/>
        </w:rPr>
        <w:fldChar w:fldCharType="begin"/>
      </w:r>
      <w:r w:rsidRPr="004E27ED">
        <w:rPr>
          <w:rFonts w:ascii="宋体" w:hAnsi="宋体" w:cs="宋体"/>
          <w:sz w:val="22"/>
          <w:szCs w:val="22"/>
        </w:rPr>
        <w:instrText xml:space="preserve"> </w:instrText>
      </w:r>
      <w:r w:rsidRPr="004E27ED">
        <w:rPr>
          <w:rFonts w:ascii="宋体" w:hAnsi="宋体" w:cs="宋体" w:hint="eastAsia"/>
          <w:sz w:val="22"/>
          <w:szCs w:val="22"/>
        </w:rPr>
        <w:instrText>= 2 \* GB3</w:instrText>
      </w:r>
      <w:r w:rsidRPr="004E27ED">
        <w:rPr>
          <w:rFonts w:ascii="宋体" w:hAnsi="宋体" w:cs="宋体"/>
          <w:sz w:val="22"/>
          <w:szCs w:val="22"/>
        </w:rPr>
        <w:instrText xml:space="preserve"> </w:instrText>
      </w:r>
      <w:r w:rsidRPr="004E27ED">
        <w:rPr>
          <w:rFonts w:ascii="宋体" w:hAnsi="宋体" w:cs="宋体"/>
          <w:sz w:val="22"/>
          <w:szCs w:val="22"/>
        </w:rPr>
        <w:fldChar w:fldCharType="separate"/>
      </w:r>
      <w:r w:rsidRPr="004E27ED">
        <w:rPr>
          <w:rFonts w:ascii="宋体" w:hAnsi="宋体" w:cs="宋体" w:hint="eastAsia"/>
          <w:noProof/>
          <w:sz w:val="22"/>
          <w:szCs w:val="22"/>
        </w:rPr>
        <w:t>②</w:t>
      </w:r>
      <w:r w:rsidRPr="004E27ED">
        <w:rPr>
          <w:rFonts w:ascii="宋体" w:hAnsi="宋体" w:cs="宋体"/>
          <w:sz w:val="22"/>
          <w:szCs w:val="22"/>
        </w:rPr>
        <w:fldChar w:fldCharType="end"/>
      </w:r>
      <w:r w:rsidR="00D71DC3" w:rsidRPr="004E27ED">
        <w:rPr>
          <w:rFonts w:ascii="宋体" w:hAnsi="宋体" w:cs="宋体" w:hint="eastAsia"/>
          <w:sz w:val="22"/>
          <w:szCs w:val="22"/>
        </w:rPr>
        <w:t>“两个结合”是我们</w:t>
      </w:r>
      <w:r w:rsidR="007C06AE" w:rsidRPr="004E27ED">
        <w:rPr>
          <w:rFonts w:ascii="宋体" w:hAnsi="宋体" w:cs="宋体" w:hint="eastAsia"/>
          <w:sz w:val="22"/>
          <w:szCs w:val="22"/>
        </w:rPr>
        <w:t>党在探索中国特色社会主义道路中得出的规律性认识,是我们</w:t>
      </w:r>
      <w:r w:rsidR="00014B09" w:rsidRPr="004E27ED">
        <w:rPr>
          <w:rFonts w:ascii="宋体" w:hAnsi="宋体" w:cs="宋体" w:hint="eastAsia"/>
          <w:sz w:val="22"/>
          <w:szCs w:val="22"/>
        </w:rPr>
        <w:t>取得成功的最大法宝</w:t>
      </w:r>
      <w:r w:rsidRPr="004E27ED">
        <w:rPr>
          <w:rFonts w:ascii="宋体" w:hAnsi="宋体" w:cs="宋体" w:hint="eastAsia"/>
          <w:sz w:val="22"/>
          <w:szCs w:val="22"/>
        </w:rPr>
        <w:t>。</w:t>
      </w:r>
    </w:p>
    <w:p w14:paraId="7DBF56BF" w14:textId="5A10F8DA" w:rsidR="004E27ED" w:rsidRPr="004E27ED" w:rsidRDefault="004E27ED" w:rsidP="00603EA5">
      <w:pPr>
        <w:spacing w:line="276" w:lineRule="auto"/>
        <w:rPr>
          <w:rFonts w:ascii="宋体" w:hAnsi="宋体" w:cs="宋体"/>
          <w:sz w:val="22"/>
          <w:szCs w:val="22"/>
        </w:rPr>
      </w:pPr>
      <w:r w:rsidRPr="004E27ED">
        <w:rPr>
          <w:rFonts w:ascii="宋体" w:hAnsi="宋体" w:cs="宋体"/>
          <w:sz w:val="22"/>
          <w:szCs w:val="22"/>
        </w:rPr>
        <w:fldChar w:fldCharType="begin"/>
      </w:r>
      <w:r w:rsidRPr="004E27ED">
        <w:rPr>
          <w:rFonts w:ascii="宋体" w:hAnsi="宋体" w:cs="宋体"/>
          <w:sz w:val="22"/>
          <w:szCs w:val="22"/>
        </w:rPr>
        <w:instrText xml:space="preserve"> </w:instrText>
      </w:r>
      <w:r w:rsidRPr="004E27ED">
        <w:rPr>
          <w:rFonts w:ascii="宋体" w:hAnsi="宋体" w:cs="宋体" w:hint="eastAsia"/>
          <w:sz w:val="22"/>
          <w:szCs w:val="22"/>
        </w:rPr>
        <w:instrText>= 3 \* GB3</w:instrText>
      </w:r>
      <w:r w:rsidRPr="004E27ED">
        <w:rPr>
          <w:rFonts w:ascii="宋体" w:hAnsi="宋体" w:cs="宋体"/>
          <w:sz w:val="22"/>
          <w:szCs w:val="22"/>
        </w:rPr>
        <w:instrText xml:space="preserve"> </w:instrText>
      </w:r>
      <w:r w:rsidRPr="004E27ED">
        <w:rPr>
          <w:rFonts w:ascii="宋体" w:hAnsi="宋体" w:cs="宋体"/>
          <w:sz w:val="22"/>
          <w:szCs w:val="22"/>
        </w:rPr>
        <w:fldChar w:fldCharType="separate"/>
      </w:r>
      <w:r w:rsidRPr="004E27ED">
        <w:rPr>
          <w:rFonts w:ascii="宋体" w:hAnsi="宋体" w:cs="宋体" w:hint="eastAsia"/>
          <w:noProof/>
          <w:sz w:val="22"/>
          <w:szCs w:val="22"/>
        </w:rPr>
        <w:t>③</w:t>
      </w:r>
      <w:r w:rsidRPr="004E27ED">
        <w:rPr>
          <w:rFonts w:ascii="宋体" w:hAnsi="宋体" w:cs="宋体"/>
          <w:sz w:val="22"/>
          <w:szCs w:val="22"/>
        </w:rPr>
        <w:fldChar w:fldCharType="end"/>
      </w:r>
      <w:r w:rsidR="00AF1DFF" w:rsidRPr="004E27ED">
        <w:rPr>
          <w:rFonts w:ascii="宋体" w:hAnsi="宋体" w:cs="宋体" w:hint="eastAsia"/>
          <w:sz w:val="22"/>
          <w:szCs w:val="22"/>
        </w:rPr>
        <w:t>“两个结合”对坚持和发展马克思主义</w:t>
      </w:r>
      <w:proofErr w:type="gramStart"/>
      <w:r w:rsidR="001E25FA" w:rsidRPr="004E27ED">
        <w:rPr>
          <w:rFonts w:ascii="宋体" w:hAnsi="宋体" w:cs="宋体" w:hint="eastAsia"/>
          <w:sz w:val="22"/>
          <w:szCs w:val="22"/>
        </w:rPr>
        <w:t>作出</w:t>
      </w:r>
      <w:proofErr w:type="gramEnd"/>
      <w:r w:rsidR="001E25FA" w:rsidRPr="004E27ED">
        <w:rPr>
          <w:rFonts w:ascii="宋体" w:hAnsi="宋体" w:cs="宋体" w:hint="eastAsia"/>
          <w:sz w:val="22"/>
          <w:szCs w:val="22"/>
        </w:rPr>
        <w:t>重大理论贡献</w:t>
      </w:r>
      <w:r w:rsidRPr="004E27ED">
        <w:rPr>
          <w:rFonts w:ascii="宋体" w:hAnsi="宋体" w:cs="宋体" w:hint="eastAsia"/>
          <w:sz w:val="22"/>
          <w:szCs w:val="22"/>
        </w:rPr>
        <w:t>。</w:t>
      </w:r>
    </w:p>
    <w:p w14:paraId="7396E3EA" w14:textId="77777777" w:rsidR="004E27ED" w:rsidRDefault="004E27ED" w:rsidP="00603EA5">
      <w:pPr>
        <w:spacing w:line="276" w:lineRule="auto"/>
        <w:rPr>
          <w:rFonts w:ascii="宋体" w:hAnsi="宋体" w:cs="宋体"/>
          <w:sz w:val="22"/>
          <w:szCs w:val="22"/>
        </w:rPr>
      </w:pPr>
      <w:r w:rsidRPr="004E27ED">
        <w:rPr>
          <w:rFonts w:ascii="宋体" w:hAnsi="宋体" w:cs="宋体"/>
          <w:sz w:val="22"/>
          <w:szCs w:val="22"/>
        </w:rPr>
        <w:fldChar w:fldCharType="begin"/>
      </w:r>
      <w:r w:rsidRPr="004E27ED">
        <w:rPr>
          <w:rFonts w:ascii="宋体" w:hAnsi="宋体" w:cs="宋体"/>
          <w:sz w:val="22"/>
          <w:szCs w:val="22"/>
        </w:rPr>
        <w:instrText xml:space="preserve"> </w:instrText>
      </w:r>
      <w:r w:rsidRPr="004E27ED">
        <w:rPr>
          <w:rFonts w:ascii="宋体" w:hAnsi="宋体" w:cs="宋体" w:hint="eastAsia"/>
          <w:sz w:val="22"/>
          <w:szCs w:val="22"/>
        </w:rPr>
        <w:instrText>= 4 \* GB3</w:instrText>
      </w:r>
      <w:r w:rsidRPr="004E27ED">
        <w:rPr>
          <w:rFonts w:ascii="宋体" w:hAnsi="宋体" w:cs="宋体"/>
          <w:sz w:val="22"/>
          <w:szCs w:val="22"/>
        </w:rPr>
        <w:instrText xml:space="preserve"> </w:instrText>
      </w:r>
      <w:r w:rsidRPr="004E27ED">
        <w:rPr>
          <w:rFonts w:ascii="宋体" w:hAnsi="宋体" w:cs="宋体"/>
          <w:sz w:val="22"/>
          <w:szCs w:val="22"/>
        </w:rPr>
        <w:fldChar w:fldCharType="separate"/>
      </w:r>
      <w:r w:rsidRPr="004E27ED">
        <w:rPr>
          <w:rFonts w:ascii="宋体" w:hAnsi="宋体" w:cs="宋体" w:hint="eastAsia"/>
          <w:noProof/>
          <w:sz w:val="22"/>
          <w:szCs w:val="22"/>
        </w:rPr>
        <w:t>④</w:t>
      </w:r>
      <w:r w:rsidRPr="004E27ED">
        <w:rPr>
          <w:rFonts w:ascii="宋体" w:hAnsi="宋体" w:cs="宋体"/>
          <w:sz w:val="22"/>
          <w:szCs w:val="22"/>
        </w:rPr>
        <w:fldChar w:fldCharType="end"/>
      </w:r>
      <w:r w:rsidR="002A25F4" w:rsidRPr="004E27ED">
        <w:rPr>
          <w:rFonts w:ascii="宋体" w:hAnsi="宋体" w:cs="宋体" w:hint="eastAsia"/>
          <w:sz w:val="22"/>
          <w:szCs w:val="22"/>
        </w:rPr>
        <w:t>习近平新时代中国特色社会主义思想坚持把马克思主义基本原理</w:t>
      </w:r>
      <w:r w:rsidR="00CE3FC1" w:rsidRPr="004E27ED">
        <w:rPr>
          <w:rFonts w:ascii="宋体" w:hAnsi="宋体" w:cs="宋体" w:hint="eastAsia"/>
          <w:sz w:val="22"/>
          <w:szCs w:val="22"/>
        </w:rPr>
        <w:t>同中国具体实际相结合</w:t>
      </w:r>
      <w:r>
        <w:rPr>
          <w:rFonts w:ascii="宋体" w:hAnsi="宋体" w:cs="宋体" w:hint="eastAsia"/>
          <w:sz w:val="22"/>
          <w:szCs w:val="22"/>
        </w:rPr>
        <w:t>，用马克思主义之</w:t>
      </w:r>
      <w:proofErr w:type="gramStart"/>
      <w:r>
        <w:rPr>
          <w:rFonts w:ascii="宋体" w:hAnsi="宋体" w:cs="宋体" w:hint="eastAsia"/>
          <w:sz w:val="22"/>
          <w:szCs w:val="22"/>
        </w:rPr>
        <w:t>矢</w:t>
      </w:r>
      <w:proofErr w:type="gramEnd"/>
      <w:r>
        <w:rPr>
          <w:rFonts w:ascii="宋体" w:hAnsi="宋体" w:cs="宋体" w:hint="eastAsia"/>
          <w:sz w:val="22"/>
          <w:szCs w:val="22"/>
        </w:rPr>
        <w:t>去射新时代中国之的</w:t>
      </w:r>
    </w:p>
    <w:p w14:paraId="7EBE6FC1" w14:textId="39F41AD2" w:rsidR="005A287A" w:rsidRPr="004E27ED" w:rsidRDefault="004E27ED"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5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⑤</w:t>
      </w:r>
      <w:r>
        <w:rPr>
          <w:rFonts w:ascii="宋体" w:hAnsi="宋体" w:cs="宋体"/>
          <w:sz w:val="22"/>
          <w:szCs w:val="22"/>
        </w:rPr>
        <w:fldChar w:fldCharType="end"/>
      </w:r>
      <w:proofErr w:type="gramStart"/>
      <w:r>
        <w:rPr>
          <w:rFonts w:ascii="宋体" w:hAnsi="宋体" w:cs="宋体" w:hint="eastAsia"/>
          <w:sz w:val="22"/>
          <w:szCs w:val="22"/>
        </w:rPr>
        <w:t>习思想</w:t>
      </w:r>
      <w:proofErr w:type="gramEnd"/>
      <w:r w:rsidRPr="004E27ED">
        <w:rPr>
          <w:rFonts w:ascii="宋体" w:hAnsi="宋体" w:cs="宋体" w:hint="eastAsia"/>
          <w:sz w:val="22"/>
          <w:szCs w:val="22"/>
        </w:rPr>
        <w:t>把马克思主义基本原理</w:t>
      </w:r>
      <w:r w:rsidR="00241C9C" w:rsidRPr="004E27ED">
        <w:rPr>
          <w:rFonts w:ascii="宋体" w:hAnsi="宋体" w:cs="宋体" w:hint="eastAsia"/>
          <w:sz w:val="22"/>
          <w:szCs w:val="22"/>
        </w:rPr>
        <w:t>同中华传统文化相结合</w:t>
      </w:r>
      <w:r>
        <w:rPr>
          <w:rFonts w:ascii="宋体" w:hAnsi="宋体" w:cs="宋体" w:hint="eastAsia"/>
          <w:sz w:val="22"/>
          <w:szCs w:val="22"/>
        </w:rPr>
        <w:t>，不断夯实马克思主义中国化时代化的历史基础和群众基础</w:t>
      </w:r>
      <w:r w:rsidRPr="004E27ED">
        <w:rPr>
          <w:rFonts w:ascii="宋体" w:hAnsi="宋体" w:cs="宋体" w:hint="eastAsia"/>
          <w:sz w:val="22"/>
          <w:szCs w:val="22"/>
        </w:rPr>
        <w:t>。</w:t>
      </w:r>
    </w:p>
    <w:p w14:paraId="5F80AA88" w14:textId="77777777" w:rsidR="00F4274E" w:rsidRDefault="00F4274E" w:rsidP="00603EA5">
      <w:pPr>
        <w:spacing w:line="276" w:lineRule="auto"/>
        <w:rPr>
          <w:rFonts w:ascii="宋体" w:hAnsi="宋体" w:cs="宋体"/>
          <w:sz w:val="24"/>
          <w:lang w:eastAsia="zh-Hans"/>
        </w:rPr>
      </w:pPr>
    </w:p>
    <w:p w14:paraId="2F190BED" w14:textId="6AD22BC2"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23、论述如何推进国家治理体系和治理能力现代化。</w:t>
      </w:r>
      <w:r w:rsidR="0057144B" w:rsidRPr="00603EA5">
        <w:rPr>
          <w:rFonts w:ascii="黑体" w:eastAsia="黑体" w:hAnsi="黑体" w:cs="宋体"/>
          <w:b/>
          <w:bCs/>
          <w:sz w:val="24"/>
        </w:rPr>
        <w:t>P100</w:t>
      </w:r>
    </w:p>
    <w:p w14:paraId="5CB1FC8E" w14:textId="109D5AFF" w:rsidR="00BE45C9" w:rsidRDefault="00615273" w:rsidP="00603EA5">
      <w:pPr>
        <w:spacing w:line="276" w:lineRule="auto"/>
        <w:rPr>
          <w:rFonts w:ascii="宋体" w:hAnsi="宋体" w:cs="宋体"/>
          <w:sz w:val="22"/>
          <w:szCs w:val="22"/>
        </w:rPr>
      </w:pPr>
      <w:r w:rsidRPr="000B1AB2">
        <w:rPr>
          <w:rFonts w:ascii="宋体" w:hAnsi="宋体" w:cs="宋体" w:hint="eastAsia"/>
          <w:sz w:val="22"/>
          <w:szCs w:val="22"/>
        </w:rPr>
        <w:t>推进国家治理体系</w:t>
      </w:r>
      <w:r w:rsidR="00E61DD6" w:rsidRPr="000B1AB2">
        <w:rPr>
          <w:rFonts w:ascii="宋体" w:hAnsi="宋体" w:cs="宋体" w:hint="eastAsia"/>
          <w:sz w:val="22"/>
          <w:szCs w:val="22"/>
        </w:rPr>
        <w:t>和治理能力现代化,必须坚持中国特色社会主义制度自信</w:t>
      </w:r>
      <w:r w:rsidR="00BE45C9">
        <w:rPr>
          <w:rFonts w:ascii="宋体" w:hAnsi="宋体" w:cs="宋体" w:hint="eastAsia"/>
          <w:sz w:val="22"/>
          <w:szCs w:val="22"/>
        </w:rPr>
        <w:t>。一个国家选择什么样的国家制度和国家治理体系，是由这个国家的历史文化、社会性质、经济发展水平决定的。中国特色社会主义制度和国家治理体系是在中国的社会土壤中生长起来的，是马克思主义国家理论指导我国制度建设实践的成果。</w:t>
      </w:r>
    </w:p>
    <w:p w14:paraId="1DA523CA" w14:textId="33D50EC4" w:rsidR="00BE45C9" w:rsidRDefault="00A46B9C" w:rsidP="00603EA5">
      <w:pPr>
        <w:spacing w:line="276" w:lineRule="auto"/>
        <w:rPr>
          <w:rFonts w:ascii="宋体" w:hAnsi="宋体" w:cs="宋体"/>
          <w:sz w:val="22"/>
          <w:szCs w:val="22"/>
        </w:rPr>
      </w:pPr>
      <w:r w:rsidRPr="000B1AB2">
        <w:rPr>
          <w:rFonts w:ascii="宋体" w:hAnsi="宋体" w:cs="宋体" w:hint="eastAsia"/>
          <w:sz w:val="22"/>
          <w:szCs w:val="22"/>
        </w:rPr>
        <w:t>必须更好发挥中国特色社会主义制度优势</w:t>
      </w:r>
      <w:r w:rsidR="00B87DD6">
        <w:rPr>
          <w:rFonts w:ascii="宋体" w:hAnsi="宋体" w:cs="宋体" w:hint="eastAsia"/>
          <w:sz w:val="22"/>
          <w:szCs w:val="22"/>
        </w:rPr>
        <w:t>，</w:t>
      </w:r>
      <w:r w:rsidR="00BE45C9">
        <w:rPr>
          <w:rFonts w:ascii="宋体" w:hAnsi="宋体" w:cs="宋体" w:hint="eastAsia"/>
          <w:sz w:val="22"/>
          <w:szCs w:val="22"/>
        </w:rPr>
        <w:t>习近平指出，我们全面深化改革，不是因为中国特色社会主义制度不好，而是让它更好。中特色制度是党和人民在长期实践探索中形成的，具有多方面优势。</w:t>
      </w:r>
    </w:p>
    <w:p w14:paraId="4D99AEEF" w14:textId="2F37380D" w:rsidR="00A46B9C" w:rsidRPr="000B1AB2" w:rsidRDefault="001B232C" w:rsidP="00603EA5">
      <w:pPr>
        <w:spacing w:line="276" w:lineRule="auto"/>
        <w:rPr>
          <w:rFonts w:ascii="宋体" w:hAnsi="宋体" w:cs="宋体"/>
          <w:sz w:val="22"/>
          <w:szCs w:val="22"/>
        </w:rPr>
      </w:pPr>
      <w:r w:rsidRPr="000B1AB2">
        <w:rPr>
          <w:rFonts w:ascii="宋体" w:hAnsi="宋体" w:cs="宋体" w:hint="eastAsia"/>
          <w:sz w:val="22"/>
          <w:szCs w:val="22"/>
        </w:rPr>
        <w:t>必须把中国特色社会主义制度优势转化为国家治理效能</w:t>
      </w:r>
      <w:r w:rsidR="00BE45C9">
        <w:rPr>
          <w:rFonts w:ascii="宋体" w:hAnsi="宋体" w:cs="宋体" w:hint="eastAsia"/>
          <w:sz w:val="22"/>
          <w:szCs w:val="22"/>
        </w:rPr>
        <w:t>，把中国特色社会主义制度坚持好完善好，最重要的是发挥好这个制度的作用，把制度优势转化为治理效能。</w:t>
      </w:r>
    </w:p>
    <w:p w14:paraId="37DEE41D" w14:textId="77777777" w:rsidR="00F4274E" w:rsidRDefault="00F4274E" w:rsidP="00603EA5">
      <w:pPr>
        <w:spacing w:line="276" w:lineRule="auto"/>
        <w:rPr>
          <w:rFonts w:ascii="宋体" w:hAnsi="宋体" w:cs="宋体"/>
          <w:sz w:val="24"/>
        </w:rPr>
      </w:pPr>
    </w:p>
    <w:p w14:paraId="4B0059D7" w14:textId="5251DAD3"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24、论述如何全面落实以人民为中心的发展思想。</w:t>
      </w:r>
      <w:r w:rsidR="004A41EE" w:rsidRPr="00603EA5">
        <w:rPr>
          <w:rFonts w:ascii="黑体" w:eastAsia="黑体" w:hAnsi="黑体" w:cs="宋体"/>
          <w:b/>
          <w:bCs/>
          <w:sz w:val="24"/>
        </w:rPr>
        <w:t>P84</w:t>
      </w:r>
    </w:p>
    <w:p w14:paraId="2944AEEA" w14:textId="6D0F01E1" w:rsidR="005A287A" w:rsidRPr="000B1AB2" w:rsidRDefault="00B87DD6"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1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①</w:t>
      </w:r>
      <w:r>
        <w:rPr>
          <w:rFonts w:ascii="宋体" w:hAnsi="宋体" w:cs="宋体"/>
          <w:sz w:val="22"/>
          <w:szCs w:val="22"/>
        </w:rPr>
        <w:fldChar w:fldCharType="end"/>
      </w:r>
      <w:r w:rsidR="00DC6059" w:rsidRPr="000B1AB2">
        <w:rPr>
          <w:rFonts w:ascii="宋体" w:hAnsi="宋体" w:cs="宋体" w:hint="eastAsia"/>
          <w:sz w:val="22"/>
          <w:szCs w:val="22"/>
        </w:rPr>
        <w:t>坚持</w:t>
      </w:r>
      <w:r w:rsidR="006302BB" w:rsidRPr="000B1AB2">
        <w:rPr>
          <w:rFonts w:ascii="宋体" w:hAnsi="宋体" w:cs="宋体" w:hint="eastAsia"/>
          <w:sz w:val="22"/>
          <w:szCs w:val="22"/>
        </w:rPr>
        <w:t>和贯彻党的群众路线</w:t>
      </w:r>
      <w:r w:rsidR="00017EA5" w:rsidRPr="000B1AB2">
        <w:rPr>
          <w:rFonts w:ascii="宋体" w:hAnsi="宋体" w:cs="宋体" w:hint="eastAsia"/>
          <w:sz w:val="22"/>
          <w:szCs w:val="22"/>
        </w:rPr>
        <w:t>。</w:t>
      </w:r>
      <w:r w:rsidR="006302BB" w:rsidRPr="000B1AB2">
        <w:rPr>
          <w:rFonts w:ascii="宋体" w:hAnsi="宋体" w:cs="宋体" w:hint="eastAsia"/>
          <w:sz w:val="22"/>
          <w:szCs w:val="22"/>
        </w:rPr>
        <w:t>群众路线是我们党始终坚持的根本工作方法</w:t>
      </w:r>
      <w:r w:rsidR="00017EA5" w:rsidRPr="000B1AB2">
        <w:rPr>
          <w:rFonts w:ascii="宋体" w:hAnsi="宋体" w:cs="宋体" w:hint="eastAsia"/>
          <w:sz w:val="22"/>
          <w:szCs w:val="22"/>
        </w:rPr>
        <w:t>。</w:t>
      </w:r>
      <w:r w:rsidR="00991052" w:rsidRPr="000B1AB2">
        <w:rPr>
          <w:rFonts w:ascii="宋体" w:hAnsi="宋体" w:cs="宋体" w:hint="eastAsia"/>
          <w:sz w:val="22"/>
          <w:szCs w:val="22"/>
        </w:rPr>
        <w:t>调查研究是获得真知灼见的源头活水,是贯彻群众路线的</w:t>
      </w:r>
      <w:r w:rsidR="00A10D7B" w:rsidRPr="000B1AB2">
        <w:rPr>
          <w:rFonts w:ascii="宋体" w:hAnsi="宋体" w:cs="宋体" w:hint="eastAsia"/>
          <w:sz w:val="22"/>
          <w:szCs w:val="22"/>
        </w:rPr>
        <w:t>有效途径</w:t>
      </w:r>
      <w:r w:rsidR="00017EA5" w:rsidRPr="000B1AB2">
        <w:rPr>
          <w:rFonts w:ascii="宋体" w:hAnsi="宋体" w:cs="宋体" w:hint="eastAsia"/>
          <w:sz w:val="22"/>
          <w:szCs w:val="22"/>
        </w:rPr>
        <w:t>。</w:t>
      </w:r>
    </w:p>
    <w:p w14:paraId="30A7C2B2" w14:textId="58BC2A8F" w:rsidR="00017EA5" w:rsidRPr="000B1AB2" w:rsidRDefault="00B87DD6"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A10D7B" w:rsidRPr="000B1AB2">
        <w:rPr>
          <w:rFonts w:ascii="宋体" w:hAnsi="宋体" w:cs="宋体" w:hint="eastAsia"/>
          <w:sz w:val="22"/>
          <w:szCs w:val="22"/>
        </w:rPr>
        <w:t>把为人民造福的事情真正办好办实</w:t>
      </w:r>
      <w:r w:rsidR="00017EA5" w:rsidRPr="000B1AB2">
        <w:rPr>
          <w:rFonts w:ascii="宋体" w:hAnsi="宋体" w:cs="宋体" w:hint="eastAsia"/>
          <w:sz w:val="22"/>
          <w:szCs w:val="22"/>
        </w:rPr>
        <w:t>。</w:t>
      </w:r>
      <w:r w:rsidR="0070038A" w:rsidRPr="000B1AB2">
        <w:rPr>
          <w:rFonts w:ascii="宋体" w:hAnsi="宋体" w:cs="宋体" w:hint="eastAsia"/>
          <w:sz w:val="22"/>
          <w:szCs w:val="22"/>
        </w:rPr>
        <w:t>为人民造福,要落实到新时代中国特色社会主义的各项事业</w:t>
      </w:r>
      <w:r w:rsidR="00DF4AA6" w:rsidRPr="000B1AB2">
        <w:rPr>
          <w:rFonts w:ascii="宋体" w:hAnsi="宋体" w:cs="宋体" w:hint="eastAsia"/>
          <w:sz w:val="22"/>
          <w:szCs w:val="22"/>
        </w:rPr>
        <w:t>,全部工作之中</w:t>
      </w:r>
      <w:r w:rsidR="00017EA5" w:rsidRPr="000B1AB2">
        <w:rPr>
          <w:rFonts w:ascii="宋体" w:hAnsi="宋体" w:cs="宋体" w:hint="eastAsia"/>
          <w:sz w:val="22"/>
          <w:szCs w:val="22"/>
        </w:rPr>
        <w:t>。</w:t>
      </w:r>
      <w:r w:rsidR="00DF4AA6" w:rsidRPr="000B1AB2">
        <w:rPr>
          <w:rFonts w:ascii="宋体" w:hAnsi="宋体" w:cs="宋体" w:hint="eastAsia"/>
          <w:sz w:val="22"/>
          <w:szCs w:val="22"/>
        </w:rPr>
        <w:t>为人民造福,要着力解决好人民群众最关心最直接</w:t>
      </w:r>
      <w:r w:rsidR="00CB67AE" w:rsidRPr="000B1AB2">
        <w:rPr>
          <w:rFonts w:ascii="宋体" w:hAnsi="宋体" w:cs="宋体" w:hint="eastAsia"/>
          <w:sz w:val="22"/>
          <w:szCs w:val="22"/>
        </w:rPr>
        <w:t>最现实的利益问题</w:t>
      </w:r>
      <w:r w:rsidR="00017EA5" w:rsidRPr="000B1AB2">
        <w:rPr>
          <w:rFonts w:ascii="宋体" w:hAnsi="宋体" w:cs="宋体" w:hint="eastAsia"/>
          <w:sz w:val="22"/>
          <w:szCs w:val="22"/>
        </w:rPr>
        <w:t>。</w:t>
      </w:r>
      <w:r w:rsidR="00CB67AE" w:rsidRPr="000B1AB2">
        <w:rPr>
          <w:rFonts w:ascii="宋体" w:hAnsi="宋体" w:cs="宋体" w:hint="eastAsia"/>
          <w:sz w:val="22"/>
          <w:szCs w:val="22"/>
        </w:rPr>
        <w:t>为人民造福,要一件事情</w:t>
      </w:r>
      <w:r w:rsidR="00024BB3" w:rsidRPr="000B1AB2">
        <w:rPr>
          <w:rFonts w:ascii="宋体" w:hAnsi="宋体" w:cs="宋体" w:hint="eastAsia"/>
          <w:sz w:val="22"/>
          <w:szCs w:val="22"/>
        </w:rPr>
        <w:t>接着</w:t>
      </w:r>
      <w:r w:rsidR="00CB67AE" w:rsidRPr="000B1AB2">
        <w:rPr>
          <w:rFonts w:ascii="宋体" w:hAnsi="宋体" w:cs="宋体" w:hint="eastAsia"/>
          <w:sz w:val="22"/>
          <w:szCs w:val="22"/>
        </w:rPr>
        <w:t>一件事情</w:t>
      </w:r>
      <w:r w:rsidR="00024BB3" w:rsidRPr="000B1AB2">
        <w:rPr>
          <w:rFonts w:ascii="宋体" w:hAnsi="宋体" w:cs="宋体" w:hint="eastAsia"/>
          <w:sz w:val="22"/>
          <w:szCs w:val="22"/>
        </w:rPr>
        <w:t>办,一年接着一年干</w:t>
      </w:r>
      <w:r w:rsidR="00017EA5" w:rsidRPr="000B1AB2">
        <w:rPr>
          <w:rFonts w:ascii="宋体" w:hAnsi="宋体" w:cs="宋体" w:hint="eastAsia"/>
          <w:sz w:val="22"/>
          <w:szCs w:val="22"/>
        </w:rPr>
        <w:t>。</w:t>
      </w:r>
    </w:p>
    <w:p w14:paraId="1280403E" w14:textId="65241B72" w:rsidR="00CB67AE" w:rsidRPr="000B1AB2" w:rsidRDefault="00B87DD6"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024BB3" w:rsidRPr="000B1AB2">
        <w:rPr>
          <w:rFonts w:ascii="宋体" w:hAnsi="宋体" w:cs="宋体" w:hint="eastAsia"/>
          <w:sz w:val="22"/>
          <w:szCs w:val="22"/>
        </w:rPr>
        <w:t>推动全体人民共同富裕取得</w:t>
      </w:r>
      <w:r w:rsidR="00E40B3C" w:rsidRPr="000B1AB2">
        <w:rPr>
          <w:rFonts w:ascii="宋体" w:hAnsi="宋体" w:cs="宋体" w:hint="eastAsia"/>
          <w:sz w:val="22"/>
          <w:szCs w:val="22"/>
        </w:rPr>
        <w:t>更为明显的实质性进展</w:t>
      </w:r>
      <w:r w:rsidR="00017EA5" w:rsidRPr="000B1AB2">
        <w:rPr>
          <w:rFonts w:ascii="宋体" w:hAnsi="宋体" w:cs="宋体" w:hint="eastAsia"/>
          <w:sz w:val="22"/>
          <w:szCs w:val="22"/>
        </w:rPr>
        <w:t>。</w:t>
      </w:r>
      <w:r w:rsidR="00E40B3C" w:rsidRPr="000B1AB2">
        <w:rPr>
          <w:rFonts w:ascii="宋体" w:hAnsi="宋体" w:cs="宋体" w:hint="eastAsia"/>
          <w:sz w:val="22"/>
          <w:szCs w:val="22"/>
        </w:rPr>
        <w:t>实现共同富裕不仅是经济问题,而且是</w:t>
      </w:r>
      <w:r w:rsidR="00763E24" w:rsidRPr="000B1AB2">
        <w:rPr>
          <w:rFonts w:ascii="宋体" w:hAnsi="宋体" w:cs="宋体" w:hint="eastAsia"/>
          <w:sz w:val="22"/>
          <w:szCs w:val="22"/>
        </w:rPr>
        <w:t>关系党的执政基础的重大政治问题</w:t>
      </w:r>
      <w:r w:rsidR="00017EA5" w:rsidRPr="000B1AB2">
        <w:rPr>
          <w:rFonts w:ascii="宋体" w:hAnsi="宋体" w:cs="宋体" w:hint="eastAsia"/>
          <w:sz w:val="22"/>
          <w:szCs w:val="22"/>
        </w:rPr>
        <w:t>。</w:t>
      </w:r>
      <w:r w:rsidR="008F7FCC" w:rsidRPr="000B1AB2">
        <w:rPr>
          <w:rFonts w:ascii="宋体" w:hAnsi="宋体" w:cs="宋体" w:hint="eastAsia"/>
          <w:sz w:val="22"/>
          <w:szCs w:val="22"/>
        </w:rPr>
        <w:t>扎实推进共同富裕,必须坚持正确的原则和科学</w:t>
      </w:r>
      <w:r w:rsidR="00637E8F" w:rsidRPr="000B1AB2">
        <w:rPr>
          <w:rFonts w:ascii="宋体" w:hAnsi="宋体" w:cs="宋体" w:hint="eastAsia"/>
          <w:sz w:val="22"/>
          <w:szCs w:val="22"/>
        </w:rPr>
        <w:t>的</w:t>
      </w:r>
      <w:r w:rsidR="008F7FCC" w:rsidRPr="000B1AB2">
        <w:rPr>
          <w:rFonts w:ascii="宋体" w:hAnsi="宋体" w:cs="宋体" w:hint="eastAsia"/>
          <w:sz w:val="22"/>
          <w:szCs w:val="22"/>
        </w:rPr>
        <w:t>思路</w:t>
      </w:r>
      <w:r w:rsidR="00017EA5" w:rsidRPr="000B1AB2">
        <w:rPr>
          <w:rFonts w:ascii="宋体" w:hAnsi="宋体" w:cs="宋体" w:hint="eastAsia"/>
          <w:sz w:val="22"/>
          <w:szCs w:val="22"/>
        </w:rPr>
        <w:t>。</w:t>
      </w:r>
      <w:r w:rsidR="00637E8F" w:rsidRPr="000B1AB2">
        <w:rPr>
          <w:rFonts w:ascii="宋体" w:hAnsi="宋体" w:cs="宋体" w:hint="eastAsia"/>
          <w:sz w:val="22"/>
          <w:szCs w:val="22"/>
        </w:rPr>
        <w:t>推动全体人民共同富裕与促进人的全面发展</w:t>
      </w:r>
      <w:r w:rsidR="000105C9" w:rsidRPr="000B1AB2">
        <w:rPr>
          <w:rFonts w:ascii="宋体" w:hAnsi="宋体" w:cs="宋体" w:hint="eastAsia"/>
          <w:sz w:val="22"/>
          <w:szCs w:val="22"/>
        </w:rPr>
        <w:t>是高度统一的</w:t>
      </w:r>
      <w:r w:rsidR="00017EA5" w:rsidRPr="000B1AB2">
        <w:rPr>
          <w:rFonts w:ascii="宋体" w:hAnsi="宋体" w:cs="宋体" w:hint="eastAsia"/>
          <w:sz w:val="22"/>
          <w:szCs w:val="22"/>
        </w:rPr>
        <w:t>。</w:t>
      </w:r>
    </w:p>
    <w:p w14:paraId="0765F3AE" w14:textId="77777777" w:rsidR="00F4274E" w:rsidRPr="000B1AB2" w:rsidRDefault="00F4274E" w:rsidP="00603EA5">
      <w:pPr>
        <w:spacing w:line="276" w:lineRule="auto"/>
        <w:rPr>
          <w:rFonts w:ascii="宋体" w:hAnsi="宋体" w:cs="宋体"/>
          <w:sz w:val="22"/>
          <w:szCs w:val="22"/>
          <w:lang w:eastAsia="zh-Hans"/>
        </w:rPr>
      </w:pPr>
    </w:p>
    <w:p w14:paraId="0D40A491" w14:textId="7A897FD3"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lastRenderedPageBreak/>
        <w:t>25、论述高质量发展的重大战略意义。</w:t>
      </w:r>
      <w:r w:rsidR="00963644" w:rsidRPr="00603EA5">
        <w:rPr>
          <w:rFonts w:ascii="黑体" w:eastAsia="黑体" w:hAnsi="黑体" w:cs="宋体"/>
          <w:b/>
          <w:bCs/>
          <w:sz w:val="24"/>
        </w:rPr>
        <w:t>P117</w:t>
      </w:r>
    </w:p>
    <w:p w14:paraId="02D9D75B" w14:textId="5264AD98" w:rsidR="005A287A" w:rsidRPr="000B1AB2" w:rsidRDefault="00B87DD6" w:rsidP="00603EA5">
      <w:pPr>
        <w:spacing w:line="276" w:lineRule="auto"/>
        <w:rPr>
          <w:rFonts w:ascii="宋体" w:hAnsi="宋体" w:cs="宋体"/>
          <w:sz w:val="22"/>
          <w:szCs w:val="22"/>
        </w:rPr>
      </w:pPr>
      <w:r w:rsidRPr="004E27ED">
        <w:rPr>
          <w:rFonts w:ascii="宋体" w:hAnsi="宋体" w:cs="宋体"/>
          <w:sz w:val="22"/>
          <w:szCs w:val="22"/>
        </w:rPr>
        <w:fldChar w:fldCharType="begin"/>
      </w:r>
      <w:r w:rsidRPr="004E27ED">
        <w:rPr>
          <w:rFonts w:ascii="宋体" w:hAnsi="宋体" w:cs="宋体"/>
          <w:sz w:val="22"/>
          <w:szCs w:val="22"/>
        </w:rPr>
        <w:instrText xml:space="preserve"> </w:instrText>
      </w:r>
      <w:r w:rsidRPr="004E27ED">
        <w:rPr>
          <w:rFonts w:ascii="宋体" w:hAnsi="宋体" w:cs="宋体" w:hint="eastAsia"/>
          <w:sz w:val="22"/>
          <w:szCs w:val="22"/>
        </w:rPr>
        <w:instrText>= 1 \* GB3</w:instrText>
      </w:r>
      <w:r w:rsidRPr="004E27ED">
        <w:rPr>
          <w:rFonts w:ascii="宋体" w:hAnsi="宋体" w:cs="宋体"/>
          <w:sz w:val="22"/>
          <w:szCs w:val="22"/>
        </w:rPr>
        <w:instrText xml:space="preserve"> </w:instrText>
      </w:r>
      <w:r w:rsidRPr="004E27ED">
        <w:rPr>
          <w:rFonts w:ascii="宋体" w:hAnsi="宋体" w:cs="宋体"/>
          <w:sz w:val="22"/>
          <w:szCs w:val="22"/>
        </w:rPr>
        <w:fldChar w:fldCharType="separate"/>
      </w:r>
      <w:r w:rsidRPr="004E27ED">
        <w:rPr>
          <w:rFonts w:ascii="宋体" w:hAnsi="宋体" w:cs="宋体" w:hint="eastAsia"/>
          <w:noProof/>
          <w:sz w:val="22"/>
          <w:szCs w:val="22"/>
        </w:rPr>
        <w:t>①</w:t>
      </w:r>
      <w:r w:rsidRPr="004E27ED">
        <w:rPr>
          <w:rFonts w:ascii="宋体" w:hAnsi="宋体" w:cs="宋体"/>
          <w:sz w:val="22"/>
          <w:szCs w:val="22"/>
        </w:rPr>
        <w:fldChar w:fldCharType="end"/>
      </w:r>
      <w:r w:rsidR="00D22A15" w:rsidRPr="000B1AB2">
        <w:rPr>
          <w:rFonts w:ascii="宋体" w:hAnsi="宋体" w:cs="宋体" w:hint="eastAsia"/>
          <w:sz w:val="22"/>
          <w:szCs w:val="22"/>
        </w:rPr>
        <w:t>高质量发展为全面建设社会主义现代化国家提供更为</w:t>
      </w:r>
      <w:r w:rsidR="00405094" w:rsidRPr="000B1AB2">
        <w:rPr>
          <w:rFonts w:ascii="宋体" w:hAnsi="宋体" w:cs="宋体" w:hint="eastAsia"/>
          <w:sz w:val="22"/>
          <w:szCs w:val="22"/>
        </w:rPr>
        <w:t>坚实的物质基础</w:t>
      </w:r>
      <w:r w:rsidR="00BE45C9">
        <w:rPr>
          <w:rFonts w:ascii="宋体" w:hAnsi="宋体" w:cs="宋体" w:hint="eastAsia"/>
          <w:sz w:val="22"/>
          <w:szCs w:val="22"/>
        </w:rPr>
        <w:t>。只有实现高质量发展，才能在经济总量规模继续扩大的同时不断提高发展质量效益，提供强大的物质和技术保障。</w:t>
      </w:r>
    </w:p>
    <w:p w14:paraId="1FB9737C" w14:textId="7BF2E823" w:rsidR="00405094" w:rsidRPr="000B1AB2" w:rsidRDefault="00B87DD6"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405094" w:rsidRPr="000B1AB2">
        <w:rPr>
          <w:rFonts w:ascii="宋体" w:hAnsi="宋体" w:cs="宋体" w:hint="eastAsia"/>
          <w:sz w:val="22"/>
          <w:szCs w:val="22"/>
        </w:rPr>
        <w:t>高质量发展是不断满足人民对美好生活需要的重要保证</w:t>
      </w:r>
      <w:r w:rsidR="00BE45C9">
        <w:rPr>
          <w:rFonts w:ascii="宋体" w:hAnsi="宋体" w:cs="宋体" w:hint="eastAsia"/>
          <w:sz w:val="22"/>
          <w:szCs w:val="22"/>
        </w:rPr>
        <w:t>。只有实现高质量发展，才能不断增进人民福祉，满足人民群众多方面的需求，提高人民生活</w:t>
      </w:r>
      <w:r w:rsidR="003F1A1F">
        <w:rPr>
          <w:rFonts w:ascii="宋体" w:hAnsi="宋体" w:cs="宋体" w:hint="eastAsia"/>
          <w:sz w:val="22"/>
          <w:szCs w:val="22"/>
        </w:rPr>
        <w:t>品质，促进共同富裕。</w:t>
      </w:r>
    </w:p>
    <w:p w14:paraId="1257087F" w14:textId="0450E734" w:rsidR="00F17C01" w:rsidRPr="000B1AB2" w:rsidRDefault="00B87DD6"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F17C01" w:rsidRPr="000B1AB2">
        <w:rPr>
          <w:rFonts w:ascii="宋体" w:hAnsi="宋体" w:cs="宋体" w:hint="eastAsia"/>
          <w:sz w:val="22"/>
          <w:szCs w:val="22"/>
        </w:rPr>
        <w:t>高质量发展是维护国家长治久安的必然要求</w:t>
      </w:r>
      <w:r w:rsidR="003F1A1F">
        <w:rPr>
          <w:rFonts w:ascii="宋体" w:hAnsi="宋体" w:cs="宋体" w:hint="eastAsia"/>
          <w:sz w:val="22"/>
          <w:szCs w:val="22"/>
        </w:rPr>
        <w:t>。只有实现高质量发展，才能确保重要产业、基础设施等关键领域安全可控，有效防范和化解重大风险，为维护国家主权、安全和发展利益提供重要支撑。</w:t>
      </w:r>
    </w:p>
    <w:p w14:paraId="17FD42AB" w14:textId="77777777" w:rsidR="00F4274E" w:rsidRPr="000B1AB2" w:rsidRDefault="00F4274E" w:rsidP="00603EA5">
      <w:pPr>
        <w:spacing w:line="276" w:lineRule="auto"/>
        <w:rPr>
          <w:rFonts w:ascii="宋体" w:hAnsi="宋体" w:cs="宋体"/>
          <w:sz w:val="22"/>
          <w:szCs w:val="22"/>
          <w:lang w:eastAsia="zh-Hans"/>
        </w:rPr>
      </w:pPr>
    </w:p>
    <w:p w14:paraId="073FAD43" w14:textId="06342CF2" w:rsidR="00EA578A" w:rsidRPr="00603EA5" w:rsidRDefault="00214E73" w:rsidP="00603EA5">
      <w:pPr>
        <w:spacing w:line="276" w:lineRule="auto"/>
        <w:rPr>
          <w:rFonts w:ascii="黑体" w:eastAsia="黑体" w:hAnsi="黑体" w:cs="宋体"/>
          <w:b/>
          <w:bCs/>
          <w:sz w:val="24"/>
        </w:rPr>
      </w:pPr>
      <w:r w:rsidRPr="00603EA5">
        <w:rPr>
          <w:rFonts w:ascii="黑体" w:eastAsia="黑体" w:hAnsi="黑体" w:cs="宋体" w:hint="eastAsia"/>
          <w:b/>
          <w:bCs/>
          <w:sz w:val="24"/>
        </w:rPr>
        <w:t>26、论述如何构建人类命运共同体。</w:t>
      </w:r>
      <w:r w:rsidR="00CE151F" w:rsidRPr="00603EA5">
        <w:rPr>
          <w:rFonts w:ascii="黑体" w:eastAsia="黑体" w:hAnsi="黑体" w:cs="宋体"/>
          <w:b/>
          <w:bCs/>
          <w:sz w:val="24"/>
        </w:rPr>
        <w:t>P328</w:t>
      </w:r>
    </w:p>
    <w:p w14:paraId="314046FE" w14:textId="08AC848C" w:rsidR="005776B5" w:rsidRPr="000B1AB2" w:rsidRDefault="00B87DD6" w:rsidP="00603EA5">
      <w:pPr>
        <w:spacing w:line="276" w:lineRule="auto"/>
        <w:rPr>
          <w:rFonts w:ascii="宋体" w:hAnsi="宋体" w:cs="宋体"/>
          <w:sz w:val="22"/>
          <w:szCs w:val="22"/>
        </w:rPr>
      </w:pPr>
      <w:r w:rsidRPr="004E27ED">
        <w:rPr>
          <w:rFonts w:ascii="宋体" w:hAnsi="宋体" w:cs="宋体"/>
          <w:sz w:val="22"/>
          <w:szCs w:val="22"/>
        </w:rPr>
        <w:fldChar w:fldCharType="begin"/>
      </w:r>
      <w:r w:rsidRPr="004E27ED">
        <w:rPr>
          <w:rFonts w:ascii="宋体" w:hAnsi="宋体" w:cs="宋体"/>
          <w:sz w:val="22"/>
          <w:szCs w:val="22"/>
        </w:rPr>
        <w:instrText xml:space="preserve"> </w:instrText>
      </w:r>
      <w:r w:rsidRPr="004E27ED">
        <w:rPr>
          <w:rFonts w:ascii="宋体" w:hAnsi="宋体" w:cs="宋体" w:hint="eastAsia"/>
          <w:sz w:val="22"/>
          <w:szCs w:val="22"/>
        </w:rPr>
        <w:instrText>= 1 \* GB3</w:instrText>
      </w:r>
      <w:r w:rsidRPr="004E27ED">
        <w:rPr>
          <w:rFonts w:ascii="宋体" w:hAnsi="宋体" w:cs="宋体"/>
          <w:sz w:val="22"/>
          <w:szCs w:val="22"/>
        </w:rPr>
        <w:instrText xml:space="preserve"> </w:instrText>
      </w:r>
      <w:r w:rsidRPr="004E27ED">
        <w:rPr>
          <w:rFonts w:ascii="宋体" w:hAnsi="宋体" w:cs="宋体"/>
          <w:sz w:val="22"/>
          <w:szCs w:val="22"/>
        </w:rPr>
        <w:fldChar w:fldCharType="separate"/>
      </w:r>
      <w:r w:rsidRPr="004E27ED">
        <w:rPr>
          <w:rFonts w:ascii="宋体" w:hAnsi="宋体" w:cs="宋体" w:hint="eastAsia"/>
          <w:noProof/>
          <w:sz w:val="22"/>
          <w:szCs w:val="22"/>
        </w:rPr>
        <w:t>①</w:t>
      </w:r>
      <w:r w:rsidRPr="004E27ED">
        <w:rPr>
          <w:rFonts w:ascii="宋体" w:hAnsi="宋体" w:cs="宋体"/>
          <w:sz w:val="22"/>
          <w:szCs w:val="22"/>
        </w:rPr>
        <w:fldChar w:fldCharType="end"/>
      </w:r>
      <w:r w:rsidR="006A3FA6" w:rsidRPr="000B1AB2">
        <w:rPr>
          <w:rFonts w:ascii="宋体" w:hAnsi="宋体" w:cs="宋体" w:hint="eastAsia"/>
          <w:sz w:val="22"/>
          <w:szCs w:val="22"/>
        </w:rPr>
        <w:t>构建人类命运共同体</w:t>
      </w:r>
      <w:r w:rsidR="00572968" w:rsidRPr="000B1AB2">
        <w:rPr>
          <w:rFonts w:ascii="宋体" w:hAnsi="宋体" w:cs="宋体" w:hint="eastAsia"/>
          <w:sz w:val="22"/>
          <w:szCs w:val="22"/>
        </w:rPr>
        <w:t>是世界各国人民前途所在</w:t>
      </w:r>
      <w:r w:rsidR="00017EA5" w:rsidRPr="000B1AB2">
        <w:rPr>
          <w:rFonts w:ascii="宋体" w:hAnsi="宋体" w:cs="宋体" w:hint="eastAsia"/>
          <w:sz w:val="22"/>
          <w:szCs w:val="22"/>
        </w:rPr>
        <w:t>。</w:t>
      </w:r>
      <w:r w:rsidR="00321E20" w:rsidRPr="000B1AB2">
        <w:rPr>
          <w:rFonts w:ascii="宋体" w:hAnsi="宋体" w:cs="宋体" w:hint="eastAsia"/>
          <w:sz w:val="22"/>
          <w:szCs w:val="22"/>
        </w:rPr>
        <w:t>构建人类命运共同体,就是要携手世界各国人民</w:t>
      </w:r>
      <w:r w:rsidR="00027368" w:rsidRPr="000B1AB2">
        <w:rPr>
          <w:rFonts w:ascii="宋体" w:hAnsi="宋体" w:cs="宋体" w:hint="eastAsia"/>
          <w:sz w:val="22"/>
          <w:szCs w:val="22"/>
        </w:rPr>
        <w:t>共同建设持久和平,普遍安全,共同繁荣,开放包容</w:t>
      </w:r>
      <w:r w:rsidR="007E5E81" w:rsidRPr="000B1AB2">
        <w:rPr>
          <w:rFonts w:ascii="宋体" w:hAnsi="宋体" w:cs="宋体" w:hint="eastAsia"/>
          <w:sz w:val="22"/>
          <w:szCs w:val="22"/>
        </w:rPr>
        <w:t>,清洁美丽的世界</w:t>
      </w:r>
    </w:p>
    <w:p w14:paraId="7D5C034E" w14:textId="6BDF3458" w:rsidR="007E5E81" w:rsidRPr="000B1AB2" w:rsidRDefault="00B87DD6"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2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②</w:t>
      </w:r>
      <w:r>
        <w:rPr>
          <w:rFonts w:ascii="宋体" w:hAnsi="宋体" w:cs="宋体"/>
          <w:sz w:val="22"/>
          <w:szCs w:val="22"/>
        </w:rPr>
        <w:fldChar w:fldCharType="end"/>
      </w:r>
      <w:r w:rsidR="007E5E81" w:rsidRPr="000B1AB2">
        <w:rPr>
          <w:rFonts w:ascii="宋体" w:hAnsi="宋体" w:cs="宋体" w:hint="eastAsia"/>
          <w:sz w:val="22"/>
          <w:szCs w:val="22"/>
        </w:rPr>
        <w:t>推动构建人类命运共同体</w:t>
      </w:r>
      <w:r w:rsidR="00D25AE4" w:rsidRPr="000B1AB2">
        <w:rPr>
          <w:rFonts w:ascii="宋体" w:hAnsi="宋体" w:cs="宋体" w:hint="eastAsia"/>
          <w:sz w:val="22"/>
          <w:szCs w:val="22"/>
        </w:rPr>
        <w:t>的价值基础和重要依托</w:t>
      </w:r>
      <w:r w:rsidR="00017EA5" w:rsidRPr="000B1AB2">
        <w:rPr>
          <w:rFonts w:ascii="宋体" w:hAnsi="宋体" w:cs="宋体" w:hint="eastAsia"/>
          <w:sz w:val="22"/>
          <w:szCs w:val="22"/>
        </w:rPr>
        <w:t>。</w:t>
      </w:r>
      <w:r w:rsidR="00D25AE4" w:rsidRPr="000B1AB2">
        <w:rPr>
          <w:rFonts w:ascii="宋体" w:hAnsi="宋体" w:cs="宋体" w:hint="eastAsia"/>
          <w:sz w:val="22"/>
          <w:szCs w:val="22"/>
        </w:rPr>
        <w:t>推动构建人类命运共同体,要弘扬</w:t>
      </w:r>
      <w:r w:rsidR="00AA0F18" w:rsidRPr="000B1AB2">
        <w:rPr>
          <w:rFonts w:ascii="宋体" w:hAnsi="宋体" w:cs="宋体" w:hint="eastAsia"/>
          <w:sz w:val="22"/>
          <w:szCs w:val="22"/>
        </w:rPr>
        <w:t>全人类共同价值,落实全球发展倡议,全球安全倡议</w:t>
      </w:r>
      <w:r w:rsidR="00076C46" w:rsidRPr="000B1AB2">
        <w:rPr>
          <w:rFonts w:ascii="宋体" w:hAnsi="宋体" w:cs="宋体" w:hint="eastAsia"/>
          <w:sz w:val="22"/>
          <w:szCs w:val="22"/>
        </w:rPr>
        <w:t>,全球文明倡议,广泛凝聚共识</w:t>
      </w:r>
      <w:r w:rsidR="00CA7BEF" w:rsidRPr="000B1AB2">
        <w:rPr>
          <w:rFonts w:ascii="宋体" w:hAnsi="宋体" w:cs="宋体" w:hint="eastAsia"/>
          <w:sz w:val="22"/>
          <w:szCs w:val="22"/>
        </w:rPr>
        <w:t>,汇聚力量,携手建设合作共赢的美好世界</w:t>
      </w:r>
    </w:p>
    <w:p w14:paraId="5F5566DA" w14:textId="4A00FF2B" w:rsidR="00CA7BEF" w:rsidRPr="000B1AB2" w:rsidRDefault="00B87DD6"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3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③</w:t>
      </w:r>
      <w:r>
        <w:rPr>
          <w:rFonts w:ascii="宋体" w:hAnsi="宋体" w:cs="宋体"/>
          <w:sz w:val="22"/>
          <w:szCs w:val="22"/>
        </w:rPr>
        <w:fldChar w:fldCharType="end"/>
      </w:r>
      <w:r w:rsidR="00CA7BEF" w:rsidRPr="000B1AB2">
        <w:rPr>
          <w:rFonts w:ascii="宋体" w:hAnsi="宋体" w:cs="宋体" w:hint="eastAsia"/>
          <w:sz w:val="22"/>
          <w:szCs w:val="22"/>
        </w:rPr>
        <w:t>积极参与全球治理</w:t>
      </w:r>
      <w:r w:rsidR="00536529" w:rsidRPr="000B1AB2">
        <w:rPr>
          <w:rFonts w:ascii="宋体" w:hAnsi="宋体" w:cs="宋体" w:hint="eastAsia"/>
          <w:sz w:val="22"/>
          <w:szCs w:val="22"/>
        </w:rPr>
        <w:t>体系改革建设</w:t>
      </w:r>
      <w:r w:rsidR="00017EA5" w:rsidRPr="000B1AB2">
        <w:rPr>
          <w:rFonts w:ascii="宋体" w:hAnsi="宋体" w:cs="宋体" w:hint="eastAsia"/>
          <w:sz w:val="22"/>
          <w:szCs w:val="22"/>
        </w:rPr>
        <w:t>。</w:t>
      </w:r>
      <w:r w:rsidR="00536529" w:rsidRPr="000B1AB2">
        <w:rPr>
          <w:rFonts w:ascii="宋体" w:hAnsi="宋体" w:cs="宋体" w:hint="eastAsia"/>
          <w:sz w:val="22"/>
          <w:szCs w:val="22"/>
        </w:rPr>
        <w:t>要秉承共商共建共享的全球治理观</w:t>
      </w:r>
      <w:r w:rsidR="007D76C1" w:rsidRPr="000B1AB2">
        <w:rPr>
          <w:rFonts w:ascii="宋体" w:hAnsi="宋体" w:cs="宋体" w:hint="eastAsia"/>
          <w:sz w:val="22"/>
          <w:szCs w:val="22"/>
        </w:rPr>
        <w:t>,坚持真正的多边主义,推动全球治理体系</w:t>
      </w:r>
      <w:r w:rsidR="009412C4" w:rsidRPr="000B1AB2">
        <w:rPr>
          <w:rFonts w:ascii="宋体" w:hAnsi="宋体" w:cs="宋体" w:hint="eastAsia"/>
          <w:sz w:val="22"/>
          <w:szCs w:val="22"/>
        </w:rPr>
        <w:t>朝着更加公正合理的方向发展,积极做全球治理改革进程的参与者</w:t>
      </w:r>
      <w:r w:rsidR="00865ECE" w:rsidRPr="000B1AB2">
        <w:rPr>
          <w:rFonts w:ascii="宋体" w:hAnsi="宋体" w:cs="宋体" w:hint="eastAsia"/>
          <w:sz w:val="22"/>
          <w:szCs w:val="22"/>
        </w:rPr>
        <w:t>,推动者,引领者</w:t>
      </w:r>
    </w:p>
    <w:p w14:paraId="2B609841" w14:textId="16F7823B" w:rsidR="00865ECE" w:rsidRPr="000B1AB2" w:rsidRDefault="00B87DD6" w:rsidP="00603EA5">
      <w:pPr>
        <w:spacing w:line="276" w:lineRule="auto"/>
        <w:rPr>
          <w:rFonts w:ascii="宋体" w:hAnsi="宋体" w:cs="宋体"/>
          <w:sz w:val="22"/>
          <w:szCs w:val="22"/>
        </w:rPr>
      </w:pPr>
      <w:r>
        <w:rPr>
          <w:rFonts w:ascii="宋体" w:hAnsi="宋体" w:cs="宋体"/>
          <w:sz w:val="22"/>
          <w:szCs w:val="22"/>
        </w:rPr>
        <w:fldChar w:fldCharType="begin"/>
      </w:r>
      <w:r>
        <w:rPr>
          <w:rFonts w:ascii="宋体" w:hAnsi="宋体" w:cs="宋体"/>
          <w:sz w:val="22"/>
          <w:szCs w:val="22"/>
        </w:rPr>
        <w:instrText xml:space="preserve"> </w:instrText>
      </w:r>
      <w:r>
        <w:rPr>
          <w:rFonts w:ascii="宋体" w:hAnsi="宋体" w:cs="宋体" w:hint="eastAsia"/>
          <w:sz w:val="22"/>
          <w:szCs w:val="22"/>
        </w:rPr>
        <w:instrText>= 4 \* GB3</w:instrText>
      </w:r>
      <w:r>
        <w:rPr>
          <w:rFonts w:ascii="宋体" w:hAnsi="宋体" w:cs="宋体"/>
          <w:sz w:val="22"/>
          <w:szCs w:val="22"/>
        </w:rPr>
        <w:instrText xml:space="preserve"> </w:instrText>
      </w:r>
      <w:r>
        <w:rPr>
          <w:rFonts w:ascii="宋体" w:hAnsi="宋体" w:cs="宋体"/>
          <w:sz w:val="22"/>
          <w:szCs w:val="22"/>
        </w:rPr>
        <w:fldChar w:fldCharType="separate"/>
      </w:r>
      <w:r>
        <w:rPr>
          <w:rFonts w:ascii="宋体" w:hAnsi="宋体" w:cs="宋体" w:hint="eastAsia"/>
          <w:noProof/>
          <w:sz w:val="22"/>
          <w:szCs w:val="22"/>
        </w:rPr>
        <w:t>④</w:t>
      </w:r>
      <w:r>
        <w:rPr>
          <w:rFonts w:ascii="宋体" w:hAnsi="宋体" w:cs="宋体"/>
          <w:sz w:val="22"/>
          <w:szCs w:val="22"/>
        </w:rPr>
        <w:fldChar w:fldCharType="end"/>
      </w:r>
      <w:r w:rsidR="00865ECE" w:rsidRPr="000B1AB2">
        <w:rPr>
          <w:rFonts w:ascii="宋体" w:hAnsi="宋体" w:cs="宋体" w:hint="eastAsia"/>
          <w:sz w:val="22"/>
          <w:szCs w:val="22"/>
        </w:rPr>
        <w:t>高质量建设“一带一路”</w:t>
      </w:r>
      <w:r w:rsidR="00017EA5" w:rsidRPr="000B1AB2">
        <w:rPr>
          <w:rFonts w:ascii="宋体" w:hAnsi="宋体" w:cs="宋体" w:hint="eastAsia"/>
          <w:sz w:val="22"/>
          <w:szCs w:val="22"/>
        </w:rPr>
        <w:t>。</w:t>
      </w:r>
      <w:r w:rsidR="00F969E6" w:rsidRPr="000B1AB2">
        <w:rPr>
          <w:rFonts w:ascii="宋体" w:hAnsi="宋体" w:cs="宋体" w:hint="eastAsia"/>
          <w:sz w:val="22"/>
          <w:szCs w:val="22"/>
        </w:rPr>
        <w:t>要顺应</w:t>
      </w:r>
      <w:r w:rsidR="00011234" w:rsidRPr="000B1AB2">
        <w:rPr>
          <w:rFonts w:ascii="宋体" w:hAnsi="宋体" w:cs="宋体" w:hint="eastAsia"/>
          <w:sz w:val="22"/>
          <w:szCs w:val="22"/>
        </w:rPr>
        <w:t>时代要求和各国加快发展的愿望,积极推动高质量共建“一带一路”,使</w:t>
      </w:r>
      <w:r w:rsidR="00D9272F" w:rsidRPr="000B1AB2">
        <w:rPr>
          <w:rFonts w:ascii="宋体" w:hAnsi="宋体" w:cs="宋体" w:hint="eastAsia"/>
          <w:sz w:val="22"/>
          <w:szCs w:val="22"/>
        </w:rPr>
        <w:t>各国人民共享世界发展成果</w:t>
      </w:r>
      <w:r w:rsidR="00017EA5" w:rsidRPr="000B1AB2">
        <w:rPr>
          <w:rFonts w:ascii="宋体" w:hAnsi="宋体" w:cs="宋体" w:hint="eastAsia"/>
          <w:sz w:val="22"/>
          <w:szCs w:val="22"/>
        </w:rPr>
        <w:t>。</w:t>
      </w:r>
      <w:r w:rsidR="00CB3C8F" w:rsidRPr="000B1AB2">
        <w:rPr>
          <w:rFonts w:ascii="宋体" w:hAnsi="宋体" w:cs="宋体" w:hint="eastAsia"/>
          <w:sz w:val="22"/>
          <w:szCs w:val="22"/>
        </w:rPr>
        <w:t>共建</w:t>
      </w:r>
      <w:r w:rsidR="009F13DF" w:rsidRPr="000B1AB2">
        <w:rPr>
          <w:rFonts w:ascii="宋体" w:hAnsi="宋体" w:cs="宋体" w:hint="eastAsia"/>
          <w:sz w:val="22"/>
          <w:szCs w:val="22"/>
        </w:rPr>
        <w:t>“一带一路”追求的是发展,崇尚的是共赢,传递的是希望</w:t>
      </w:r>
      <w:r w:rsidR="00017EA5" w:rsidRPr="000B1AB2">
        <w:rPr>
          <w:rFonts w:ascii="宋体" w:hAnsi="宋体" w:cs="宋体" w:hint="eastAsia"/>
          <w:sz w:val="22"/>
          <w:szCs w:val="22"/>
        </w:rPr>
        <w:t>。</w:t>
      </w:r>
      <w:r w:rsidR="00C271BE" w:rsidRPr="000B1AB2">
        <w:rPr>
          <w:rFonts w:ascii="宋体" w:hAnsi="宋体" w:cs="宋体" w:hint="eastAsia"/>
          <w:sz w:val="22"/>
          <w:szCs w:val="22"/>
        </w:rPr>
        <w:t>是造福沿线各国</w:t>
      </w:r>
      <w:r w:rsidR="00EE7D22" w:rsidRPr="000B1AB2">
        <w:rPr>
          <w:rFonts w:ascii="宋体" w:hAnsi="宋体" w:cs="宋体" w:hint="eastAsia"/>
          <w:sz w:val="22"/>
          <w:szCs w:val="22"/>
        </w:rPr>
        <w:t>人民的大事业</w:t>
      </w:r>
    </w:p>
    <w:p w14:paraId="4F338313" w14:textId="77777777" w:rsidR="00EA578A" w:rsidRPr="000B1AB2" w:rsidRDefault="00EA578A" w:rsidP="00603EA5">
      <w:pPr>
        <w:pStyle w:val="HTML"/>
        <w:spacing w:line="276" w:lineRule="auto"/>
        <w:rPr>
          <w:rFonts w:ascii="宋体" w:hAnsi="宋体" w:cs="宋体"/>
          <w:b/>
          <w:bCs/>
          <w:color w:val="000000"/>
          <w:kern w:val="0"/>
          <w:sz w:val="22"/>
          <w:szCs w:val="18"/>
        </w:rPr>
      </w:pPr>
    </w:p>
    <w:p w14:paraId="3A94E984" w14:textId="77777777" w:rsidR="00EA578A" w:rsidRDefault="00EA578A" w:rsidP="00603EA5">
      <w:pPr>
        <w:spacing w:line="276" w:lineRule="auto"/>
        <w:rPr>
          <w:rFonts w:ascii="宋体" w:hAnsi="宋体" w:cs="宋体"/>
          <w:b/>
          <w:bCs/>
          <w:sz w:val="24"/>
        </w:rPr>
      </w:pPr>
    </w:p>
    <w:sectPr w:rsidR="00EA578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5005" w14:textId="77777777" w:rsidR="000A5204" w:rsidRDefault="000A5204" w:rsidP="005F19B5">
      <w:r>
        <w:separator/>
      </w:r>
    </w:p>
  </w:endnote>
  <w:endnote w:type="continuationSeparator" w:id="0">
    <w:p w14:paraId="74D84172" w14:textId="77777777" w:rsidR="000A5204" w:rsidRDefault="000A5204" w:rsidP="005F1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9C84" w14:textId="77777777" w:rsidR="00E27AA5" w:rsidRDefault="00E27AA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4728" w14:textId="77777777" w:rsidR="00E27AA5" w:rsidRDefault="00E27AA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8D11" w14:textId="77777777" w:rsidR="00E27AA5" w:rsidRDefault="00E27AA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8680F" w14:textId="77777777" w:rsidR="000A5204" w:rsidRDefault="000A5204" w:rsidP="005F19B5">
      <w:r>
        <w:separator/>
      </w:r>
    </w:p>
  </w:footnote>
  <w:footnote w:type="continuationSeparator" w:id="0">
    <w:p w14:paraId="4FDEE6D9" w14:textId="77777777" w:rsidR="000A5204" w:rsidRDefault="000A5204" w:rsidP="005F1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17E0" w14:textId="77777777" w:rsidR="00E27AA5" w:rsidRDefault="00E27AA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7A25" w14:textId="77777777" w:rsidR="00E27AA5" w:rsidRDefault="00E27AA5">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6CAB" w14:textId="77777777" w:rsidR="00E27AA5" w:rsidRDefault="00E27AA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F6433A"/>
    <w:multiLevelType w:val="singleLevel"/>
    <w:tmpl w:val="B7F6433A"/>
    <w:lvl w:ilvl="0">
      <w:start w:val="1"/>
      <w:numFmt w:val="decimal"/>
      <w:suff w:val="nothing"/>
      <w:lvlText w:val="%1、"/>
      <w:lvlJc w:val="left"/>
    </w:lvl>
  </w:abstractNum>
  <w:abstractNum w:abstractNumId="1" w15:restartNumberingAfterBreak="0">
    <w:nsid w:val="F7FF4D62"/>
    <w:multiLevelType w:val="singleLevel"/>
    <w:tmpl w:val="F7FF4D62"/>
    <w:lvl w:ilvl="0">
      <w:start w:val="1"/>
      <w:numFmt w:val="decimal"/>
      <w:suff w:val="nothing"/>
      <w:lvlText w:val="%1、"/>
      <w:lvlJc w:val="left"/>
    </w:lvl>
  </w:abstractNum>
  <w:num w:numId="1" w16cid:durableId="951011290">
    <w:abstractNumId w:val="0"/>
  </w:num>
  <w:num w:numId="2" w16cid:durableId="542907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EFEBEB4"/>
    <w:rsid w:val="99FE5357"/>
    <w:rsid w:val="A7DFACC0"/>
    <w:rsid w:val="D9AF6ABD"/>
    <w:rsid w:val="EFFFC2FA"/>
    <w:rsid w:val="F9FD4258"/>
    <w:rsid w:val="000105C9"/>
    <w:rsid w:val="00011234"/>
    <w:rsid w:val="00014B09"/>
    <w:rsid w:val="00017EA5"/>
    <w:rsid w:val="00024BB3"/>
    <w:rsid w:val="00027368"/>
    <w:rsid w:val="0004091E"/>
    <w:rsid w:val="000441D2"/>
    <w:rsid w:val="00076C46"/>
    <w:rsid w:val="00091435"/>
    <w:rsid w:val="000A5204"/>
    <w:rsid w:val="000A75A4"/>
    <w:rsid w:val="000B1AB2"/>
    <w:rsid w:val="000C76E2"/>
    <w:rsid w:val="000D6BBA"/>
    <w:rsid w:val="000E1B0E"/>
    <w:rsid w:val="000E6647"/>
    <w:rsid w:val="000F39B4"/>
    <w:rsid w:val="000F5B3D"/>
    <w:rsid w:val="0011328F"/>
    <w:rsid w:val="00123A72"/>
    <w:rsid w:val="001404D7"/>
    <w:rsid w:val="00150012"/>
    <w:rsid w:val="001535AB"/>
    <w:rsid w:val="00155F2F"/>
    <w:rsid w:val="00157D7C"/>
    <w:rsid w:val="0016674B"/>
    <w:rsid w:val="00167B61"/>
    <w:rsid w:val="00171A32"/>
    <w:rsid w:val="00174864"/>
    <w:rsid w:val="00181EE2"/>
    <w:rsid w:val="00193D29"/>
    <w:rsid w:val="001954E7"/>
    <w:rsid w:val="001B232C"/>
    <w:rsid w:val="001C6A27"/>
    <w:rsid w:val="001E25FA"/>
    <w:rsid w:val="001F52A0"/>
    <w:rsid w:val="00203EB4"/>
    <w:rsid w:val="00206363"/>
    <w:rsid w:val="00210472"/>
    <w:rsid w:val="00214E73"/>
    <w:rsid w:val="00241C9C"/>
    <w:rsid w:val="00242AE8"/>
    <w:rsid w:val="002446FD"/>
    <w:rsid w:val="00263277"/>
    <w:rsid w:val="00282774"/>
    <w:rsid w:val="00291AAB"/>
    <w:rsid w:val="002A2004"/>
    <w:rsid w:val="002A25F4"/>
    <w:rsid w:val="002A6482"/>
    <w:rsid w:val="002B7F3B"/>
    <w:rsid w:val="002C56B2"/>
    <w:rsid w:val="002E0FBB"/>
    <w:rsid w:val="002E66B7"/>
    <w:rsid w:val="002E77BF"/>
    <w:rsid w:val="003002BB"/>
    <w:rsid w:val="003073CC"/>
    <w:rsid w:val="0031325B"/>
    <w:rsid w:val="0032106E"/>
    <w:rsid w:val="003217CF"/>
    <w:rsid w:val="00321E20"/>
    <w:rsid w:val="00331E49"/>
    <w:rsid w:val="00336C1F"/>
    <w:rsid w:val="00340156"/>
    <w:rsid w:val="00345EBD"/>
    <w:rsid w:val="00364897"/>
    <w:rsid w:val="003703A2"/>
    <w:rsid w:val="00375E50"/>
    <w:rsid w:val="00395265"/>
    <w:rsid w:val="003A03D2"/>
    <w:rsid w:val="003B6C9F"/>
    <w:rsid w:val="003D71C7"/>
    <w:rsid w:val="003E4DC3"/>
    <w:rsid w:val="003E648F"/>
    <w:rsid w:val="003F1A1F"/>
    <w:rsid w:val="003F2A43"/>
    <w:rsid w:val="00405094"/>
    <w:rsid w:val="00407673"/>
    <w:rsid w:val="00423DB7"/>
    <w:rsid w:val="00433A75"/>
    <w:rsid w:val="0044728B"/>
    <w:rsid w:val="004552CE"/>
    <w:rsid w:val="00464838"/>
    <w:rsid w:val="00472E36"/>
    <w:rsid w:val="00475B36"/>
    <w:rsid w:val="00480EC6"/>
    <w:rsid w:val="00482B31"/>
    <w:rsid w:val="00485F29"/>
    <w:rsid w:val="00491F00"/>
    <w:rsid w:val="004A41EE"/>
    <w:rsid w:val="004A7191"/>
    <w:rsid w:val="004B6B55"/>
    <w:rsid w:val="004D3C54"/>
    <w:rsid w:val="004E27ED"/>
    <w:rsid w:val="004F6DE6"/>
    <w:rsid w:val="00507AB5"/>
    <w:rsid w:val="005276B3"/>
    <w:rsid w:val="00533FAB"/>
    <w:rsid w:val="00536529"/>
    <w:rsid w:val="00552FF7"/>
    <w:rsid w:val="0055749F"/>
    <w:rsid w:val="00557875"/>
    <w:rsid w:val="00571394"/>
    <w:rsid w:val="0057144B"/>
    <w:rsid w:val="00572968"/>
    <w:rsid w:val="00573AE6"/>
    <w:rsid w:val="00575AC0"/>
    <w:rsid w:val="005776B5"/>
    <w:rsid w:val="00583DC7"/>
    <w:rsid w:val="005932CA"/>
    <w:rsid w:val="005A287A"/>
    <w:rsid w:val="005B725A"/>
    <w:rsid w:val="005D03D3"/>
    <w:rsid w:val="005D49BB"/>
    <w:rsid w:val="005E1A06"/>
    <w:rsid w:val="005E5392"/>
    <w:rsid w:val="005F19B5"/>
    <w:rsid w:val="005F2B3E"/>
    <w:rsid w:val="00601982"/>
    <w:rsid w:val="00603EA5"/>
    <w:rsid w:val="00615273"/>
    <w:rsid w:val="00617E61"/>
    <w:rsid w:val="00622DBE"/>
    <w:rsid w:val="006302BB"/>
    <w:rsid w:val="00637E8F"/>
    <w:rsid w:val="00647BB9"/>
    <w:rsid w:val="00651309"/>
    <w:rsid w:val="00652B75"/>
    <w:rsid w:val="00653548"/>
    <w:rsid w:val="00653CDC"/>
    <w:rsid w:val="00665A3A"/>
    <w:rsid w:val="00685585"/>
    <w:rsid w:val="006A3FA6"/>
    <w:rsid w:val="006D1BDC"/>
    <w:rsid w:val="006D3F24"/>
    <w:rsid w:val="006D58D8"/>
    <w:rsid w:val="00700089"/>
    <w:rsid w:val="0070038A"/>
    <w:rsid w:val="007016DD"/>
    <w:rsid w:val="00727EF8"/>
    <w:rsid w:val="0074292F"/>
    <w:rsid w:val="00746BE3"/>
    <w:rsid w:val="00754E38"/>
    <w:rsid w:val="00760C3C"/>
    <w:rsid w:val="00763E24"/>
    <w:rsid w:val="00765187"/>
    <w:rsid w:val="00773435"/>
    <w:rsid w:val="007812AC"/>
    <w:rsid w:val="00791D33"/>
    <w:rsid w:val="007C06AE"/>
    <w:rsid w:val="007D50A3"/>
    <w:rsid w:val="007D76C1"/>
    <w:rsid w:val="007E2A8D"/>
    <w:rsid w:val="007E3849"/>
    <w:rsid w:val="007E4264"/>
    <w:rsid w:val="007E5E81"/>
    <w:rsid w:val="007F4AC0"/>
    <w:rsid w:val="008146DE"/>
    <w:rsid w:val="00822D00"/>
    <w:rsid w:val="00833AE5"/>
    <w:rsid w:val="008441BC"/>
    <w:rsid w:val="00845485"/>
    <w:rsid w:val="00846390"/>
    <w:rsid w:val="00855563"/>
    <w:rsid w:val="00863776"/>
    <w:rsid w:val="00865ECE"/>
    <w:rsid w:val="00886563"/>
    <w:rsid w:val="00896E43"/>
    <w:rsid w:val="008A7F61"/>
    <w:rsid w:val="008B33D2"/>
    <w:rsid w:val="008B723B"/>
    <w:rsid w:val="008C6BB5"/>
    <w:rsid w:val="008C723A"/>
    <w:rsid w:val="008D3039"/>
    <w:rsid w:val="008E4B03"/>
    <w:rsid w:val="008F74E5"/>
    <w:rsid w:val="008F7FCC"/>
    <w:rsid w:val="00936545"/>
    <w:rsid w:val="009412C4"/>
    <w:rsid w:val="00942688"/>
    <w:rsid w:val="00963644"/>
    <w:rsid w:val="009663EB"/>
    <w:rsid w:val="00985738"/>
    <w:rsid w:val="00991052"/>
    <w:rsid w:val="0099202D"/>
    <w:rsid w:val="00997574"/>
    <w:rsid w:val="00997784"/>
    <w:rsid w:val="009B7047"/>
    <w:rsid w:val="009D5CDA"/>
    <w:rsid w:val="009F13DF"/>
    <w:rsid w:val="009F4911"/>
    <w:rsid w:val="00A03C62"/>
    <w:rsid w:val="00A07CF4"/>
    <w:rsid w:val="00A10D7B"/>
    <w:rsid w:val="00A22C17"/>
    <w:rsid w:val="00A248B0"/>
    <w:rsid w:val="00A24D05"/>
    <w:rsid w:val="00A305E9"/>
    <w:rsid w:val="00A32077"/>
    <w:rsid w:val="00A3611A"/>
    <w:rsid w:val="00A46B9C"/>
    <w:rsid w:val="00A50AB3"/>
    <w:rsid w:val="00A5487C"/>
    <w:rsid w:val="00A71BCB"/>
    <w:rsid w:val="00A74384"/>
    <w:rsid w:val="00A84AF1"/>
    <w:rsid w:val="00A92F13"/>
    <w:rsid w:val="00AA0F18"/>
    <w:rsid w:val="00AB4CB3"/>
    <w:rsid w:val="00AE69C8"/>
    <w:rsid w:val="00AE784B"/>
    <w:rsid w:val="00AF1DFF"/>
    <w:rsid w:val="00B00959"/>
    <w:rsid w:val="00B23232"/>
    <w:rsid w:val="00B31460"/>
    <w:rsid w:val="00B3594E"/>
    <w:rsid w:val="00B35C89"/>
    <w:rsid w:val="00B3667D"/>
    <w:rsid w:val="00B44B7A"/>
    <w:rsid w:val="00B80429"/>
    <w:rsid w:val="00B816D7"/>
    <w:rsid w:val="00B87DD6"/>
    <w:rsid w:val="00B93AC5"/>
    <w:rsid w:val="00BA05D4"/>
    <w:rsid w:val="00BB1E0F"/>
    <w:rsid w:val="00BD6855"/>
    <w:rsid w:val="00BE45C9"/>
    <w:rsid w:val="00BE482E"/>
    <w:rsid w:val="00BF1B24"/>
    <w:rsid w:val="00C03130"/>
    <w:rsid w:val="00C255B7"/>
    <w:rsid w:val="00C25DDA"/>
    <w:rsid w:val="00C271BE"/>
    <w:rsid w:val="00C30747"/>
    <w:rsid w:val="00C4025D"/>
    <w:rsid w:val="00C72723"/>
    <w:rsid w:val="00C76073"/>
    <w:rsid w:val="00C934B4"/>
    <w:rsid w:val="00CA51A7"/>
    <w:rsid w:val="00CA7875"/>
    <w:rsid w:val="00CA7BEF"/>
    <w:rsid w:val="00CB3C8F"/>
    <w:rsid w:val="00CB4E0B"/>
    <w:rsid w:val="00CB67AE"/>
    <w:rsid w:val="00CC615D"/>
    <w:rsid w:val="00CD67A1"/>
    <w:rsid w:val="00CE05D8"/>
    <w:rsid w:val="00CE151F"/>
    <w:rsid w:val="00CE3FC1"/>
    <w:rsid w:val="00CF27C9"/>
    <w:rsid w:val="00D00481"/>
    <w:rsid w:val="00D014FD"/>
    <w:rsid w:val="00D168BA"/>
    <w:rsid w:val="00D22A15"/>
    <w:rsid w:val="00D24DF7"/>
    <w:rsid w:val="00D25AE4"/>
    <w:rsid w:val="00D270B3"/>
    <w:rsid w:val="00D27E0D"/>
    <w:rsid w:val="00D44F6D"/>
    <w:rsid w:val="00D71DC3"/>
    <w:rsid w:val="00D75CFF"/>
    <w:rsid w:val="00D9272F"/>
    <w:rsid w:val="00DA057F"/>
    <w:rsid w:val="00DB0523"/>
    <w:rsid w:val="00DB6C20"/>
    <w:rsid w:val="00DC6059"/>
    <w:rsid w:val="00DD2804"/>
    <w:rsid w:val="00DE3928"/>
    <w:rsid w:val="00DE3F6D"/>
    <w:rsid w:val="00DF0EB1"/>
    <w:rsid w:val="00DF3DE0"/>
    <w:rsid w:val="00DF4AA6"/>
    <w:rsid w:val="00E03B8B"/>
    <w:rsid w:val="00E12D09"/>
    <w:rsid w:val="00E209AC"/>
    <w:rsid w:val="00E27882"/>
    <w:rsid w:val="00E27AA5"/>
    <w:rsid w:val="00E34257"/>
    <w:rsid w:val="00E40B3C"/>
    <w:rsid w:val="00E5779A"/>
    <w:rsid w:val="00E61DD6"/>
    <w:rsid w:val="00E62746"/>
    <w:rsid w:val="00E727DF"/>
    <w:rsid w:val="00E7308C"/>
    <w:rsid w:val="00E74522"/>
    <w:rsid w:val="00E801C6"/>
    <w:rsid w:val="00E87A78"/>
    <w:rsid w:val="00E90700"/>
    <w:rsid w:val="00EA578A"/>
    <w:rsid w:val="00EC2215"/>
    <w:rsid w:val="00ED1AC8"/>
    <w:rsid w:val="00ED3123"/>
    <w:rsid w:val="00EE771C"/>
    <w:rsid w:val="00EE7D22"/>
    <w:rsid w:val="00F04C94"/>
    <w:rsid w:val="00F05722"/>
    <w:rsid w:val="00F063D3"/>
    <w:rsid w:val="00F17C01"/>
    <w:rsid w:val="00F4274E"/>
    <w:rsid w:val="00F51BC4"/>
    <w:rsid w:val="00F5749F"/>
    <w:rsid w:val="00F6042B"/>
    <w:rsid w:val="00F61437"/>
    <w:rsid w:val="00F664D2"/>
    <w:rsid w:val="00F74659"/>
    <w:rsid w:val="00F92573"/>
    <w:rsid w:val="00F969E6"/>
    <w:rsid w:val="00FC5A60"/>
    <w:rsid w:val="00FC65BE"/>
    <w:rsid w:val="00FC6B5C"/>
    <w:rsid w:val="00FD0431"/>
    <w:rsid w:val="00FD779A"/>
    <w:rsid w:val="00FE0652"/>
    <w:rsid w:val="00FE2006"/>
    <w:rsid w:val="1EFEBEB4"/>
    <w:rsid w:val="37DD318D"/>
    <w:rsid w:val="3BBA2448"/>
    <w:rsid w:val="3F97E6A4"/>
    <w:rsid w:val="3FD72F6F"/>
    <w:rsid w:val="4ACDCAFE"/>
    <w:rsid w:val="6BFA8AA9"/>
    <w:rsid w:val="75AE7B03"/>
    <w:rsid w:val="7B1AD386"/>
    <w:rsid w:val="7CF9D692"/>
    <w:rsid w:val="7CFF8B35"/>
    <w:rsid w:val="7F99D77D"/>
    <w:rsid w:val="7FF9C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19477"/>
  <w15:docId w15:val="{C7127106-FF34-E248-B96E-6E0FC8FF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rPr>
      <w:rFonts w:ascii="Courier New" w:hAnsi="Courier New" w:cs="Courier New"/>
      <w:sz w:val="20"/>
      <w:szCs w:val="20"/>
    </w:rPr>
  </w:style>
  <w:style w:type="paragraph" w:styleId="a3">
    <w:name w:val="List Paragraph"/>
    <w:basedOn w:val="a"/>
    <w:uiPriority w:val="99"/>
    <w:unhideWhenUsed/>
    <w:rsid w:val="005A287A"/>
    <w:pPr>
      <w:ind w:firstLineChars="200" w:firstLine="420"/>
    </w:pPr>
  </w:style>
  <w:style w:type="paragraph" w:styleId="a4">
    <w:name w:val="header"/>
    <w:basedOn w:val="a"/>
    <w:link w:val="a5"/>
    <w:rsid w:val="005F19B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5F19B5"/>
    <w:rPr>
      <w:rFonts w:ascii="Times New Roman" w:eastAsia="宋体" w:hAnsi="Times New Roman" w:cs="Times New Roman"/>
      <w:kern w:val="2"/>
      <w:sz w:val="18"/>
      <w:szCs w:val="18"/>
      <w:lang w:val="en-US"/>
    </w:rPr>
  </w:style>
  <w:style w:type="paragraph" w:styleId="a6">
    <w:name w:val="footer"/>
    <w:basedOn w:val="a"/>
    <w:link w:val="a7"/>
    <w:rsid w:val="005F19B5"/>
    <w:pPr>
      <w:tabs>
        <w:tab w:val="center" w:pos="4153"/>
        <w:tab w:val="right" w:pos="8306"/>
      </w:tabs>
      <w:snapToGrid w:val="0"/>
      <w:jc w:val="left"/>
    </w:pPr>
    <w:rPr>
      <w:sz w:val="18"/>
      <w:szCs w:val="18"/>
    </w:rPr>
  </w:style>
  <w:style w:type="character" w:customStyle="1" w:styleId="a7">
    <w:name w:val="页脚 字符"/>
    <w:basedOn w:val="a0"/>
    <w:link w:val="a6"/>
    <w:rsid w:val="005F19B5"/>
    <w:rPr>
      <w:rFonts w:ascii="Times New Roman" w:eastAsia="宋体" w:hAnsi="Times New Roman" w:cs="Times New Roman"/>
      <w:kern w:val="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2330</TotalTime>
  <Pages>9</Pages>
  <Words>1391</Words>
  <Characters>7933</Characters>
  <Application>Microsoft Office Word</Application>
  <DocSecurity>0</DocSecurity>
  <Lines>66</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dc:creator>
  <cp:lastModifiedBy>世喆 薛</cp:lastModifiedBy>
  <cp:revision>19</cp:revision>
  <dcterms:created xsi:type="dcterms:W3CDTF">2024-12-23T12:59:00Z</dcterms:created>
  <dcterms:modified xsi:type="dcterms:W3CDTF">2025-01-07T09:02:00Z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B95E061BB9409F5BA22A5B6671EC0EF2_43</vt:lpwstr>
  </property>
  <property fmtid="{D5CDD505-2E9C-101B-9397-08002B2CF9AE}" pid="4" name="GrammarlyDocumentId">
    <vt:lpwstr>af5c19d6b0dc4e2064fafb39176a17a46240a0f239c72d0ea582b40adff335cf</vt:lpwstr>
  </property>
</Properties>
</file>