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AE16" w14:textId="6DBAB1DF" w:rsidR="00B53600" w:rsidRDefault="00B53600" w:rsidP="00B53600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ascii="黑体" w:eastAsia="黑体" w:hAnsi="黑体" w:hint="eastAsia"/>
          <w:sz w:val="22"/>
          <w:szCs w:val="22"/>
        </w:rPr>
        <w:t>绪论</w:t>
      </w:r>
    </w:p>
    <w:p w14:paraId="46E13A4F" w14:textId="77777777" w:rsidR="00B53600" w:rsidRPr="00B53600" w:rsidRDefault="00B53600" w:rsidP="00B53600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 w:rsidRPr="00B53600">
        <w:rPr>
          <w:rFonts w:ascii="黑体" w:eastAsia="黑体" w:hAnsi="黑体" w:hint="eastAsia"/>
          <w:sz w:val="22"/>
          <w:szCs w:val="22"/>
        </w:rPr>
        <w:t>★我国社会主义思想道德建设和法治建设的关系。P9</w:t>
      </w:r>
    </w:p>
    <w:p w14:paraId="35A62289" w14:textId="702FEFFF" w:rsidR="00FC10A1" w:rsidRDefault="00FC10A1" w:rsidP="00FC10A1">
      <w:pPr>
        <w:spacing w:line="360" w:lineRule="auto"/>
        <w:rPr>
          <w:szCs w:val="21"/>
        </w:rPr>
      </w:pPr>
      <w:r w:rsidRPr="00FC10A1">
        <w:rPr>
          <w:rFonts w:hint="eastAsia"/>
          <w:szCs w:val="21"/>
        </w:rPr>
        <w:t>一方面，思想道德建设为法治建设提供思想指引和价值基础。思想道德为法律的制定、发展和完善提供价值准则，是社会主义法律正当性和合理性的重要基础；</w:t>
      </w:r>
      <w:r>
        <w:rPr>
          <w:rFonts w:hint="eastAsia"/>
          <w:szCs w:val="21"/>
        </w:rPr>
        <w:t>另</w:t>
      </w:r>
      <w:r w:rsidRPr="00FC10A1">
        <w:rPr>
          <w:rFonts w:hint="eastAsia"/>
          <w:szCs w:val="21"/>
        </w:rPr>
        <w:t>一方面，法治建设为思想道德建设提供制度支撑和法律保障，通过对思想道德的基本原则予以确认，为思想道德建设提供国家强制力保障。</w:t>
      </w:r>
    </w:p>
    <w:p w14:paraId="43564655" w14:textId="728A1074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★人生目的在人生实践中的重要作用P1</w:t>
      </w:r>
      <w:r w:rsidRPr="00FC10A1">
        <w:rPr>
          <w:rFonts w:ascii="黑体" w:eastAsia="黑体" w:hAnsi="黑体"/>
          <w:sz w:val="22"/>
          <w:szCs w:val="22"/>
        </w:rPr>
        <w:t>6</w:t>
      </w:r>
    </w:p>
    <w:p w14:paraId="5FD4F86E" w14:textId="178BE2D1" w:rsidR="00FC10A1" w:rsidRPr="00FC10A1" w:rsidRDefault="00FC10A1" w:rsidP="00FC10A1">
      <w:pPr>
        <w:spacing w:line="360" w:lineRule="auto"/>
        <w:rPr>
          <w:szCs w:val="21"/>
        </w:rPr>
      </w:pPr>
      <w:r w:rsidRPr="00FC10A1">
        <w:rPr>
          <w:rFonts w:hint="eastAsia"/>
          <w:szCs w:val="21"/>
        </w:rPr>
        <w:t>人生目的是人们在社会实践中关于自身行为的根本指向和人生追求</w:t>
      </w:r>
      <w:r>
        <w:rPr>
          <w:rFonts w:hint="eastAsia"/>
          <w:szCs w:val="21"/>
        </w:rPr>
        <w:t>，</w:t>
      </w:r>
      <w:r w:rsidRPr="00FC10A1">
        <w:rPr>
          <w:rFonts w:hint="eastAsia"/>
          <w:szCs w:val="21"/>
        </w:rPr>
        <w:t>是人生观的核心，在人生实践中具有重要的作用。首先，人生目的决定人生道路。其次，人生目的决定人生态度。</w:t>
      </w:r>
      <w:r w:rsidRPr="00FC10A1">
        <w:rPr>
          <w:rFonts w:ascii="黑体" w:eastAsia="黑体" w:hAnsi="黑体" w:hint="eastAsia"/>
          <w:sz w:val="22"/>
          <w:szCs w:val="22"/>
        </w:rPr>
        <w:t>★树立积极进取的人生态度</w:t>
      </w:r>
      <w:r w:rsidRPr="00FC10A1">
        <w:rPr>
          <w:rFonts w:ascii="黑体" w:eastAsia="黑体" w:hAnsi="黑体"/>
          <w:sz w:val="22"/>
          <w:szCs w:val="22"/>
        </w:rPr>
        <w:t>P</w:t>
      </w:r>
      <w:r w:rsidRPr="00FC10A1">
        <w:rPr>
          <w:rFonts w:ascii="黑体" w:eastAsia="黑体" w:hAnsi="黑体" w:hint="eastAsia"/>
          <w:sz w:val="22"/>
          <w:szCs w:val="22"/>
        </w:rPr>
        <w:t xml:space="preserve"> 24</w:t>
      </w:r>
    </w:p>
    <w:p w14:paraId="61F46B30" w14:textId="58CCB000" w:rsidR="00FC10A1" w:rsidRPr="00FC10A1" w:rsidRDefault="00FC10A1" w:rsidP="00FC10A1">
      <w:pPr>
        <w:spacing w:line="360" w:lineRule="auto"/>
        <w:rPr>
          <w:rFonts w:ascii="黑体" w:eastAsia="黑体" w:hAnsi="黑体"/>
          <w:b/>
          <w:bCs/>
          <w:sz w:val="22"/>
          <w:szCs w:val="22"/>
        </w:rPr>
      </w:pPr>
      <w:r>
        <w:rPr>
          <w:rFonts w:hint="eastAsia"/>
          <w:szCs w:val="21"/>
        </w:rPr>
        <w:t>人生须认真、当务实、应乐观、要进取</w:t>
      </w:r>
    </w:p>
    <w:p w14:paraId="084B6DBB" w14:textId="77777777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★正确评价人生价值</w:t>
      </w:r>
      <w:r w:rsidRPr="00FC10A1">
        <w:rPr>
          <w:rFonts w:ascii="黑体" w:eastAsia="黑体" w:hAnsi="黑体"/>
          <w:sz w:val="22"/>
          <w:szCs w:val="22"/>
        </w:rPr>
        <w:t>P</w:t>
      </w:r>
      <w:r w:rsidRPr="00FC10A1">
        <w:rPr>
          <w:rFonts w:ascii="黑体" w:eastAsia="黑体" w:hAnsi="黑体" w:hint="eastAsia"/>
          <w:sz w:val="22"/>
          <w:szCs w:val="22"/>
        </w:rPr>
        <w:t xml:space="preserve"> 27</w:t>
      </w:r>
    </w:p>
    <w:p w14:paraId="4DE97D76" w14:textId="52AE01BD" w:rsidR="00FC10A1" w:rsidRP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hint="eastAsia"/>
          <w:szCs w:val="21"/>
        </w:rPr>
        <w:t>评价人生价值的根本尺度，是看一个人的实践活动是否符合社会发展的客观规律，是否促进了历史进步；既要看贡献的大小，也要看尽力的程度；既要尊重物质贡献，也要尊重精神贡献；既要注重社会贡献，也要注重自身完善。</w:t>
      </w:r>
    </w:p>
    <w:p w14:paraId="50BD4346" w14:textId="77777777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★担当新时代赋予历史责任的大学生,如何在实践中成就出彩人生？（成就出彩人生）P38</w:t>
      </w:r>
    </w:p>
    <w:p w14:paraId="3954329B" w14:textId="6FCB9406" w:rsidR="00FC10A1" w:rsidRP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hint="eastAsia"/>
          <w:szCs w:val="21"/>
        </w:rPr>
        <w:t>把自己的小我融入祖国的大我、人民的大我之中，与历史同向、与祖国同行、与人民同在</w:t>
      </w:r>
    </w:p>
    <w:p w14:paraId="43EC0BEF" w14:textId="77777777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★理想信念是精神之“钙”</w:t>
      </w:r>
      <w:r w:rsidRPr="00FC10A1">
        <w:rPr>
          <w:rFonts w:ascii="黑体" w:eastAsia="黑体" w:hAnsi="黑体"/>
          <w:sz w:val="22"/>
          <w:szCs w:val="22"/>
        </w:rPr>
        <w:t>P</w:t>
      </w:r>
      <w:r w:rsidRPr="00FC10A1">
        <w:rPr>
          <w:rFonts w:ascii="黑体" w:eastAsia="黑体" w:hAnsi="黑体" w:hint="eastAsia"/>
          <w:sz w:val="22"/>
          <w:szCs w:val="22"/>
        </w:rPr>
        <w:t xml:space="preserve"> 47-48</w:t>
      </w:r>
    </w:p>
    <w:p w14:paraId="3F07E2BF" w14:textId="2EBBA775" w:rsidR="006B0A31" w:rsidRDefault="006B0A31" w:rsidP="00FC10A1">
      <w:pPr>
        <w:spacing w:line="360" w:lineRule="auto"/>
        <w:rPr>
          <w:szCs w:val="21"/>
        </w:rPr>
      </w:pPr>
      <w:r w:rsidRPr="006B0A31">
        <w:rPr>
          <w:rFonts w:hint="eastAsia"/>
          <w:szCs w:val="21"/>
        </w:rPr>
        <w:t>理想指引方向，信念决定成败。</w:t>
      </w:r>
      <w:r>
        <w:rPr>
          <w:rFonts w:hint="eastAsia"/>
          <w:szCs w:val="21"/>
        </w:rPr>
        <w:t>理想信念昭示奋斗目标；理想信念催生前进动力；理想信念提供精神支柱；理想信念提高精神境界；大学生只有树立崇高的理想信念，才能激发责任感和使命感，掌握建设祖国、服务人民的本领。</w:t>
      </w:r>
    </w:p>
    <w:p w14:paraId="5192B5F3" w14:textId="70EFEA99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★为什么要信仰马克思主义</w:t>
      </w:r>
      <w:r w:rsidRPr="00FC10A1">
        <w:rPr>
          <w:rFonts w:ascii="黑体" w:eastAsia="黑体" w:hAnsi="黑体"/>
          <w:sz w:val="22"/>
          <w:szCs w:val="22"/>
        </w:rPr>
        <w:t>P</w:t>
      </w:r>
      <w:r w:rsidRPr="00FC10A1">
        <w:rPr>
          <w:rFonts w:ascii="黑体" w:eastAsia="黑体" w:hAnsi="黑体" w:hint="eastAsia"/>
          <w:sz w:val="22"/>
          <w:szCs w:val="22"/>
        </w:rPr>
        <w:t xml:space="preserve"> 51-54</w:t>
      </w:r>
    </w:p>
    <w:p w14:paraId="5107E798" w14:textId="77777777" w:rsidR="006B0A31" w:rsidRDefault="006B0A31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马克思主义是我们认识世界、改造世界的强大武器</w:t>
      </w:r>
    </w:p>
    <w:p w14:paraId="0DF0D546" w14:textId="77777777" w:rsidR="006B0A31" w:rsidRDefault="006B0A31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马克思主义是科学的理论，创造性地揭示了人类社会发展规律；</w:t>
      </w:r>
    </w:p>
    <w:p w14:paraId="3D8E40F2" w14:textId="374C8757" w:rsidR="006B0A31" w:rsidRDefault="006B0A31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是人民的理论，第一次创立了人民实现自身解放的思想体系</w:t>
      </w:r>
    </w:p>
    <w:p w14:paraId="0CACF31F" w14:textId="7553A70E" w:rsidR="006B0A31" w:rsidRDefault="006B0A31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是实践的理论，指引着人民改造世界的行动。</w:t>
      </w:r>
    </w:p>
    <w:p w14:paraId="24353FCF" w14:textId="3744E434" w:rsidR="006B0A31" w:rsidRDefault="006B0A31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是不断发展的开放的理论，始终站在时代前沿。</w:t>
      </w:r>
    </w:p>
    <w:p w14:paraId="3D434C94" w14:textId="253CAFE9" w:rsidR="00FC10A1" w:rsidRPr="00FC10A1" w:rsidRDefault="006B0A3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hint="eastAsia"/>
          <w:szCs w:val="21"/>
        </w:rPr>
        <w:t>是党和人民事业不断发展的参天大树之根本，是党和人民不断奋进的万里长河之泉源。</w:t>
      </w:r>
    </w:p>
    <w:p w14:paraId="045B1B39" w14:textId="77777777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★个人理想与社会理想相统一。</w:t>
      </w:r>
      <w:r w:rsidRPr="00FC10A1">
        <w:rPr>
          <w:rFonts w:ascii="黑体" w:eastAsia="黑体" w:hAnsi="黑体"/>
          <w:sz w:val="22"/>
          <w:szCs w:val="22"/>
        </w:rPr>
        <w:t>P</w:t>
      </w:r>
      <w:r w:rsidRPr="00FC10A1">
        <w:rPr>
          <w:rFonts w:ascii="黑体" w:eastAsia="黑体" w:hAnsi="黑体" w:hint="eastAsia"/>
          <w:sz w:val="22"/>
          <w:szCs w:val="22"/>
        </w:rPr>
        <w:t>64-65</w:t>
      </w:r>
    </w:p>
    <w:p w14:paraId="0CADF793" w14:textId="0FA5ED80" w:rsidR="00FC10A1" w:rsidRDefault="006B0A31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个人理想以社会理想为指引，确立个人理想要顺应社会发展客观规律和要求</w:t>
      </w:r>
    </w:p>
    <w:p w14:paraId="6EFD0539" w14:textId="5ECACDE8" w:rsidR="0015497E" w:rsidRDefault="0015497E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社会理想是个人理想的汇聚和升华。</w:t>
      </w:r>
    </w:p>
    <w:p w14:paraId="27546734" w14:textId="524AB00C" w:rsidR="0015497E" w:rsidRPr="00FC10A1" w:rsidRDefault="0015497E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hint="eastAsia"/>
          <w:szCs w:val="21"/>
        </w:rPr>
        <w:t>得其大者可以兼其小。个人只有把人生理想融入国家和民族的事业中，才能最终成就一番事业。</w:t>
      </w:r>
    </w:p>
    <w:p w14:paraId="36301B6C" w14:textId="77777777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★大学生要在实现中国梦的实践中放飞自己的青春梦想</w:t>
      </w:r>
      <w:r w:rsidRPr="00FC10A1">
        <w:rPr>
          <w:rFonts w:ascii="黑体" w:eastAsia="黑体" w:hAnsi="黑体"/>
          <w:sz w:val="22"/>
          <w:szCs w:val="22"/>
        </w:rPr>
        <w:t>P</w:t>
      </w:r>
      <w:r w:rsidRPr="00FC10A1">
        <w:rPr>
          <w:rFonts w:ascii="黑体" w:eastAsia="黑体" w:hAnsi="黑体" w:hint="eastAsia"/>
          <w:sz w:val="22"/>
          <w:szCs w:val="22"/>
        </w:rPr>
        <w:t xml:space="preserve"> 61-67</w:t>
      </w:r>
    </w:p>
    <w:p w14:paraId="0E5BC9E1" w14:textId="02E60E39" w:rsidR="0015497E" w:rsidRDefault="00BC5DCE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要科学把握理想与现实的辩证统一：辩证看待理想与现实的矛盾、实现理想的长期性、艰巨性和曲折性，艰苦奋斗</w:t>
      </w:r>
    </w:p>
    <w:p w14:paraId="29C2A314" w14:textId="2D77ABB7" w:rsidR="00BC5DCE" w:rsidRDefault="00BC5DCE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坚持个人理想与社会理想的有机统一：个人理想以社会理想为指引，社会理想是个人理想的汇聚</w:t>
      </w:r>
    </w:p>
    <w:p w14:paraId="11CEE96F" w14:textId="4D271009" w:rsidR="00BC5DCE" w:rsidRDefault="00BC5DCE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为实现中国梦注入青春能量：做奋斗者，</w:t>
      </w:r>
      <w:proofErr w:type="gramStart"/>
      <w:r>
        <w:rPr>
          <w:rFonts w:hint="eastAsia"/>
          <w:szCs w:val="21"/>
        </w:rPr>
        <w:t>心怀国</w:t>
      </w:r>
      <w:proofErr w:type="gramEnd"/>
      <w:r>
        <w:rPr>
          <w:rFonts w:hint="eastAsia"/>
          <w:szCs w:val="21"/>
        </w:rPr>
        <w:t>之大者、敢于担当，自觉躬身实践、知行合一。</w:t>
      </w:r>
    </w:p>
    <w:p w14:paraId="19A1B926" w14:textId="18018BC5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★实现中国</w:t>
      </w:r>
      <w:proofErr w:type="gramStart"/>
      <w:r w:rsidRPr="00FC10A1">
        <w:rPr>
          <w:rFonts w:ascii="黑体" w:eastAsia="黑体" w:hAnsi="黑体" w:hint="eastAsia"/>
          <w:sz w:val="22"/>
          <w:szCs w:val="22"/>
        </w:rPr>
        <w:t>梦必须</w:t>
      </w:r>
      <w:proofErr w:type="gramEnd"/>
      <w:r w:rsidRPr="00FC10A1">
        <w:rPr>
          <w:rFonts w:ascii="黑体" w:eastAsia="黑体" w:hAnsi="黑体" w:hint="eastAsia"/>
          <w:sz w:val="22"/>
          <w:szCs w:val="22"/>
        </w:rPr>
        <w:t>弘扬中国精神</w:t>
      </w:r>
      <w:r w:rsidRPr="00FC10A1">
        <w:rPr>
          <w:rFonts w:ascii="黑体" w:eastAsia="黑体" w:hAnsi="黑体"/>
          <w:sz w:val="22"/>
          <w:szCs w:val="22"/>
        </w:rPr>
        <w:t>P</w:t>
      </w:r>
      <w:r w:rsidRPr="00FC10A1">
        <w:rPr>
          <w:rFonts w:ascii="黑体" w:eastAsia="黑体" w:hAnsi="黑体" w:hint="eastAsia"/>
          <w:sz w:val="22"/>
          <w:szCs w:val="22"/>
        </w:rPr>
        <w:t>78-81</w:t>
      </w:r>
    </w:p>
    <w:p w14:paraId="3F0C25E4" w14:textId="15EFFC94" w:rsidR="00FC10A1" w:rsidRPr="00FC10A1" w:rsidRDefault="0015497E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hint="eastAsia"/>
          <w:szCs w:val="21"/>
        </w:rPr>
        <w:t>全面建设社会主义现代化国家、全面推进中华民族伟大复兴，必须大力弘扬中国精神，弘扬以爱国主义为核心的民族精神和以改革创新为核心的时代精神。</w:t>
      </w:r>
    </w:p>
    <w:p w14:paraId="6C48AC1C" w14:textId="77777777" w:rsid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★做新时代的忠诚爱国者。</w:t>
      </w:r>
      <w:r w:rsidRPr="00FC10A1">
        <w:rPr>
          <w:rFonts w:ascii="黑体" w:eastAsia="黑体" w:hAnsi="黑体"/>
          <w:sz w:val="22"/>
          <w:szCs w:val="22"/>
        </w:rPr>
        <w:t>P</w:t>
      </w:r>
      <w:r w:rsidRPr="00FC10A1">
        <w:rPr>
          <w:rFonts w:ascii="黑体" w:eastAsia="黑体" w:hAnsi="黑体" w:hint="eastAsia"/>
          <w:sz w:val="22"/>
          <w:szCs w:val="22"/>
        </w:rPr>
        <w:t>82</w:t>
      </w:r>
    </w:p>
    <w:p w14:paraId="058FFBFD" w14:textId="11832DF7" w:rsidR="0015497E" w:rsidRDefault="0015497E" w:rsidP="00FC10A1">
      <w:pPr>
        <w:spacing w:line="360" w:lineRule="auto"/>
        <w:rPr>
          <w:szCs w:val="21"/>
        </w:rPr>
      </w:pPr>
      <w:r>
        <w:rPr>
          <w:rFonts w:hint="eastAsia"/>
          <w:szCs w:val="21"/>
        </w:rPr>
        <w:t>大力弘扬新时代爱国主义，必须坚持爱国爱党爱社会主义相统一、维护祖国统一和民族团结、尊重和传承中华民族历史文化、坚持立足中国又面向世界。</w:t>
      </w:r>
    </w:p>
    <w:p w14:paraId="3AFFAF0D" w14:textId="65DA5F89" w:rsidR="00FC10A1" w:rsidRPr="00FC10A1" w:rsidRDefault="00FC10A1" w:rsidP="00FC10A1">
      <w:pPr>
        <w:spacing w:line="360" w:lineRule="auto"/>
        <w:rPr>
          <w:rFonts w:ascii="黑体" w:eastAsia="黑体" w:hAnsi="黑体"/>
          <w:sz w:val="22"/>
          <w:szCs w:val="22"/>
        </w:rPr>
      </w:pPr>
      <w:r w:rsidRPr="00FC10A1">
        <w:rPr>
          <w:rFonts w:ascii="黑体" w:eastAsia="黑体" w:hAnsi="黑体" w:hint="eastAsia"/>
          <w:sz w:val="22"/>
          <w:szCs w:val="22"/>
        </w:rPr>
        <w:t>★做改革创新的生力军（做改革创新的</w:t>
      </w:r>
      <w:proofErr w:type="gramStart"/>
      <w:r w:rsidRPr="00FC10A1">
        <w:rPr>
          <w:rFonts w:ascii="黑体" w:eastAsia="黑体" w:hAnsi="黑体" w:hint="eastAsia"/>
          <w:sz w:val="22"/>
          <w:szCs w:val="22"/>
        </w:rPr>
        <w:t>践行</w:t>
      </w:r>
      <w:proofErr w:type="gramEnd"/>
      <w:r w:rsidRPr="00FC10A1">
        <w:rPr>
          <w:rFonts w:ascii="黑体" w:eastAsia="黑体" w:hAnsi="黑体" w:hint="eastAsia"/>
          <w:sz w:val="22"/>
          <w:szCs w:val="22"/>
        </w:rPr>
        <w:t>者）。p101-104</w:t>
      </w:r>
    </w:p>
    <w:p w14:paraId="2C44FA4F" w14:textId="1B9F2BEA" w:rsidR="00B53600" w:rsidRDefault="0015497E" w:rsidP="00805AB4">
      <w:pPr>
        <w:tabs>
          <w:tab w:val="left" w:pos="640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树立改革创新的自觉意识：增强改革创新的责任感、树立敢于突破陈规的意识、树立大胆探索未知领域的信心。</w:t>
      </w:r>
    </w:p>
    <w:p w14:paraId="24CC01D6" w14:textId="40ECC775" w:rsidR="00B53600" w:rsidRDefault="0015497E" w:rsidP="00805AB4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hint="eastAsia"/>
          <w:szCs w:val="21"/>
        </w:rPr>
        <w:t>增强改革创新的能力本领：夯实创新基础，培养创新思维、投身改革创新实践</w:t>
      </w:r>
    </w:p>
    <w:p w14:paraId="1679AB8C" w14:textId="062DC42F" w:rsidR="00300EDC" w:rsidRDefault="00300EDC" w:rsidP="00805AB4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ascii="黑体" w:eastAsia="黑体" w:hAnsi="黑体" w:hint="eastAsia"/>
          <w:sz w:val="22"/>
          <w:szCs w:val="22"/>
        </w:rPr>
        <w:t>第四章</w:t>
      </w:r>
    </w:p>
    <w:p w14:paraId="6C112006" w14:textId="77777777" w:rsidR="00B53600" w:rsidRPr="00B53600" w:rsidRDefault="00B53600" w:rsidP="00B53600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hint="eastAsia"/>
          <w:szCs w:val="21"/>
        </w:rPr>
        <w:t>★</w:t>
      </w:r>
      <w:r w:rsidRPr="00B53600">
        <w:rPr>
          <w:rFonts w:ascii="黑体" w:eastAsia="黑体" w:hAnsi="黑体" w:hint="eastAsia"/>
          <w:sz w:val="22"/>
          <w:szCs w:val="22"/>
        </w:rPr>
        <w:t>社会主义核心价值体系的主要内容p110</w:t>
      </w:r>
    </w:p>
    <w:p w14:paraId="18E032FF" w14:textId="10FA8988" w:rsidR="00B53600" w:rsidRPr="00B53600" w:rsidRDefault="00B53600" w:rsidP="00805AB4">
      <w:pPr>
        <w:tabs>
          <w:tab w:val="left" w:pos="6400"/>
        </w:tabs>
        <w:spacing w:line="360" w:lineRule="auto"/>
        <w:rPr>
          <w:szCs w:val="21"/>
        </w:rPr>
      </w:pPr>
      <w:r w:rsidRPr="00B53600">
        <w:rPr>
          <w:rFonts w:hint="eastAsia"/>
          <w:szCs w:val="21"/>
        </w:rPr>
        <w:t>社会主义核心价值体系主要包括马克思主义指导思想、中国特色社会主义共同理想、以爱国主义为核心的民族精神和以改革创新为核心的时代精神、社会主义荣辱观。</w:t>
      </w:r>
    </w:p>
    <w:p w14:paraId="14B2F2B4" w14:textId="77777777" w:rsidR="00805AB4" w:rsidRPr="00300EDC" w:rsidRDefault="00805AB4" w:rsidP="00805AB4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 w:rsidRPr="00300EDC">
        <w:rPr>
          <w:rFonts w:ascii="黑体" w:eastAsia="黑体" w:hAnsi="黑体" w:hint="eastAsia"/>
          <w:sz w:val="22"/>
          <w:szCs w:val="22"/>
        </w:rPr>
        <w:t>★社会主义核心价值观的重大意义。P118-121</w:t>
      </w:r>
    </w:p>
    <w:p w14:paraId="057589FA" w14:textId="3770C586" w:rsidR="00577AFE" w:rsidRPr="00577AFE" w:rsidRDefault="00990981" w:rsidP="00577AFE">
      <w:pPr>
        <w:tabs>
          <w:tab w:val="left" w:pos="640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坚持和发展中国特色社会主义的价值遵循；提高国家文化</w:t>
      </w:r>
      <w:proofErr w:type="gramStart"/>
      <w:r>
        <w:rPr>
          <w:rFonts w:hint="eastAsia"/>
          <w:szCs w:val="21"/>
        </w:rPr>
        <w:t>软实力</w:t>
      </w:r>
      <w:proofErr w:type="gramEnd"/>
      <w:r>
        <w:rPr>
          <w:rFonts w:hint="eastAsia"/>
          <w:szCs w:val="21"/>
        </w:rPr>
        <w:t>的迫切要求；</w:t>
      </w:r>
      <w:r w:rsidR="00300EDC">
        <w:rPr>
          <w:rFonts w:hint="eastAsia"/>
          <w:szCs w:val="21"/>
        </w:rPr>
        <w:t>是</w:t>
      </w:r>
      <w:r w:rsidR="00577AFE" w:rsidRPr="00577AFE">
        <w:rPr>
          <w:rFonts w:hint="eastAsia"/>
          <w:szCs w:val="21"/>
        </w:rPr>
        <w:t>推进社会团结奋进的“最大公约数”</w:t>
      </w:r>
    </w:p>
    <w:p w14:paraId="30159020" w14:textId="77777777" w:rsidR="00805AB4" w:rsidRPr="00300EDC" w:rsidRDefault="00805AB4" w:rsidP="00300EDC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 w:rsidRPr="00300EDC">
        <w:rPr>
          <w:rFonts w:ascii="黑体" w:eastAsia="黑体" w:hAnsi="黑体" w:hint="eastAsia"/>
          <w:sz w:val="22"/>
          <w:szCs w:val="22"/>
        </w:rPr>
        <w:t>★彰</w:t>
      </w:r>
      <w:proofErr w:type="gramStart"/>
      <w:r w:rsidRPr="00300EDC">
        <w:rPr>
          <w:rFonts w:ascii="黑体" w:eastAsia="黑体" w:hAnsi="黑体" w:hint="eastAsia"/>
          <w:sz w:val="22"/>
          <w:szCs w:val="22"/>
        </w:rPr>
        <w:t>显人民</w:t>
      </w:r>
      <w:proofErr w:type="gramEnd"/>
      <w:r w:rsidRPr="00300EDC">
        <w:rPr>
          <w:rFonts w:ascii="黑体" w:eastAsia="黑体" w:hAnsi="黑体" w:hint="eastAsia"/>
          <w:sz w:val="22"/>
          <w:szCs w:val="22"/>
        </w:rPr>
        <w:t>至上的价值立场。P126-127</w:t>
      </w:r>
    </w:p>
    <w:p w14:paraId="0ACDF580" w14:textId="209B1F04" w:rsidR="00577AFE" w:rsidRDefault="00577AFE" w:rsidP="00577AFE">
      <w:pPr>
        <w:spacing w:line="360" w:lineRule="auto"/>
        <w:rPr>
          <w:szCs w:val="21"/>
        </w:rPr>
      </w:pPr>
      <w:r w:rsidRPr="00577AFE">
        <w:rPr>
          <w:rFonts w:hint="eastAsia"/>
          <w:szCs w:val="21"/>
        </w:rPr>
        <w:t>尊重人民群众历史主体地位</w:t>
      </w:r>
      <w:r w:rsidR="00300EDC">
        <w:rPr>
          <w:rFonts w:hint="eastAsia"/>
          <w:szCs w:val="21"/>
        </w:rPr>
        <w:t>，</w:t>
      </w:r>
      <w:r w:rsidRPr="00577AFE">
        <w:rPr>
          <w:rFonts w:hint="eastAsia"/>
          <w:szCs w:val="21"/>
        </w:rPr>
        <w:t>人民群众是历史的创造者</w:t>
      </w:r>
      <w:r w:rsidR="00300EDC">
        <w:rPr>
          <w:rFonts w:hint="eastAsia"/>
          <w:szCs w:val="21"/>
        </w:rPr>
        <w:t>；</w:t>
      </w:r>
      <w:r w:rsidRPr="00577AFE">
        <w:rPr>
          <w:rFonts w:hint="eastAsia"/>
          <w:szCs w:val="21"/>
        </w:rPr>
        <w:t>体现以人民为中心的价值导向</w:t>
      </w:r>
      <w:r w:rsidR="00300EDC">
        <w:rPr>
          <w:rFonts w:hint="eastAsia"/>
          <w:szCs w:val="21"/>
        </w:rPr>
        <w:t>：</w:t>
      </w:r>
      <w:r w:rsidRPr="00577AFE">
        <w:rPr>
          <w:rFonts w:hint="eastAsia"/>
          <w:szCs w:val="21"/>
        </w:rPr>
        <w:t>为</w:t>
      </w:r>
      <w:r w:rsidRPr="00577AFE">
        <w:rPr>
          <w:rFonts w:hint="eastAsia"/>
          <w:szCs w:val="21"/>
        </w:rPr>
        <w:lastRenderedPageBreak/>
        <w:t>中国人民谋幸福、为中华民族谋复兴，是中国共产党人的初心和使命</w:t>
      </w:r>
      <w:r w:rsidR="00300EDC">
        <w:rPr>
          <w:rFonts w:hint="eastAsia"/>
          <w:szCs w:val="21"/>
        </w:rPr>
        <w:t>。</w:t>
      </w:r>
      <w:r w:rsidR="00300EDC">
        <w:rPr>
          <w:rFonts w:hint="eastAsia"/>
          <w:szCs w:val="21"/>
        </w:rPr>
        <w:t xml:space="preserve"> </w:t>
      </w:r>
    </w:p>
    <w:p w14:paraId="4646DFF6" w14:textId="77777777" w:rsidR="00805AB4" w:rsidRPr="00300EDC" w:rsidRDefault="00805AB4" w:rsidP="00300EDC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 w:rsidRPr="00300EDC">
        <w:rPr>
          <w:rFonts w:ascii="黑体" w:eastAsia="黑体" w:hAnsi="黑体" w:hint="eastAsia"/>
          <w:sz w:val="22"/>
          <w:szCs w:val="22"/>
        </w:rPr>
        <w:t>★社会主义核心价值观的显著特征。P122-129</w:t>
      </w:r>
    </w:p>
    <w:p w14:paraId="48C514DD" w14:textId="3F99BAA6" w:rsidR="00577AFE" w:rsidRDefault="00577AFE" w:rsidP="00805AB4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990981">
        <w:rPr>
          <w:rFonts w:hint="eastAsia"/>
          <w:szCs w:val="21"/>
        </w:rPr>
        <w:t>先进性：</w:t>
      </w:r>
      <w:r>
        <w:rPr>
          <w:rFonts w:hint="eastAsia"/>
          <w:szCs w:val="21"/>
        </w:rPr>
        <w:t>是反映人类社会发展进步的价值理念：体现社会主义的本质属性，扎根中华优秀土壤文化，吸纳世界文明有益成果。</w:t>
      </w:r>
    </w:p>
    <w:p w14:paraId="6F94F55B" w14:textId="6F41A790" w:rsidR="00577AFE" w:rsidRDefault="00577AFE" w:rsidP="00805AB4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990981">
        <w:rPr>
          <w:rFonts w:hint="eastAsia"/>
          <w:szCs w:val="21"/>
        </w:rPr>
        <w:t>人民性：</w:t>
      </w:r>
      <w:r>
        <w:rPr>
          <w:rFonts w:hint="eastAsia"/>
          <w:szCs w:val="21"/>
        </w:rPr>
        <w:t>彰</w:t>
      </w:r>
      <w:proofErr w:type="gramStart"/>
      <w:r>
        <w:rPr>
          <w:rFonts w:hint="eastAsia"/>
          <w:szCs w:val="21"/>
        </w:rPr>
        <w:t>显人民</w:t>
      </w:r>
      <w:proofErr w:type="gramEnd"/>
      <w:r>
        <w:rPr>
          <w:rFonts w:hint="eastAsia"/>
          <w:szCs w:val="21"/>
        </w:rPr>
        <w:t>至上的价值立场：尊重人民群众历史主体地位，体现以人民为中心的价值导向</w:t>
      </w:r>
    </w:p>
    <w:p w14:paraId="39074BD2" w14:textId="03D5E5AF" w:rsidR="001F2686" w:rsidRDefault="001F2686" w:rsidP="00805AB4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990981">
        <w:rPr>
          <w:rFonts w:hint="eastAsia"/>
          <w:szCs w:val="21"/>
        </w:rPr>
        <w:t>真实性：</w:t>
      </w:r>
      <w:r>
        <w:rPr>
          <w:rFonts w:hint="eastAsia"/>
          <w:szCs w:val="21"/>
        </w:rPr>
        <w:t>因真实可信而具有强大的道义力量：社会主义核心价值观是真实可信的，认清西方“普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价值的实质”</w:t>
      </w:r>
    </w:p>
    <w:p w14:paraId="30205C69" w14:textId="3CDB36D8" w:rsidR="001F2686" w:rsidRPr="001F2686" w:rsidRDefault="001F2686" w:rsidP="00805AB4">
      <w:pPr>
        <w:spacing w:line="360" w:lineRule="auto"/>
        <w:rPr>
          <w:rFonts w:ascii="黑体" w:eastAsia="黑体" w:hAnsi="黑体"/>
          <w:sz w:val="22"/>
          <w:szCs w:val="22"/>
        </w:rPr>
      </w:pPr>
      <w:r w:rsidRPr="001F2686">
        <w:rPr>
          <w:rFonts w:ascii="黑体" w:eastAsia="黑体" w:hAnsi="黑体" w:hint="eastAsia"/>
          <w:sz w:val="22"/>
          <w:szCs w:val="22"/>
        </w:rPr>
        <w:t>第五章</w:t>
      </w:r>
    </w:p>
    <w:p w14:paraId="74909511" w14:textId="77777777" w:rsidR="001F2686" w:rsidRDefault="001F2686" w:rsidP="001F2686">
      <w:pPr>
        <w:spacing w:line="360" w:lineRule="auto"/>
        <w:rPr>
          <w:rFonts w:ascii="黑体" w:eastAsia="黑体" w:hAnsi="黑体"/>
          <w:sz w:val="22"/>
          <w:szCs w:val="22"/>
        </w:rPr>
      </w:pPr>
      <w:r w:rsidRPr="001F2686">
        <w:rPr>
          <w:rFonts w:ascii="黑体" w:eastAsia="黑体" w:hAnsi="黑体" w:hint="eastAsia"/>
          <w:sz w:val="22"/>
          <w:szCs w:val="22"/>
        </w:rPr>
        <w:t>★集体主义的三个层次的道德要求</w:t>
      </w:r>
      <w:r w:rsidRPr="001F2686">
        <w:rPr>
          <w:rFonts w:ascii="黑体" w:eastAsia="黑体" w:hAnsi="黑体"/>
          <w:sz w:val="22"/>
          <w:szCs w:val="22"/>
        </w:rPr>
        <w:t>P</w:t>
      </w:r>
      <w:r w:rsidRPr="001F2686">
        <w:rPr>
          <w:rFonts w:ascii="黑体" w:eastAsia="黑体" w:hAnsi="黑体" w:hint="eastAsia"/>
          <w:sz w:val="22"/>
          <w:szCs w:val="22"/>
        </w:rPr>
        <w:t xml:space="preserve"> 151</w:t>
      </w:r>
    </w:p>
    <w:p w14:paraId="62FA701E" w14:textId="0FAA3D43" w:rsidR="001F2686" w:rsidRPr="001F2686" w:rsidRDefault="001F2686" w:rsidP="001F2686">
      <w:pPr>
        <w:spacing w:line="360" w:lineRule="auto"/>
        <w:rPr>
          <w:szCs w:val="21"/>
        </w:rPr>
      </w:pPr>
      <w:r w:rsidRPr="001F2686">
        <w:rPr>
          <w:rFonts w:hint="eastAsia"/>
          <w:szCs w:val="21"/>
        </w:rPr>
        <w:t>一是无私奉献、一心为公</w:t>
      </w:r>
      <w:r w:rsidR="00300EDC">
        <w:rPr>
          <w:rFonts w:hint="eastAsia"/>
          <w:szCs w:val="21"/>
        </w:rPr>
        <w:t>(</w:t>
      </w:r>
      <w:r w:rsidRPr="001F2686">
        <w:rPr>
          <w:rFonts w:hint="eastAsia"/>
          <w:szCs w:val="21"/>
        </w:rPr>
        <w:t>是集体主义的最高层次，是优秀共产党员、先进分子应努力达到的道德目标</w:t>
      </w:r>
      <w:r w:rsidR="00300EDC">
        <w:rPr>
          <w:rFonts w:hint="eastAsia"/>
          <w:szCs w:val="21"/>
        </w:rPr>
        <w:t>)</w:t>
      </w:r>
      <w:r w:rsidRPr="001F2686">
        <w:rPr>
          <w:rFonts w:hint="eastAsia"/>
          <w:szCs w:val="21"/>
        </w:rPr>
        <w:t>二是先公后私、先人后己</w:t>
      </w:r>
      <w:r w:rsidR="00300EDC">
        <w:rPr>
          <w:rFonts w:hint="eastAsia"/>
          <w:szCs w:val="21"/>
        </w:rPr>
        <w:t>(</w:t>
      </w:r>
      <w:r w:rsidRPr="001F2686">
        <w:rPr>
          <w:rFonts w:hint="eastAsia"/>
          <w:szCs w:val="21"/>
        </w:rPr>
        <w:t>这是已经具有较高社会主义道德觉悟的人能够达到的要求</w:t>
      </w:r>
      <w:r w:rsidR="00300EDC">
        <w:rPr>
          <w:rFonts w:hint="eastAsia"/>
          <w:szCs w:val="21"/>
        </w:rPr>
        <w:t>)</w:t>
      </w:r>
      <w:r w:rsidRPr="001F2686">
        <w:rPr>
          <w:rFonts w:hint="eastAsia"/>
          <w:szCs w:val="21"/>
        </w:rPr>
        <w:t>三是顾全大局、遵纪守法、热爱祖国、诚实劳动，以正当合法的手段保障个人利益</w:t>
      </w:r>
      <w:r w:rsidR="00300EDC">
        <w:rPr>
          <w:rFonts w:hint="eastAsia"/>
          <w:szCs w:val="21"/>
        </w:rPr>
        <w:t>(</w:t>
      </w:r>
      <w:r w:rsidRPr="001F2686">
        <w:rPr>
          <w:rFonts w:hint="eastAsia"/>
          <w:szCs w:val="21"/>
        </w:rPr>
        <w:t>这是对公民最基本的道德要求</w:t>
      </w:r>
      <w:r w:rsidR="00300EDC">
        <w:rPr>
          <w:rFonts w:hint="eastAsia"/>
          <w:szCs w:val="21"/>
        </w:rPr>
        <w:t>)</w:t>
      </w:r>
    </w:p>
    <w:p w14:paraId="69B3A895" w14:textId="77777777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★网络生活中的道德要求。</w:t>
      </w:r>
      <w:r w:rsidRPr="001F2686">
        <w:rPr>
          <w:rFonts w:ascii="黑体" w:eastAsia="黑体" w:hAnsi="黑体"/>
          <w:color w:val="000000"/>
          <w:sz w:val="22"/>
          <w:szCs w:val="22"/>
        </w:rPr>
        <w:t>P</w:t>
      </w:r>
      <w:r w:rsidRPr="001F2686">
        <w:rPr>
          <w:rFonts w:ascii="黑体" w:eastAsia="黑体" w:hAnsi="黑体" w:hint="eastAsia"/>
          <w:color w:val="000000"/>
          <w:sz w:val="22"/>
          <w:szCs w:val="22"/>
        </w:rPr>
        <w:t>168-170</w:t>
      </w:r>
    </w:p>
    <w:p w14:paraId="7F812FC0" w14:textId="10FCFD86" w:rsidR="001F2686" w:rsidRDefault="001F2686" w:rsidP="001F2686">
      <w:pPr>
        <w:spacing w:line="360" w:lineRule="auto"/>
        <w:rPr>
          <w:szCs w:val="21"/>
        </w:rPr>
      </w:pPr>
      <w:r>
        <w:rPr>
          <w:rFonts w:hint="eastAsia"/>
          <w:szCs w:val="21"/>
        </w:rPr>
        <w:t>正确使用网络工具，加强网络文明自律，营造良好网络道德环境</w:t>
      </w:r>
    </w:p>
    <w:p w14:paraId="2C573C43" w14:textId="5496AA69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★职业生活中的基本道德规范有哪些？</w:t>
      </w:r>
      <w:r w:rsidRPr="001F2686">
        <w:rPr>
          <w:rFonts w:ascii="黑体" w:eastAsia="黑体" w:hAnsi="黑体"/>
          <w:color w:val="000000"/>
          <w:sz w:val="22"/>
          <w:szCs w:val="22"/>
        </w:rPr>
        <w:t>P</w:t>
      </w:r>
      <w:r w:rsidRPr="001F2686">
        <w:rPr>
          <w:rFonts w:ascii="黑体" w:eastAsia="黑体" w:hAnsi="黑体" w:hint="eastAsia"/>
          <w:color w:val="000000"/>
          <w:sz w:val="22"/>
          <w:szCs w:val="22"/>
        </w:rPr>
        <w:t>173</w:t>
      </w:r>
    </w:p>
    <w:p w14:paraId="4C75E359" w14:textId="77777777" w:rsidR="001F2686" w:rsidRDefault="001F2686" w:rsidP="001F2686">
      <w:pPr>
        <w:spacing w:line="360" w:lineRule="auto"/>
        <w:rPr>
          <w:szCs w:val="21"/>
        </w:rPr>
      </w:pPr>
      <w:r w:rsidRPr="001F2686">
        <w:rPr>
          <w:rFonts w:hint="eastAsia"/>
          <w:szCs w:val="21"/>
        </w:rPr>
        <w:t>爱岗敬业、诚实守信、办事公道、热情服务和奉献社会是职业生活中的基本道德规范。</w:t>
      </w:r>
    </w:p>
    <w:p w14:paraId="29AFB1E7" w14:textId="73BA4855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★中华传统美德的基本精神。</w:t>
      </w:r>
      <w:r w:rsidRPr="001F2686">
        <w:rPr>
          <w:rFonts w:ascii="黑体" w:eastAsia="黑体" w:hAnsi="黑体"/>
          <w:color w:val="000000"/>
          <w:sz w:val="22"/>
          <w:szCs w:val="22"/>
        </w:rPr>
        <w:t>P152-155</w:t>
      </w:r>
    </w:p>
    <w:p w14:paraId="4619466E" w14:textId="65255ACD" w:rsidR="001F2686" w:rsidRDefault="001F2686" w:rsidP="001F2686">
      <w:pPr>
        <w:spacing w:line="360" w:lineRule="auto"/>
        <w:rPr>
          <w:szCs w:val="21"/>
        </w:rPr>
      </w:pPr>
      <w:r>
        <w:rPr>
          <w:rFonts w:hint="eastAsia"/>
          <w:szCs w:val="21"/>
        </w:rPr>
        <w:t>重视整体利益，强调责任奉献；推崇仁爱原则，注重以和为贵；注重人伦关系，重视道德义务；追求精神境界，向往理想人格，强调道德修养，注重</w:t>
      </w:r>
      <w:r w:rsidR="005A1897">
        <w:rPr>
          <w:rFonts w:hint="eastAsia"/>
          <w:szCs w:val="21"/>
        </w:rPr>
        <w:t>道德践履</w:t>
      </w:r>
    </w:p>
    <w:p w14:paraId="5448C368" w14:textId="619FAF69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★恋爱中应当遵循的主要道德规范。</w:t>
      </w:r>
      <w:r w:rsidRPr="001F2686">
        <w:rPr>
          <w:rFonts w:ascii="黑体" w:eastAsia="黑体" w:hAnsi="黑体"/>
          <w:color w:val="000000"/>
          <w:sz w:val="22"/>
          <w:szCs w:val="22"/>
        </w:rPr>
        <w:t>P</w:t>
      </w:r>
      <w:r w:rsidRPr="001F2686">
        <w:rPr>
          <w:rFonts w:ascii="黑体" w:eastAsia="黑体" w:hAnsi="黑体" w:hint="eastAsia"/>
          <w:color w:val="000000"/>
          <w:sz w:val="22"/>
          <w:szCs w:val="22"/>
        </w:rPr>
        <w:t>177</w:t>
      </w:r>
    </w:p>
    <w:p w14:paraId="715DAC6C" w14:textId="77777777" w:rsidR="005A1897" w:rsidRDefault="005A1897" w:rsidP="001F2686">
      <w:pPr>
        <w:spacing w:line="360" w:lineRule="auto"/>
        <w:rPr>
          <w:szCs w:val="21"/>
        </w:rPr>
      </w:pPr>
      <w:r w:rsidRPr="005A1897">
        <w:rPr>
          <w:rFonts w:hint="eastAsia"/>
          <w:szCs w:val="21"/>
        </w:rPr>
        <w:t>恋爱中的道德规范主要有尊重人格平等、自觉承担责任和文明相亲</w:t>
      </w:r>
      <w:r>
        <w:rPr>
          <w:rFonts w:hint="eastAsia"/>
          <w:szCs w:val="21"/>
        </w:rPr>
        <w:t>相</w:t>
      </w:r>
      <w:r w:rsidRPr="005A1897">
        <w:rPr>
          <w:rFonts w:hint="eastAsia"/>
          <w:szCs w:val="21"/>
        </w:rPr>
        <w:t>爱。</w:t>
      </w:r>
    </w:p>
    <w:p w14:paraId="067D5A7B" w14:textId="665BF89E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★涵养高尚道德品格</w:t>
      </w:r>
      <w:r w:rsidRPr="001F2686">
        <w:rPr>
          <w:rFonts w:ascii="黑体" w:eastAsia="黑体" w:hAnsi="黑体"/>
          <w:color w:val="000000"/>
          <w:sz w:val="22"/>
          <w:szCs w:val="22"/>
        </w:rPr>
        <w:t>P</w:t>
      </w:r>
      <w:r w:rsidRPr="001F2686">
        <w:rPr>
          <w:rFonts w:ascii="黑体" w:eastAsia="黑体" w:hAnsi="黑体" w:hint="eastAsia"/>
          <w:color w:val="000000"/>
          <w:sz w:val="22"/>
          <w:szCs w:val="22"/>
        </w:rPr>
        <w:t xml:space="preserve"> 181-182</w:t>
      </w:r>
    </w:p>
    <w:p w14:paraId="5FD82579" w14:textId="332271E2" w:rsidR="005A1897" w:rsidRDefault="005A1897" w:rsidP="001F2686">
      <w:pPr>
        <w:spacing w:line="360" w:lineRule="auto"/>
        <w:rPr>
          <w:szCs w:val="21"/>
        </w:rPr>
      </w:pPr>
      <w:r>
        <w:rPr>
          <w:rFonts w:hint="eastAsia"/>
          <w:szCs w:val="21"/>
        </w:rPr>
        <w:t>要形成正确的道德认知和道德判断、激发正向的道德认同和道德情感，强化坚定的道德意志和道德信念</w:t>
      </w:r>
    </w:p>
    <w:p w14:paraId="1204D12A" w14:textId="46AFC2FC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★道德修养重在</w:t>
      </w:r>
      <w:proofErr w:type="gramStart"/>
      <w:r w:rsidRPr="001F2686">
        <w:rPr>
          <w:rFonts w:ascii="黑体" w:eastAsia="黑体" w:hAnsi="黑体" w:hint="eastAsia"/>
          <w:color w:val="000000"/>
          <w:sz w:val="22"/>
          <w:szCs w:val="22"/>
        </w:rPr>
        <w:t>践行</w:t>
      </w:r>
      <w:proofErr w:type="gramEnd"/>
      <w:r w:rsidRPr="001F2686">
        <w:rPr>
          <w:rFonts w:ascii="黑体" w:eastAsia="黑体" w:hAnsi="黑体" w:hint="eastAsia"/>
          <w:color w:val="000000"/>
          <w:sz w:val="22"/>
          <w:szCs w:val="22"/>
        </w:rPr>
        <w:t>。</w:t>
      </w:r>
      <w:r w:rsidRPr="001F2686">
        <w:rPr>
          <w:rFonts w:ascii="黑体" w:eastAsia="黑体" w:hAnsi="黑体"/>
          <w:color w:val="000000"/>
          <w:sz w:val="22"/>
          <w:szCs w:val="22"/>
        </w:rPr>
        <w:t>P</w:t>
      </w:r>
      <w:r w:rsidRPr="001F2686">
        <w:rPr>
          <w:rFonts w:ascii="黑体" w:eastAsia="黑体" w:hAnsi="黑体" w:hint="eastAsia"/>
          <w:color w:val="000000"/>
          <w:sz w:val="22"/>
          <w:szCs w:val="22"/>
        </w:rPr>
        <w:t>182-184</w:t>
      </w:r>
    </w:p>
    <w:p w14:paraId="2E000C72" w14:textId="4B6BC8C4" w:rsidR="001F2686" w:rsidRDefault="005A1897" w:rsidP="001F2686">
      <w:pPr>
        <w:spacing w:line="360" w:lineRule="auto"/>
        <w:rPr>
          <w:szCs w:val="21"/>
        </w:rPr>
      </w:pPr>
      <w:r>
        <w:rPr>
          <w:rFonts w:hint="eastAsia"/>
          <w:szCs w:val="21"/>
        </w:rPr>
        <w:t>高尚的道德品格的形成重在实践：掌握道德修养的正确方法、向道德模范学习、参与志愿服务活动。</w:t>
      </w:r>
    </w:p>
    <w:p w14:paraId="76A9BBC7" w14:textId="5E6B74F3" w:rsidR="00B53600" w:rsidRPr="00B53600" w:rsidRDefault="00B53600" w:rsidP="001F2686">
      <w:pPr>
        <w:spacing w:line="360" w:lineRule="auto"/>
        <w:rPr>
          <w:rFonts w:ascii="黑体" w:eastAsia="黑体" w:hAnsi="黑体"/>
          <w:sz w:val="22"/>
          <w:szCs w:val="22"/>
        </w:rPr>
      </w:pPr>
      <w:r w:rsidRPr="00B53600">
        <w:rPr>
          <w:rFonts w:ascii="黑体" w:eastAsia="黑体" w:hAnsi="黑体" w:hint="eastAsia"/>
          <w:sz w:val="22"/>
          <w:szCs w:val="22"/>
        </w:rPr>
        <w:t>第六章</w:t>
      </w:r>
    </w:p>
    <w:p w14:paraId="3D693787" w14:textId="77777777" w:rsidR="005A1897" w:rsidRDefault="005A1897" w:rsidP="005A1897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lastRenderedPageBreak/>
        <w:t>★我国宪法的基本原则有哪些。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224-226</w:t>
      </w:r>
    </w:p>
    <w:p w14:paraId="6C07E63E" w14:textId="364F7E81" w:rsidR="005A1897" w:rsidRPr="00C225C0" w:rsidRDefault="00C225C0" w:rsidP="005A1897">
      <w:pPr>
        <w:spacing w:line="360" w:lineRule="auto"/>
        <w:rPr>
          <w:szCs w:val="21"/>
        </w:rPr>
      </w:pPr>
      <w:r w:rsidRPr="00C225C0">
        <w:rPr>
          <w:rFonts w:hint="eastAsia"/>
          <w:szCs w:val="21"/>
        </w:rPr>
        <w:t>党的领导</w:t>
      </w:r>
      <w:r>
        <w:rPr>
          <w:rFonts w:hint="eastAsia"/>
          <w:szCs w:val="21"/>
        </w:rPr>
        <w:t>、尊重和保障人权、社会主义法治、民主集中制原则</w:t>
      </w:r>
    </w:p>
    <w:p w14:paraId="08840F70" w14:textId="77777777" w:rsidR="005A1897" w:rsidRDefault="005A1897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★坚持中国特色社会主义法治道路必须遵循的原则。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204</w:t>
      </w:r>
    </w:p>
    <w:p w14:paraId="52893B13" w14:textId="331468D8" w:rsidR="00C225C0" w:rsidRPr="00300EDC" w:rsidRDefault="00C225C0" w:rsidP="00300EDC">
      <w:pPr>
        <w:spacing w:line="360" w:lineRule="auto"/>
        <w:rPr>
          <w:szCs w:val="21"/>
        </w:rPr>
      </w:pPr>
      <w:r>
        <w:rPr>
          <w:rFonts w:hint="eastAsia"/>
          <w:szCs w:val="21"/>
        </w:rPr>
        <w:t>走中国特色社会主义法治道路，必须坚持中国共产党的领导、人民主体地位、法律面前人人平等、依法治国和以德治国相结合、从中国实际出发。</w:t>
      </w:r>
    </w:p>
    <w:p w14:paraId="4D50E38D" w14:textId="77777777" w:rsidR="005A1897" w:rsidRDefault="005A1897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★建设中国特色社会主义法治体系的基本要求。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209-212</w:t>
      </w:r>
    </w:p>
    <w:p w14:paraId="782F523E" w14:textId="3106F31F" w:rsidR="00C225C0" w:rsidRPr="00300EDC" w:rsidRDefault="00C225C0" w:rsidP="00300EDC">
      <w:pPr>
        <w:spacing w:line="360" w:lineRule="auto"/>
        <w:rPr>
          <w:szCs w:val="21"/>
        </w:rPr>
      </w:pPr>
      <w:r>
        <w:rPr>
          <w:rFonts w:hint="eastAsia"/>
          <w:szCs w:val="21"/>
        </w:rPr>
        <w:t>完备的法律规范体系、高效的法治实施体系、严密的法治监督体系、有力的法治保障体系、完善的党内法规体系</w:t>
      </w:r>
    </w:p>
    <w:p w14:paraId="333663FA" w14:textId="77777777" w:rsidR="005A1897" w:rsidRDefault="005A1897" w:rsidP="005A1897">
      <w:pPr>
        <w:spacing w:line="360" w:lineRule="auto"/>
        <w:ind w:firstLineChars="49" w:firstLine="108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★救济公平包括的内容。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233</w:t>
      </w:r>
    </w:p>
    <w:p w14:paraId="6B3AF53C" w14:textId="460F112F" w:rsidR="00C225C0" w:rsidRPr="005A1897" w:rsidRDefault="00C225C0" w:rsidP="005A1897">
      <w:pPr>
        <w:spacing w:line="360" w:lineRule="auto"/>
        <w:ind w:firstLineChars="49" w:firstLine="103"/>
        <w:rPr>
          <w:rFonts w:ascii="黑体" w:eastAsia="黑体" w:hAnsi="黑体"/>
          <w:color w:val="000000"/>
          <w:sz w:val="22"/>
          <w:szCs w:val="22"/>
        </w:rPr>
      </w:pPr>
      <w:r w:rsidRPr="00C225C0">
        <w:rPr>
          <w:rFonts w:hint="eastAsia"/>
          <w:szCs w:val="21"/>
        </w:rPr>
        <w:t>救济公平包括：司法救济公平，即司法要公正对待每一个当事人，致力于实现司法公正；行政救济公平，即政府对需要救济的社会成员提供的救济服务要一律平等，不得区别对待；社会救济公平，即社会对需要救济的社会成员提供的社会救济服务要一律平等，</w:t>
      </w:r>
      <w:r>
        <w:rPr>
          <w:rFonts w:hint="eastAsia"/>
          <w:szCs w:val="21"/>
        </w:rPr>
        <w:t>不</w:t>
      </w:r>
      <w:r w:rsidRPr="00C225C0">
        <w:rPr>
          <w:rFonts w:hint="eastAsia"/>
          <w:szCs w:val="21"/>
        </w:rPr>
        <w:t>得厚此薄彼。</w:t>
      </w:r>
    </w:p>
    <w:p w14:paraId="48A639CC" w14:textId="77777777" w:rsidR="005A1897" w:rsidRDefault="005A1897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★法律义务履行的两种方式，并举例说明。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236</w:t>
      </w:r>
    </w:p>
    <w:p w14:paraId="11396054" w14:textId="18246AD7" w:rsidR="00C225C0" w:rsidRPr="005A1897" w:rsidRDefault="00C225C0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C225C0">
        <w:rPr>
          <w:rFonts w:hint="eastAsia"/>
          <w:szCs w:val="21"/>
        </w:rPr>
        <w:t>法律义务的履行表现为两种形式：一种是作为，是指义务人实施积极的行为，如子女通过经常看望和提供财物等行为履行赡养父母的义务等；另一种是不作为，是指义务人不得实施某种行为，如未经许可不得公开他人的隐私等。</w:t>
      </w:r>
    </w:p>
    <w:p w14:paraId="2C0427FE" w14:textId="3A0D19F1" w:rsidR="005A1897" w:rsidRDefault="005A1897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人身权利主要包括的内容。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238-239</w:t>
      </w:r>
    </w:p>
    <w:p w14:paraId="25088420" w14:textId="652F03E4" w:rsidR="00C225C0" w:rsidRPr="005A1897" w:rsidRDefault="00DE3182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>
        <w:rPr>
          <w:rFonts w:hint="eastAsia"/>
          <w:szCs w:val="21"/>
        </w:rPr>
        <w:t>主要包括：生命健康权、人身自由权、人格尊严权、住宅安全权、通信自由权</w:t>
      </w:r>
    </w:p>
    <w:p w14:paraId="367F0FCB" w14:textId="665D5098" w:rsidR="005A1897" w:rsidRDefault="005A1897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依法行使权利。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241</w:t>
      </w:r>
    </w:p>
    <w:p w14:paraId="353D127C" w14:textId="09538014" w:rsidR="00C225C0" w:rsidRPr="005A1897" w:rsidRDefault="00DE3182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DE3182">
        <w:rPr>
          <w:rFonts w:hint="eastAsia"/>
          <w:szCs w:val="21"/>
        </w:rPr>
        <w:t>依法行使法律权利要求公民行使权利时应严格依据法律进行，以法律的相关规定为界限，</w:t>
      </w:r>
      <w:r>
        <w:rPr>
          <w:rFonts w:hint="eastAsia"/>
          <w:szCs w:val="21"/>
        </w:rPr>
        <w:t>不得违反宪法的基本原则，不得破坏公序良俗</w:t>
      </w:r>
    </w:p>
    <w:p w14:paraId="438DB464" w14:textId="6D429B24" w:rsidR="005A1897" w:rsidRDefault="005A1897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提升法治素养。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247-250</w:t>
      </w:r>
    </w:p>
    <w:p w14:paraId="08757D95" w14:textId="14B89388" w:rsidR="00DE3182" w:rsidRPr="005A1897" w:rsidRDefault="00DE3182" w:rsidP="00DE3182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DE3182">
        <w:rPr>
          <w:rFonts w:hint="eastAsia"/>
          <w:szCs w:val="21"/>
        </w:rPr>
        <w:t>大学生要尊重法律权威</w:t>
      </w:r>
      <w:r>
        <w:rPr>
          <w:rFonts w:hint="eastAsia"/>
          <w:szCs w:val="21"/>
        </w:rPr>
        <w:t>（信仰、遵守、服从、维护法律）</w:t>
      </w:r>
      <w:r w:rsidRPr="00DE3182">
        <w:rPr>
          <w:rFonts w:hint="eastAsia"/>
          <w:szCs w:val="21"/>
        </w:rPr>
        <w:t>、学习法律知识</w:t>
      </w:r>
      <w:r>
        <w:rPr>
          <w:rFonts w:hint="eastAsia"/>
          <w:szCs w:val="21"/>
        </w:rPr>
        <w:t>（参与法治实践）</w:t>
      </w:r>
      <w:r w:rsidRPr="00DE3182">
        <w:rPr>
          <w:rFonts w:hint="eastAsia"/>
          <w:szCs w:val="21"/>
        </w:rPr>
        <w:t>、养成守法习惯</w:t>
      </w:r>
      <w:r w:rsidR="00300EDC">
        <w:rPr>
          <w:rFonts w:hint="eastAsia"/>
          <w:szCs w:val="21"/>
        </w:rPr>
        <w:t>（增强规则意识、守住法律底线、）</w:t>
      </w:r>
      <w:r w:rsidRPr="00DE3182">
        <w:rPr>
          <w:rFonts w:hint="eastAsia"/>
          <w:szCs w:val="21"/>
        </w:rPr>
        <w:t>、提高用法能力</w:t>
      </w:r>
      <w:r w:rsidR="00300EDC">
        <w:rPr>
          <w:rFonts w:hint="eastAsia"/>
          <w:szCs w:val="21"/>
        </w:rPr>
        <w:t>（维护自身权利、社会利益）</w:t>
      </w:r>
      <w:r w:rsidRPr="00DE3182">
        <w:rPr>
          <w:rFonts w:hint="eastAsia"/>
          <w:szCs w:val="21"/>
        </w:rPr>
        <w:t>，不断提升自己的法治素养。</w:t>
      </w:r>
    </w:p>
    <w:p w14:paraId="1AD1267A" w14:textId="77777777" w:rsidR="00E85ED6" w:rsidRPr="00300EDC" w:rsidRDefault="00E85ED6">
      <w:pPr>
        <w:rPr>
          <w:rFonts w:ascii="黑体" w:eastAsia="黑体" w:hAnsi="黑体"/>
          <w:sz w:val="22"/>
          <w:szCs w:val="28"/>
        </w:rPr>
      </w:pPr>
    </w:p>
    <w:sectPr w:rsidR="00E85ED6" w:rsidRPr="00300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9759B" w14:textId="77777777" w:rsidR="00D350C0" w:rsidRDefault="00D350C0" w:rsidP="00805AB4">
      <w:r>
        <w:separator/>
      </w:r>
    </w:p>
  </w:endnote>
  <w:endnote w:type="continuationSeparator" w:id="0">
    <w:p w14:paraId="783CF220" w14:textId="77777777" w:rsidR="00D350C0" w:rsidRDefault="00D350C0" w:rsidP="0080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EC3C5" w14:textId="77777777" w:rsidR="00D350C0" w:rsidRDefault="00D350C0" w:rsidP="00805AB4">
      <w:r>
        <w:separator/>
      </w:r>
    </w:p>
  </w:footnote>
  <w:footnote w:type="continuationSeparator" w:id="0">
    <w:p w14:paraId="44CCFAF0" w14:textId="77777777" w:rsidR="00D350C0" w:rsidRDefault="00D350C0" w:rsidP="0080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15"/>
    <w:rsid w:val="0001126F"/>
    <w:rsid w:val="00041FC7"/>
    <w:rsid w:val="00062B61"/>
    <w:rsid w:val="0015497E"/>
    <w:rsid w:val="001F2686"/>
    <w:rsid w:val="00285B4B"/>
    <w:rsid w:val="00300EDC"/>
    <w:rsid w:val="003A2297"/>
    <w:rsid w:val="0040616D"/>
    <w:rsid w:val="004706CC"/>
    <w:rsid w:val="0047170E"/>
    <w:rsid w:val="00577AFE"/>
    <w:rsid w:val="005A1897"/>
    <w:rsid w:val="006B0A31"/>
    <w:rsid w:val="007B4EB8"/>
    <w:rsid w:val="00805AB4"/>
    <w:rsid w:val="00870EAE"/>
    <w:rsid w:val="00990981"/>
    <w:rsid w:val="00A85480"/>
    <w:rsid w:val="00B15C0E"/>
    <w:rsid w:val="00B53600"/>
    <w:rsid w:val="00B63AD0"/>
    <w:rsid w:val="00BC5DCE"/>
    <w:rsid w:val="00BD161E"/>
    <w:rsid w:val="00BD6015"/>
    <w:rsid w:val="00C225C0"/>
    <w:rsid w:val="00C904BA"/>
    <w:rsid w:val="00D350C0"/>
    <w:rsid w:val="00DE3182"/>
    <w:rsid w:val="00DE516A"/>
    <w:rsid w:val="00E85ED6"/>
    <w:rsid w:val="00FC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C14BB"/>
  <w15:chartTrackingRefBased/>
  <w15:docId w15:val="{9B3C05C2-1FB1-41FF-81F8-F04CEE45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AB4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AB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805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A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80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2877</Words>
  <Characters>3014</Characters>
  <Application>Microsoft Office Word</Application>
  <DocSecurity>0</DocSecurity>
  <Lines>116</Lines>
  <Paragraphs>77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世喆 薛</dc:creator>
  <cp:keywords/>
  <dc:description/>
  <cp:lastModifiedBy>世喆 薛</cp:lastModifiedBy>
  <cp:revision>7</cp:revision>
  <cp:lastPrinted>2024-06-20T06:27:00Z</cp:lastPrinted>
  <dcterms:created xsi:type="dcterms:W3CDTF">2024-06-12T15:49:00Z</dcterms:created>
  <dcterms:modified xsi:type="dcterms:W3CDTF">2024-06-20T06:27:00Z</dcterms:modified>
</cp:coreProperties>
</file>