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auto"/>
        <w:spacing w:before="0" w:after="0" w:line="413" w:lineRule="auto"/>
        <w:rPr>
          <w:rFonts w:ascii="Times New Roman" w:hAnsi="Times New Roman" w:eastAsia="宋体" w:cs="Times New Roman"/>
          <w:color w:val="auto"/>
          <w:spacing w:val="0"/>
          <w:szCs w:val="28"/>
        </w:rPr>
      </w:pPr>
      <w:r>
        <w:rPr>
          <w:rFonts w:ascii="Times New Roman" w:hAnsi="Times New Roman" w:eastAsia="宋体" w:cs="Times New Roman"/>
          <w:color w:val="auto"/>
          <w:spacing w:val="0"/>
          <w:szCs w:val="28"/>
        </w:rPr>
        <w:t xml:space="preserve">4.2.3 </w:t>
      </w:r>
      <w:r>
        <w:rPr>
          <w:rFonts w:hint="eastAsia" w:ascii="Times New Roman" w:hAnsi="Times New Roman" w:eastAsia="宋体" w:cs="Times New Roman"/>
          <w:color w:val="auto"/>
          <w:spacing w:val="0"/>
          <w:szCs w:val="28"/>
        </w:rPr>
        <w:t>HBase数据库</w:t>
      </w:r>
    </w:p>
    <w:p>
      <w:pPr>
        <w:widowControl w:val="0"/>
        <w:spacing w:line="360" w:lineRule="auto"/>
        <w:ind w:firstLine="420"/>
        <w:jc w:val="both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由于 org.apache.hadoop.hbase.mapreduce.TableInputFormat 类的实现，Spark 可以通过Hadoop输入格式访问HBase。这个输入格式会返回键值对数据，其中键的类型为org. apache.hadoop.hbase.io.ImmutableBytesWritable，而值的类型为org.apache.hadoop.hbase.client.</w:t>
      </w:r>
    </w:p>
    <w:p>
      <w:pPr>
        <w:widowControl w:val="0"/>
        <w:spacing w:line="360" w:lineRule="auto"/>
        <w:jc w:val="both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Result。</w:t>
      </w:r>
    </w:p>
    <w:p>
      <w:pPr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（1）添加依赖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&lt;dependency&gt;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&lt;groupId&gt;org.apache.hbase&lt;/groupId&gt;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&lt;artifactId&gt;hbase-server&lt;/artifactId&gt;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&lt;version&gt;1.3.1&lt;/version&gt;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&lt;/dependency&gt;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&lt;dependency&gt;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&lt;groupId&gt;org.apache.hbase&lt;/groupId&gt;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&lt;artifactId&gt;hbase-client&lt;/artifactId&gt;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&lt;version&gt;1.3.1&lt;/version&gt;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&lt;/dependency&gt;</w:t>
      </w:r>
    </w:p>
    <w:p>
      <w:pPr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（2）从HBase读取数据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package com.atguigu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org.apache.hadoop.conf.Configuration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org.apache.hadoop.hbase.HBaseConfiguration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org.apache.hadoop.hbase.client.Result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org.apache.hadoop.hbase.io.ImmutableBytesWritable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org.apache.hadoop.hbase.mapreduce.TableInputFormat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org.apache.spark.rdd.RDD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org.apache.spark.{SparkConf, SparkContext}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import org.apache.hadoop.hbase.util.Bytes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object HBaseSpark {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def main(args: Array[String]): Unit = {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    //创建spark配置信息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val sparkConf: SparkConf = new SparkConf().setMaster("local[*]").setAppName("JdbcRDD")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    //创建SparkContext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val sc = new SparkContext(sparkConf)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    //构建HBase配置信息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val conf: Configuration = HBaseConfiguration.create()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conf.set("hbase.zookeeper.quorum", "hadoop102,hadoop103,hadoop104")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conf.set(TableInputFormat.INPUT_TABLE, "rddtable")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    //从HBase读取数据形成RDD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val hbaseRDD: RDD[(ImmutableBytesWritable, Result)] = sc.</w:t>
      </w:r>
      <w:r>
        <w:rPr>
          <w:rFonts w:ascii="Times New Roman" w:hAnsi="Times New Roman"/>
          <w:b/>
          <w:color w:val="FF0000"/>
          <w:sz w:val="21"/>
          <w:szCs w:val="21"/>
        </w:rPr>
        <w:t>newAPIHadoopRDD</w:t>
      </w:r>
      <w:r>
        <w:rPr>
          <w:rFonts w:ascii="Times New Roman" w:hAnsi="Times New Roman"/>
          <w:sz w:val="21"/>
          <w:szCs w:val="21"/>
        </w:rPr>
        <w:t>(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conf,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classOf[TableInputFormat],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classOf[ImmutableBytesWritable],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classOf[Result])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val count: Long = hbaseRDD.count()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println(count)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    //对hbaseRDD进行处理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hbaseRDD.foreach {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case (_, result) =&gt;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val key: String = Bytes.toString(result.getRow)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val name: String = Bytes.toString(result.getValue(Bytes.toBytes("info"), Bytes.toBytes("name")))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val color: String = Bytes.toString(result.getValue(Bytes.toBytes("info"), Bytes.toBytes("color")))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println("RowKey:" + key + ",Name:" + name + ",Color:" + color)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}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    //关闭连接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sc.stop()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}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}</w:t>
      </w:r>
    </w:p>
    <w:p>
      <w:pPr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3</w:t>
      </w:r>
      <w:r>
        <w:rPr>
          <w:rFonts w:hint="eastAsia"/>
          <w:kern w:val="2"/>
          <w:sz w:val="21"/>
          <w:szCs w:val="21"/>
        </w:rPr>
        <w:t>）往HBase写入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def main(args: Array[String]) {</w:t>
      </w:r>
    </w:p>
    <w:p>
      <w:pPr>
        <w:pStyle w:val="5"/>
        <w:topLinePunct/>
        <w:adjustRightInd w:val="0"/>
        <w:ind w:firstLine="21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//</w:t>
      </w:r>
      <w:r>
        <w:rPr>
          <w:rFonts w:hint="eastAsia" w:ascii="Times New Roman" w:hAnsi="Times New Roman"/>
          <w:sz w:val="21"/>
          <w:szCs w:val="21"/>
        </w:rPr>
        <w:t>获取Spark配置信息并创建与spark的连接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val sparkConf = new SparkConf().setMaster("local[*]").setAppName("HBaseApp")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val sc = new SparkContext(sparkConf)</w:t>
      </w:r>
      <w:r>
        <w:rPr>
          <w:rFonts w:ascii="Times New Roman" w:hAnsi="Times New Roman"/>
          <w:sz w:val="21"/>
          <w:szCs w:val="21"/>
        </w:rPr>
        <w:br w:type="textWrapping"/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//</w:t>
      </w:r>
      <w:r>
        <w:rPr>
          <w:rFonts w:hint="eastAsia" w:ascii="Times New Roman" w:hAnsi="Times New Roman"/>
          <w:sz w:val="21"/>
          <w:szCs w:val="21"/>
        </w:rPr>
        <w:t>创建HBaseConf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val conf = HBaseConfiguration.create()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val jobConf = new JobConf(conf)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jobConf.setOutputFormat(classOf[TableOutputFormat])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jobConf.set(TableOutputFormat.OUTPUT_TABLE, "fruit_spark")</w:t>
      </w:r>
      <w:r>
        <w:rPr>
          <w:rFonts w:ascii="Times New Roman" w:hAnsi="Times New Roman"/>
          <w:sz w:val="21"/>
          <w:szCs w:val="21"/>
        </w:rPr>
        <w:br w:type="textWrapping"/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/</w:t>
      </w:r>
      <w:r>
        <w:rPr>
          <w:rFonts w:ascii="Times New Roman" w:hAnsi="Times New Roman"/>
          <w:sz w:val="21"/>
          <w:szCs w:val="21"/>
        </w:rPr>
        <w:t>/</w:t>
      </w:r>
      <w:r>
        <w:rPr>
          <w:rFonts w:hint="eastAsia" w:ascii="Times New Roman" w:hAnsi="Times New Roman"/>
          <w:sz w:val="21"/>
          <w:szCs w:val="21"/>
        </w:rPr>
        <w:t>构建H</w:t>
      </w:r>
      <w:r>
        <w:rPr>
          <w:rFonts w:ascii="Times New Roman" w:hAnsi="Times New Roman"/>
          <w:sz w:val="21"/>
          <w:szCs w:val="21"/>
        </w:rPr>
        <w:t>b</w:t>
      </w:r>
      <w:r>
        <w:rPr>
          <w:rFonts w:hint="eastAsia" w:ascii="Times New Roman" w:hAnsi="Times New Roman"/>
          <w:sz w:val="21"/>
          <w:szCs w:val="21"/>
        </w:rPr>
        <w:t>ase表描述器</w:t>
      </w:r>
    </w:p>
    <w:p>
      <w:pPr>
        <w:pStyle w:val="5"/>
        <w:topLinePunct/>
        <w:adjustRightInd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val fruitTable = TableName.valueOf("fruit_spark")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val tableDescr = new HTableDescriptor(fruitTable)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tableDescr.addFamily(new HColumnDescriptor("info".getBytes))</w:t>
      </w:r>
      <w:r>
        <w:rPr>
          <w:rFonts w:ascii="Times New Roman" w:hAnsi="Times New Roman"/>
          <w:sz w:val="21"/>
          <w:szCs w:val="21"/>
        </w:rPr>
        <w:br w:type="textWrapping"/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//</w:t>
      </w:r>
      <w:r>
        <w:rPr>
          <w:rFonts w:hint="eastAsia" w:ascii="Times New Roman" w:hAnsi="Times New Roman"/>
          <w:sz w:val="21"/>
          <w:szCs w:val="21"/>
        </w:rPr>
        <w:t>创建H</w:t>
      </w:r>
      <w:r>
        <w:rPr>
          <w:rFonts w:ascii="Times New Roman" w:hAnsi="Times New Roman"/>
          <w:sz w:val="21"/>
          <w:szCs w:val="21"/>
        </w:rPr>
        <w:t>b</w:t>
      </w:r>
      <w:r>
        <w:rPr>
          <w:rFonts w:hint="eastAsia" w:ascii="Times New Roman" w:hAnsi="Times New Roman"/>
          <w:sz w:val="21"/>
          <w:szCs w:val="21"/>
        </w:rPr>
        <w:t>ase表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val admin = new HBaseAdmin(conf)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if (admin.tableExists(fruitTable)) {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  admin.disableTable(fruitTable)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  admin.deleteTable(fruitTable)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}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admin.createTable(tableDescr)</w:t>
      </w:r>
      <w:r>
        <w:rPr>
          <w:rFonts w:ascii="Times New Roman" w:hAnsi="Times New Roman"/>
          <w:sz w:val="21"/>
          <w:szCs w:val="21"/>
        </w:rPr>
        <w:br w:type="textWrapping"/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//</w:t>
      </w:r>
      <w:r>
        <w:rPr>
          <w:rFonts w:hint="eastAsia" w:ascii="Times New Roman" w:hAnsi="Times New Roman"/>
          <w:sz w:val="21"/>
          <w:szCs w:val="21"/>
        </w:rPr>
        <w:t>定义往H</w:t>
      </w:r>
      <w:r>
        <w:rPr>
          <w:rFonts w:ascii="Times New Roman" w:hAnsi="Times New Roman"/>
          <w:sz w:val="21"/>
          <w:szCs w:val="21"/>
        </w:rPr>
        <w:t>b</w:t>
      </w:r>
      <w:r>
        <w:rPr>
          <w:rFonts w:hint="eastAsia" w:ascii="Times New Roman" w:hAnsi="Times New Roman"/>
          <w:sz w:val="21"/>
          <w:szCs w:val="21"/>
        </w:rPr>
        <w:t>ase插入数据的方法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def convert(triple: (Int, String, Int)) = {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  val put = new Put(Bytes.toBytes(triple._1))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  put.addImmutable(Bytes.toBytes("info"), Bytes.toBytes("name"), Bytes.toBytes(triple._2))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  put.addImmutable(Bytes.toBytes("info"), Bytes.toBytes("price"), Bytes.toBytes(triple._3))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  (new ImmutableBytesWritable, put)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}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//</w:t>
      </w:r>
      <w:r>
        <w:rPr>
          <w:rFonts w:hint="eastAsia" w:ascii="Times New Roman" w:hAnsi="Times New Roman"/>
          <w:sz w:val="21"/>
          <w:szCs w:val="21"/>
        </w:rPr>
        <w:t>创建一个RDD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val initialRDD = sc.parallelize(List((1,"apple",11), (2,"banana",12), (3,"pear",13)))</w:t>
      </w: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</w:p>
    <w:p>
      <w:pPr>
        <w:pStyle w:val="5"/>
        <w:topLinePunct/>
        <w:adjustRightInd w:val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//</w:t>
      </w:r>
      <w:r>
        <w:rPr>
          <w:rFonts w:hint="eastAsia" w:ascii="Times New Roman" w:hAnsi="Times New Roman"/>
          <w:sz w:val="21"/>
          <w:szCs w:val="21"/>
        </w:rPr>
        <w:t>将RDD内容写到HBase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val localData = initialRDD.map(convert)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 xml:space="preserve">  localData.saveAsHadoopDataset(jobConf)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31C30"/>
    <w:rsid w:val="5343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widowControl w:val="0"/>
      <w:shd w:val="clear" w:color="auto" w:fill="FFFFFF"/>
      <w:spacing w:before="192" w:after="192" w:line="400" w:lineRule="exact"/>
      <w:jc w:val="both"/>
      <w:outlineLvl w:val="2"/>
    </w:pPr>
    <w:rPr>
      <w:rFonts w:ascii="微软雅黑" w:hAnsi="微软雅黑" w:eastAsia="微软雅黑" w:cs="微软雅黑"/>
      <w:b/>
      <w:color w:val="3F3F3F"/>
      <w:spacing w:val="10"/>
      <w:kern w:val="2"/>
      <w:sz w:val="28"/>
      <w:szCs w:val="4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编程步骤"/>
    <w:basedOn w:val="1"/>
    <w:qFormat/>
    <w:uiPriority w:val="0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2020-06-25T13:52:00Z</dcterms:created>
  <dc:creator>许立君</dc:creator>
  <cp:lastModifiedBy>许立君</cp:lastModifiedBy>
  <dcterms:modified xsi:type="dcterms:W3CDTF">2020-06-25T13:54:09Z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