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</w:pPr>
      <w:r>
        <w:rPr/>
        <w:t>openldap安装过程</w:t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在openldap官网下载ldap源码包</w:t>
      </w:r>
      <w:r>
        <w:br/>
      </w:r>
      <w:r>
        <w:rPr/>
        <w:t>ftp://ftp.openldap.org/pub/OpenLDAP/openldap-release/openldap-2.4.45.tgz</w:t>
      </w:r>
      <w:r>
        <w:br/>
      </w:r>
      <w:r>
        <w:rPr/>
        <w:t>或者从github上clone源码包</w:t>
      </w:r>
      <w:r>
        <w:br/>
      </w:r>
      <w:r>
        <w:rPr/>
        <w:t>https://github.com/openldap/openldap.git</w:t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安装c++编译工具</w:t>
      </w:r>
      <w:r>
        <w:br/>
      </w:r>
      <w:r>
        <w:drawing>
          <wp:inline distT="0" distR="0" distB="0" distL="0">
            <wp:extent cx="3600450" cy="304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在安装过程中提示xx.h找不到，一般是因为该包的源码包未安装，比如openssl-devel，我们要启用tcp_wrappers,所以安装tcp_wrappers-devel,openssl-devel</w:t>
      </w:r>
      <w:r>
        <w:br/>
      </w:r>
      <w:r>
        <w:drawing>
          <wp:inline distT="0" distR="0" distB="0" distL="0">
            <wp:extent cx="4352925" cy="2571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R="0" distB="0" distL="0">
            <wp:extent cx="2962275" cy="2286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配置configure</w:t>
      </w:r>
      <w:r>
        <w:br/>
      </w:r>
      <w:r>
        <w:rPr/>
        <w:t>使用--help可以查看configure帮助，我们需要启用几个选项</w:t>
      </w:r>
      <w:r>
        <w:br/>
      </w:r>
      <w:r>
        <w:rPr/>
        <w:t>，有一些选项默认启用，后标auto，无需指明</w:t>
      </w:r>
      <w:r>
        <w:drawing>
          <wp:inline distT="0" distR="0" distB="0" distL="0">
            <wp:extent cx="5943600" cy="52832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启用访问授权日志，启用berkeley DB启用tcpwrappers，之后的make步骤报错找不到berkeleydb支持，需要安装berkeleydb</w:t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安装berkeley DB</w:t>
      </w:r>
      <w:r>
        <w:br/>
      </w:r>
      <w:r>
        <w:rPr/>
        <w:t>berkeley DB是一套开源的数据库管理系统，为多种语言提供编程接口，ldap后端数据存储需要该系统支持.</w:t>
      </w:r>
      <w:r>
        <w:br/>
      </w:r>
      <w:r>
        <w:rPr/>
        <w:t>下载源码包</w:t>
      </w:r>
      <w:r>
        <w:br/>
      </w:r>
      <w:r>
        <w:drawing>
          <wp:inline distT="0" distR="0" distB="0" distL="0">
            <wp:extent cx="5943600" cy="276018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解压后进入build_unix目录，在该目录下执行</w:t>
      </w:r>
      <w:r>
        <w:br/>
      </w:r>
      <w:r>
        <w:drawing>
          <wp:inline distT="0" distR="0" distB="0" distL="0">
            <wp:extent cx="5934075" cy="2476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执行make &amp;&amp; make install安装，更新系统动态链接库</w:t>
      </w:r>
      <w:r>
        <w:br/>
      </w:r>
      <w:r>
        <w:drawing>
          <wp:inline distT="0" distR="0" distB="0" distL="0">
            <wp:extent cx="5048250" cy="21907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然后执行ldconfig</w:t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回到openldap目录，添加环境变量添加berkeleydb库支持</w:t>
      </w:r>
      <w:r>
        <w:br/>
      </w:r>
      <w:r>
        <w:drawing>
          <wp:inline distT="0" distR="0" distB="0" distL="0">
            <wp:extent cx="5943600" cy="690922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执行make &amp;&amp; make install</w:t>
      </w:r>
    </w:p>
    <w:p>
      <w:pPr>
        <w:numPr>
          <w:ilvl w:val="0"/>
          <w:numId w:val="66693587"/>
        </w:numPr>
        <w:pBdr/>
        <w:spacing w:after="0" w:before="0"/>
        <w:ind w:firstLine="-360" w:left="720"/>
        <w:rPr/>
      </w:pPr>
      <w:r>
        <w:rPr/>
        <w:t>安装完成后</w:t>
      </w:r>
      <w:r>
        <w:br/>
      </w:r>
      <w:r>
        <w:rPr/>
        <w:t>服务器程序</w:t>
      </w:r>
      <w:r>
        <w:tab/>
      </w:r>
      <w:r>
        <w:rPr/>
        <w:t>/usr/local/libexec/slapd</w:t>
      </w:r>
      <w:r>
        <w:br/>
      </w:r>
      <w:r>
        <w:rPr/>
        <w:t>操作命令位于/usr/local/bin目录</w:t>
      </w:r>
      <w:r>
        <w:br/>
      </w:r>
      <w:r>
        <w:rPr/>
        <w:t>配置文件目录位于/usr/local/etc/openldap</w:t>
      </w:r>
    </w:p>
    <w:sectPr>
      <w:headerReference w:type="default" r:id="rId13"/>
      <w:footerReference w:type="default" r:id="rId14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66693587">
    <w:abstractNumId w:val="0"/>
  </w:num>
</w:numbering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type="paragraph" w:customStyle="true" w:styleId="zw002">
    <w:name w:val="zw002 reference"/>
    <w:unhideWhenUsed/>
  </w:style>
  <w:style w:styleId="Normal" w:type="paragraph"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header1.xml" Type="http://schemas.openxmlformats.org/officeDocument/2006/relationships/header"/>
<Relationship Id="rId14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2019-01-01T10:37:40Z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