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FBBA2" w14:textId="77777777" w:rsidR="0000210D" w:rsidRPr="009C7748" w:rsidRDefault="0000210D">
      <w:pPr>
        <w:rPr>
          <w:rFonts w:asciiTheme="minorHAnsi" w:hAnsiTheme="minorHAnsi"/>
        </w:rPr>
      </w:pPr>
    </w:p>
    <w:p w14:paraId="7BCE317B" w14:textId="77777777" w:rsidR="0000210D" w:rsidRPr="009C7748" w:rsidRDefault="0000210D">
      <w:pPr>
        <w:rPr>
          <w:rFonts w:asciiTheme="minorHAnsi" w:hAnsiTheme="minorHAnsi"/>
        </w:rPr>
      </w:pPr>
    </w:p>
    <w:p w14:paraId="304D30A6" w14:textId="77777777" w:rsidR="0000210D" w:rsidRPr="009C7748" w:rsidRDefault="00C503FD">
      <w:pPr>
        <w:rPr>
          <w:rFonts w:asciiTheme="minorHAnsi" w:hAnsiTheme="minorHAnsi"/>
          <w:b/>
          <w:sz w:val="32"/>
        </w:rPr>
      </w:pPr>
      <w:r w:rsidRPr="009C7748">
        <w:rPr>
          <w:rFonts w:asciiTheme="minorHAnsi" w:hAnsiTheme="minorHAnsi"/>
          <w:b/>
          <w:sz w:val="32"/>
        </w:rPr>
        <w:tab/>
      </w:r>
    </w:p>
    <w:p w14:paraId="1C50189D" w14:textId="7396E08E" w:rsidR="00643284" w:rsidRPr="009C7748" w:rsidRDefault="00EE548D">
      <w:pPr>
        <w:jc w:val="center"/>
        <w:rPr>
          <w:rFonts w:asciiTheme="minorHAnsi" w:hAnsiTheme="minorHAnsi"/>
          <w:b/>
          <w:i/>
          <w:iCs/>
          <w:sz w:val="32"/>
          <w:lang w:eastAsia="zh-CN"/>
        </w:rPr>
      </w:pPr>
      <w:r>
        <w:rPr>
          <w:rFonts w:asciiTheme="minorHAnsi" w:hAnsiTheme="minorHAnsi" w:hint="eastAsia"/>
          <w:b/>
          <w:i/>
          <w:iCs/>
          <w:sz w:val="32"/>
          <w:lang w:eastAsia="zh-CN"/>
        </w:rPr>
        <w:t>极智平台架构设计及部署技术文档</w:t>
      </w:r>
    </w:p>
    <w:p w14:paraId="1E212A83" w14:textId="77777777" w:rsidR="009774C2" w:rsidRPr="009C7748" w:rsidRDefault="009774C2" w:rsidP="00A52287">
      <w:pPr>
        <w:spacing w:after="120"/>
        <w:jc w:val="center"/>
        <w:outlineLvl w:val="0"/>
        <w:rPr>
          <w:rFonts w:asciiTheme="minorHAnsi" w:hAnsiTheme="minorHAnsi"/>
          <w:b/>
          <w:i/>
          <w:iCs/>
          <w:lang w:eastAsia="zh-CN"/>
        </w:rPr>
      </w:pPr>
      <w:r>
        <w:rPr>
          <w:rFonts w:asciiTheme="minorHAnsi" w:hAnsiTheme="minorHAnsi" w:hint="eastAsia"/>
          <w:b/>
          <w:i/>
          <w:iCs/>
          <w:lang w:eastAsia="zh-CN"/>
        </w:rPr>
        <w:t>v1.0</w:t>
      </w:r>
    </w:p>
    <w:p w14:paraId="7968A6DF" w14:textId="77777777" w:rsidR="00A52287" w:rsidRPr="009C7748" w:rsidRDefault="00A52287" w:rsidP="00A52287">
      <w:pPr>
        <w:spacing w:after="120"/>
        <w:jc w:val="center"/>
        <w:outlineLvl w:val="0"/>
        <w:rPr>
          <w:rFonts w:asciiTheme="minorHAnsi" w:hAnsiTheme="minorHAnsi"/>
          <w:b/>
          <w:i/>
          <w:iCs/>
          <w:lang w:eastAsia="zh-CN"/>
        </w:rPr>
      </w:pPr>
    </w:p>
    <w:p w14:paraId="3ED6BD8F" w14:textId="77777777" w:rsidR="00A52287" w:rsidRPr="009C7748" w:rsidRDefault="00A52287" w:rsidP="00A52287">
      <w:pPr>
        <w:spacing w:after="120"/>
        <w:jc w:val="center"/>
        <w:outlineLvl w:val="0"/>
        <w:rPr>
          <w:rFonts w:asciiTheme="minorHAnsi" w:hAnsiTheme="minorHAnsi"/>
          <w:b/>
          <w:i/>
          <w:iCs/>
          <w:lang w:eastAsia="zh-CN"/>
        </w:rPr>
      </w:pPr>
    </w:p>
    <w:p w14:paraId="4F32FD3A" w14:textId="77777777" w:rsidR="00A52287" w:rsidRDefault="00A52287" w:rsidP="00A52287">
      <w:pPr>
        <w:spacing w:after="120"/>
        <w:jc w:val="center"/>
        <w:outlineLvl w:val="0"/>
        <w:rPr>
          <w:rFonts w:asciiTheme="minorHAnsi" w:hAnsiTheme="minorHAnsi"/>
          <w:b/>
          <w:i/>
          <w:iCs/>
          <w:lang w:eastAsia="zh-CN"/>
        </w:rPr>
      </w:pPr>
    </w:p>
    <w:p w14:paraId="72297195" w14:textId="77777777" w:rsidR="002B058A" w:rsidRDefault="002B058A" w:rsidP="00A52287">
      <w:pPr>
        <w:spacing w:after="120"/>
        <w:jc w:val="center"/>
        <w:outlineLvl w:val="0"/>
        <w:rPr>
          <w:rFonts w:asciiTheme="minorHAnsi" w:hAnsiTheme="minorHAnsi"/>
          <w:b/>
          <w:i/>
          <w:iCs/>
          <w:lang w:eastAsia="zh-CN"/>
        </w:rPr>
      </w:pPr>
    </w:p>
    <w:p w14:paraId="3AF76753" w14:textId="77777777" w:rsidR="002B058A" w:rsidRDefault="002B058A" w:rsidP="00A52287">
      <w:pPr>
        <w:spacing w:after="120"/>
        <w:jc w:val="center"/>
        <w:outlineLvl w:val="0"/>
        <w:rPr>
          <w:rFonts w:asciiTheme="minorHAnsi" w:hAnsiTheme="minorHAnsi"/>
          <w:b/>
          <w:i/>
          <w:iCs/>
          <w:lang w:eastAsia="zh-CN"/>
        </w:rPr>
      </w:pPr>
    </w:p>
    <w:p w14:paraId="4043C148" w14:textId="77777777" w:rsidR="002B058A" w:rsidRDefault="002B058A" w:rsidP="00A52287">
      <w:pPr>
        <w:spacing w:after="120"/>
        <w:jc w:val="center"/>
        <w:outlineLvl w:val="0"/>
        <w:rPr>
          <w:rFonts w:asciiTheme="minorHAnsi" w:hAnsiTheme="minorHAnsi"/>
          <w:b/>
          <w:i/>
          <w:iCs/>
          <w:lang w:eastAsia="zh-CN"/>
        </w:rPr>
      </w:pPr>
    </w:p>
    <w:p w14:paraId="025AB0BD" w14:textId="77777777" w:rsidR="002B058A" w:rsidRDefault="002B058A" w:rsidP="00A52287">
      <w:pPr>
        <w:spacing w:after="120"/>
        <w:jc w:val="center"/>
        <w:outlineLvl w:val="0"/>
        <w:rPr>
          <w:rFonts w:asciiTheme="minorHAnsi" w:hAnsiTheme="minorHAnsi"/>
          <w:b/>
          <w:i/>
          <w:iCs/>
          <w:lang w:eastAsia="zh-CN"/>
        </w:rPr>
      </w:pPr>
    </w:p>
    <w:p w14:paraId="6C3B045F" w14:textId="77777777" w:rsidR="002B058A" w:rsidRDefault="002B058A" w:rsidP="00A52287">
      <w:pPr>
        <w:spacing w:after="120"/>
        <w:jc w:val="center"/>
        <w:outlineLvl w:val="0"/>
        <w:rPr>
          <w:rFonts w:asciiTheme="minorHAnsi" w:hAnsiTheme="minorHAnsi"/>
          <w:b/>
          <w:i/>
          <w:iCs/>
          <w:lang w:eastAsia="zh-CN"/>
        </w:rPr>
      </w:pPr>
    </w:p>
    <w:p w14:paraId="2F2395D2" w14:textId="77777777" w:rsidR="007B5491" w:rsidRDefault="007B5491" w:rsidP="00A52287">
      <w:pPr>
        <w:spacing w:after="120"/>
        <w:jc w:val="center"/>
        <w:outlineLvl w:val="0"/>
        <w:rPr>
          <w:rFonts w:asciiTheme="minorHAnsi" w:hAnsiTheme="minorHAnsi"/>
          <w:b/>
          <w:i/>
          <w:iCs/>
          <w:lang w:eastAsia="zh-CN"/>
        </w:rPr>
      </w:pPr>
    </w:p>
    <w:p w14:paraId="033753AA" w14:textId="77777777" w:rsidR="007B5491" w:rsidRDefault="007B5491" w:rsidP="00A52287">
      <w:pPr>
        <w:spacing w:after="120"/>
        <w:jc w:val="center"/>
        <w:outlineLvl w:val="0"/>
        <w:rPr>
          <w:rFonts w:asciiTheme="minorHAnsi" w:hAnsiTheme="minorHAnsi"/>
          <w:b/>
          <w:i/>
          <w:iCs/>
          <w:lang w:eastAsia="zh-CN"/>
        </w:rPr>
      </w:pPr>
    </w:p>
    <w:p w14:paraId="7C9140F9" w14:textId="77777777" w:rsidR="007B5491" w:rsidRDefault="007B5491" w:rsidP="00A52287">
      <w:pPr>
        <w:spacing w:after="120"/>
        <w:jc w:val="center"/>
        <w:outlineLvl w:val="0"/>
        <w:rPr>
          <w:rFonts w:asciiTheme="minorHAnsi" w:hAnsiTheme="minorHAnsi"/>
          <w:b/>
          <w:i/>
          <w:iCs/>
          <w:lang w:eastAsia="zh-CN"/>
        </w:rPr>
      </w:pPr>
    </w:p>
    <w:p w14:paraId="6B7694B5" w14:textId="77777777" w:rsidR="007B5491" w:rsidRDefault="007B5491" w:rsidP="00A52287">
      <w:pPr>
        <w:spacing w:after="120"/>
        <w:jc w:val="center"/>
        <w:outlineLvl w:val="0"/>
        <w:rPr>
          <w:rFonts w:asciiTheme="minorHAnsi" w:hAnsiTheme="minorHAnsi"/>
          <w:b/>
          <w:i/>
          <w:iCs/>
          <w:lang w:eastAsia="zh-CN"/>
        </w:rPr>
      </w:pPr>
    </w:p>
    <w:p w14:paraId="3F33C516" w14:textId="77777777" w:rsidR="007B5491" w:rsidRDefault="007B5491" w:rsidP="00A52287">
      <w:pPr>
        <w:spacing w:after="120"/>
        <w:jc w:val="center"/>
        <w:outlineLvl w:val="0"/>
        <w:rPr>
          <w:rFonts w:asciiTheme="minorHAnsi" w:hAnsiTheme="minorHAnsi"/>
          <w:b/>
          <w:i/>
          <w:iCs/>
          <w:lang w:eastAsia="zh-CN"/>
        </w:rPr>
      </w:pPr>
    </w:p>
    <w:p w14:paraId="401CB509" w14:textId="77777777" w:rsidR="007B5491" w:rsidRDefault="007B5491" w:rsidP="00A52287">
      <w:pPr>
        <w:spacing w:after="120"/>
        <w:jc w:val="center"/>
        <w:outlineLvl w:val="0"/>
        <w:rPr>
          <w:rFonts w:asciiTheme="minorHAnsi" w:hAnsiTheme="minorHAnsi"/>
          <w:b/>
          <w:i/>
          <w:iCs/>
          <w:lang w:eastAsia="zh-CN"/>
        </w:rPr>
      </w:pPr>
    </w:p>
    <w:p w14:paraId="2859DE28" w14:textId="77777777" w:rsidR="00691A6B" w:rsidRDefault="00691A6B" w:rsidP="00A52287">
      <w:pPr>
        <w:spacing w:after="120"/>
        <w:jc w:val="center"/>
        <w:outlineLvl w:val="0"/>
        <w:rPr>
          <w:rFonts w:asciiTheme="minorHAnsi" w:hAnsiTheme="minorHAnsi"/>
          <w:b/>
          <w:i/>
          <w:iCs/>
          <w:lang w:eastAsia="zh-CN"/>
        </w:rPr>
      </w:pPr>
    </w:p>
    <w:p w14:paraId="1AAC6DBD" w14:textId="77777777" w:rsidR="00691A6B" w:rsidRPr="009C7748" w:rsidRDefault="00691A6B" w:rsidP="00A52287">
      <w:pPr>
        <w:spacing w:after="120"/>
        <w:jc w:val="center"/>
        <w:outlineLvl w:val="0"/>
        <w:rPr>
          <w:rFonts w:asciiTheme="minorHAnsi" w:hAnsiTheme="minorHAnsi"/>
          <w:b/>
          <w:i/>
          <w:iCs/>
          <w:lang w:eastAsia="zh-CN"/>
        </w:rPr>
      </w:pPr>
    </w:p>
    <w:p w14:paraId="63FAB0E4" w14:textId="77777777" w:rsidR="007F7771" w:rsidRPr="009C7748" w:rsidRDefault="007F7771" w:rsidP="007F7771">
      <w:pPr>
        <w:spacing w:after="120"/>
        <w:jc w:val="center"/>
        <w:outlineLvl w:val="0"/>
        <w:rPr>
          <w:rFonts w:asciiTheme="minorHAnsi" w:hAnsiTheme="minorHAnsi"/>
          <w:b/>
          <w:i/>
          <w:iCs/>
          <w:lang w:eastAsia="zh-CN"/>
        </w:rPr>
      </w:pPr>
    </w:p>
    <w:p w14:paraId="236114BD" w14:textId="2FB5A03B" w:rsidR="007F7771" w:rsidRPr="009C7748" w:rsidRDefault="00EE548D" w:rsidP="007B5491">
      <w:pPr>
        <w:spacing w:after="120"/>
        <w:jc w:val="center"/>
        <w:outlineLvl w:val="0"/>
        <w:rPr>
          <w:rFonts w:asciiTheme="minorHAnsi" w:hAnsiTheme="minorHAnsi"/>
          <w:b/>
          <w:i/>
          <w:iCs/>
          <w:lang w:eastAsia="zh-CN"/>
        </w:rPr>
      </w:pPr>
      <w:r>
        <w:rPr>
          <w:rFonts w:asciiTheme="minorHAnsi" w:hAnsiTheme="minorHAnsi" w:hint="eastAsia"/>
          <w:b/>
          <w:i/>
          <w:iCs/>
          <w:lang w:eastAsia="zh-CN"/>
        </w:rPr>
        <w:t>提供方：北京众策</w:t>
      </w:r>
      <w:r w:rsidR="00423FA9">
        <w:rPr>
          <w:rFonts w:asciiTheme="minorHAnsi" w:hAnsiTheme="minorHAnsi" w:hint="eastAsia"/>
          <w:b/>
          <w:i/>
          <w:iCs/>
          <w:lang w:eastAsia="zh-CN"/>
        </w:rPr>
        <w:t>科技</w:t>
      </w:r>
      <w:r w:rsidR="007B5491">
        <w:rPr>
          <w:rFonts w:asciiTheme="minorHAnsi" w:hAnsiTheme="minorHAnsi" w:hint="eastAsia"/>
          <w:b/>
          <w:i/>
          <w:iCs/>
          <w:lang w:eastAsia="zh-CN"/>
        </w:rPr>
        <w:t>咨询有限公司</w:t>
      </w:r>
    </w:p>
    <w:p w14:paraId="5E655E71" w14:textId="77777777" w:rsidR="007F7771" w:rsidRPr="009C7748" w:rsidRDefault="007B5491" w:rsidP="000767B0">
      <w:pPr>
        <w:spacing w:after="0"/>
        <w:jc w:val="center"/>
        <w:outlineLvl w:val="0"/>
        <w:rPr>
          <w:rFonts w:asciiTheme="minorHAnsi" w:hAnsiTheme="minorHAnsi"/>
          <w:b/>
          <w:i/>
          <w:iCs/>
          <w:lang w:eastAsia="zh-CN"/>
        </w:rPr>
      </w:pPr>
      <w:r>
        <w:rPr>
          <w:rFonts w:asciiTheme="minorHAnsi" w:hAnsiTheme="minorHAnsi" w:hint="eastAsia"/>
          <w:b/>
          <w:i/>
          <w:iCs/>
          <w:lang w:eastAsia="zh-CN"/>
        </w:rPr>
        <w:t>联系人：白克宇</w:t>
      </w:r>
    </w:p>
    <w:p w14:paraId="71E4EF56" w14:textId="77777777" w:rsidR="00A52287" w:rsidRDefault="007B5491" w:rsidP="000767B0">
      <w:pPr>
        <w:spacing w:after="0"/>
        <w:jc w:val="center"/>
        <w:outlineLvl w:val="0"/>
        <w:rPr>
          <w:rFonts w:asciiTheme="minorHAnsi" w:hAnsiTheme="minorHAnsi"/>
          <w:b/>
          <w:i/>
          <w:iCs/>
          <w:lang w:eastAsia="zh-CN"/>
        </w:rPr>
      </w:pPr>
      <w:r>
        <w:rPr>
          <w:rFonts w:asciiTheme="minorHAnsi" w:hAnsiTheme="minorHAnsi"/>
          <w:b/>
          <w:i/>
          <w:iCs/>
          <w:lang w:eastAsia="zh-CN"/>
        </w:rPr>
        <w:t xml:space="preserve"> </w:t>
      </w:r>
      <w:r>
        <w:rPr>
          <w:rFonts w:asciiTheme="minorHAnsi" w:hAnsiTheme="minorHAnsi" w:hint="eastAsia"/>
          <w:b/>
          <w:i/>
          <w:iCs/>
          <w:lang w:eastAsia="zh-CN"/>
        </w:rPr>
        <w:t>联系电话：</w:t>
      </w:r>
      <w:r>
        <w:rPr>
          <w:rFonts w:asciiTheme="minorHAnsi" w:hAnsiTheme="minorHAnsi" w:hint="eastAsia"/>
          <w:b/>
          <w:i/>
          <w:iCs/>
          <w:lang w:eastAsia="zh-CN"/>
        </w:rPr>
        <w:t>18601240956</w:t>
      </w:r>
    </w:p>
    <w:p w14:paraId="76BEB1B9" w14:textId="77777777" w:rsidR="007B5491" w:rsidRPr="009C7748" w:rsidRDefault="007B5491" w:rsidP="000767B0">
      <w:pPr>
        <w:spacing w:after="0"/>
        <w:jc w:val="center"/>
        <w:outlineLvl w:val="0"/>
        <w:rPr>
          <w:rFonts w:asciiTheme="minorHAnsi" w:hAnsiTheme="minorHAnsi"/>
          <w:b/>
          <w:i/>
          <w:iCs/>
          <w:lang w:eastAsia="zh-CN"/>
        </w:rPr>
      </w:pPr>
      <w:r>
        <w:rPr>
          <w:rFonts w:asciiTheme="minorHAnsi" w:hAnsiTheme="minorHAnsi" w:hint="eastAsia"/>
          <w:b/>
          <w:i/>
          <w:iCs/>
          <w:lang w:eastAsia="zh-CN"/>
        </w:rPr>
        <w:t>邮箱：</w:t>
      </w:r>
      <w:r>
        <w:rPr>
          <w:rFonts w:asciiTheme="minorHAnsi" w:hAnsiTheme="minorHAnsi" w:hint="eastAsia"/>
          <w:b/>
          <w:i/>
          <w:iCs/>
          <w:lang w:eastAsia="zh-CN"/>
        </w:rPr>
        <w:t>baikeyu@grouptactic.com</w:t>
      </w:r>
    </w:p>
    <w:p w14:paraId="0CB4ED3D" w14:textId="77777777" w:rsidR="0000210D" w:rsidRPr="009C7748" w:rsidRDefault="0000210D" w:rsidP="007B5491">
      <w:pPr>
        <w:outlineLvl w:val="0"/>
        <w:rPr>
          <w:rFonts w:asciiTheme="minorHAnsi" w:hAnsiTheme="minorHAnsi"/>
          <w:b/>
          <w:lang w:eastAsia="zh-CN"/>
        </w:rPr>
      </w:pPr>
    </w:p>
    <w:p w14:paraId="13FDE759" w14:textId="77777777" w:rsidR="00A52287" w:rsidRPr="009C7748" w:rsidRDefault="00A52287" w:rsidP="00C03727">
      <w:pPr>
        <w:spacing w:after="120"/>
        <w:jc w:val="center"/>
        <w:outlineLvl w:val="0"/>
        <w:rPr>
          <w:rFonts w:asciiTheme="minorHAnsi" w:hAnsiTheme="minorHAnsi"/>
          <w:b/>
          <w:i/>
          <w:iCs/>
          <w:lang w:eastAsia="zh-CN"/>
        </w:rPr>
      </w:pPr>
    </w:p>
    <w:p w14:paraId="0EA0FEED" w14:textId="77777777" w:rsidR="0000210D" w:rsidRPr="009C7748" w:rsidRDefault="0000210D">
      <w:pPr>
        <w:pStyle w:val="Appendix3"/>
        <w:outlineLvl w:val="0"/>
        <w:rPr>
          <w:rFonts w:asciiTheme="minorHAnsi" w:hAnsiTheme="minorHAnsi"/>
          <w:lang w:eastAsia="zh-CN"/>
        </w:rPr>
        <w:sectPr w:rsidR="0000210D" w:rsidRPr="009C7748" w:rsidSect="009C7748">
          <w:headerReference w:type="default" r:id="rId8"/>
          <w:footerReference w:type="default" r:id="rId9"/>
          <w:type w:val="continuous"/>
          <w:pgSz w:w="12240" w:h="15840" w:code="1"/>
          <w:pgMar w:top="1800" w:right="1440" w:bottom="1440" w:left="1440" w:header="720" w:footer="720" w:gutter="0"/>
          <w:pgNumType w:fmt="lowerRoman" w:start="1"/>
          <w:cols w:space="720"/>
        </w:sectPr>
      </w:pPr>
    </w:p>
    <w:p w14:paraId="51608969" w14:textId="77777777" w:rsidR="002B6BA7" w:rsidRDefault="002B6BA7">
      <w:pPr>
        <w:jc w:val="center"/>
        <w:rPr>
          <w:rFonts w:asciiTheme="minorHAnsi" w:hAnsiTheme="minorHAnsi"/>
          <w:b/>
          <w:lang w:eastAsia="zh-CN"/>
        </w:rPr>
      </w:pPr>
    </w:p>
    <w:p w14:paraId="7F846DA3" w14:textId="77777777" w:rsidR="0000210D" w:rsidRDefault="002B6BA7">
      <w:pPr>
        <w:jc w:val="center"/>
        <w:rPr>
          <w:rFonts w:asciiTheme="minorHAnsi" w:hAnsiTheme="minorHAnsi"/>
          <w:b/>
          <w:lang w:eastAsia="zh-CN"/>
        </w:rPr>
      </w:pPr>
      <w:r>
        <w:rPr>
          <w:rFonts w:asciiTheme="minorHAnsi" w:hAnsiTheme="minorHAnsi" w:hint="eastAsia"/>
          <w:b/>
          <w:lang w:eastAsia="zh-CN"/>
        </w:rPr>
        <w:t>目录</w:t>
      </w:r>
    </w:p>
    <w:p w14:paraId="166F0705" w14:textId="77777777" w:rsidR="00C85C28" w:rsidRPr="009C7748" w:rsidRDefault="00C85C28">
      <w:pPr>
        <w:jc w:val="center"/>
        <w:rPr>
          <w:rFonts w:asciiTheme="minorHAnsi" w:hAnsiTheme="minorHAnsi"/>
          <w:b/>
          <w:lang w:eastAsia="zh-CN"/>
        </w:rPr>
      </w:pPr>
    </w:p>
    <w:p w14:paraId="23968273" w14:textId="77777777" w:rsidR="00697C5E" w:rsidRDefault="00ED55B9">
      <w:pPr>
        <w:pStyle w:val="TOC1"/>
        <w:rPr>
          <w:rFonts w:asciiTheme="minorHAnsi" w:hAnsiTheme="minorHAnsi" w:cstheme="minorBidi"/>
          <w:b w:val="0"/>
          <w:caps w:val="0"/>
          <w:sz w:val="24"/>
          <w:szCs w:val="24"/>
          <w:lang w:eastAsia="zh-CN"/>
        </w:rPr>
      </w:pPr>
      <w:r w:rsidRPr="009C7748">
        <w:rPr>
          <w:rFonts w:asciiTheme="minorHAnsi" w:hAnsiTheme="minorHAnsi"/>
          <w:b w:val="0"/>
          <w:caps w:val="0"/>
        </w:rPr>
        <w:fldChar w:fldCharType="begin"/>
      </w:r>
      <w:r w:rsidR="0000210D" w:rsidRPr="009C7748">
        <w:rPr>
          <w:rFonts w:asciiTheme="minorHAnsi" w:hAnsiTheme="minorHAnsi"/>
          <w:b w:val="0"/>
          <w:caps w:val="0"/>
          <w:lang w:eastAsia="zh-CN"/>
        </w:rPr>
        <w:instrText xml:space="preserve"> TOC \o "1-3" </w:instrText>
      </w:r>
      <w:r w:rsidRPr="009C7748">
        <w:rPr>
          <w:rFonts w:asciiTheme="minorHAnsi" w:hAnsiTheme="minorHAnsi"/>
          <w:b w:val="0"/>
          <w:caps w:val="0"/>
        </w:rPr>
        <w:fldChar w:fldCharType="separate"/>
      </w:r>
      <w:r w:rsidR="00697C5E" w:rsidRPr="00CF488F">
        <w:rPr>
          <w:rFonts w:asciiTheme="minorHAnsi" w:hAnsiTheme="minorHAnsi"/>
          <w:lang w:eastAsia="zh-CN"/>
        </w:rPr>
        <w:t>1.</w:t>
      </w:r>
      <w:r w:rsidR="00697C5E">
        <w:rPr>
          <w:rFonts w:asciiTheme="minorHAnsi" w:hAnsiTheme="minorHAnsi" w:cstheme="minorBidi"/>
          <w:b w:val="0"/>
          <w:caps w:val="0"/>
          <w:sz w:val="24"/>
          <w:szCs w:val="24"/>
          <w:lang w:eastAsia="zh-CN"/>
        </w:rPr>
        <w:tab/>
      </w:r>
      <w:r w:rsidR="00697C5E" w:rsidRPr="00CF488F">
        <w:rPr>
          <w:rFonts w:asciiTheme="minorHAnsi" w:hAnsiTheme="minorHAnsi" w:hint="eastAsia"/>
          <w:lang w:eastAsia="zh-CN"/>
        </w:rPr>
        <w:t>平台介绍</w:t>
      </w:r>
      <w:r w:rsidR="00697C5E">
        <w:rPr>
          <w:lang w:eastAsia="zh-CN"/>
        </w:rPr>
        <w:tab/>
      </w:r>
      <w:r w:rsidR="00697C5E">
        <w:fldChar w:fldCharType="begin"/>
      </w:r>
      <w:r w:rsidR="00697C5E">
        <w:rPr>
          <w:lang w:eastAsia="zh-CN"/>
        </w:rPr>
        <w:instrText xml:space="preserve"> PAGEREF _Toc479687934 \h </w:instrText>
      </w:r>
      <w:r w:rsidR="00697C5E">
        <w:fldChar w:fldCharType="separate"/>
      </w:r>
      <w:r w:rsidR="00697C5E">
        <w:rPr>
          <w:lang w:eastAsia="zh-CN"/>
        </w:rPr>
        <w:t>1</w:t>
      </w:r>
      <w:r w:rsidR="00697C5E">
        <w:fldChar w:fldCharType="end"/>
      </w:r>
    </w:p>
    <w:p w14:paraId="60172A73" w14:textId="77777777" w:rsidR="00697C5E" w:rsidRDefault="00697C5E">
      <w:pPr>
        <w:pStyle w:val="TOC2"/>
        <w:rPr>
          <w:rFonts w:asciiTheme="minorHAnsi" w:hAnsiTheme="minorHAnsi" w:cstheme="minorBidi"/>
          <w:smallCaps w:val="0"/>
          <w:sz w:val="24"/>
          <w:szCs w:val="24"/>
          <w:lang w:eastAsia="zh-CN"/>
        </w:rPr>
      </w:pPr>
      <w:r w:rsidRPr="00CF488F">
        <w:rPr>
          <w:rFonts w:asciiTheme="minorHAnsi" w:hAnsiTheme="minorHAnsi"/>
          <w:lang w:eastAsia="zh-CN"/>
        </w:rPr>
        <w:t>1.1</w:t>
      </w:r>
      <w:r>
        <w:rPr>
          <w:rFonts w:asciiTheme="minorHAnsi" w:hAnsiTheme="minorHAnsi" w:cstheme="minorBidi"/>
          <w:smallCaps w:val="0"/>
          <w:sz w:val="24"/>
          <w:szCs w:val="24"/>
          <w:lang w:eastAsia="zh-CN"/>
        </w:rPr>
        <w:tab/>
      </w:r>
      <w:r w:rsidRPr="00CF488F">
        <w:rPr>
          <w:rFonts w:asciiTheme="minorHAnsi" w:hAnsiTheme="minorHAnsi" w:hint="eastAsia"/>
          <w:lang w:eastAsia="zh-CN"/>
        </w:rPr>
        <w:t>主要功能列表</w:t>
      </w:r>
      <w:r>
        <w:rPr>
          <w:lang w:eastAsia="zh-CN"/>
        </w:rPr>
        <w:tab/>
      </w:r>
      <w:r>
        <w:fldChar w:fldCharType="begin"/>
      </w:r>
      <w:r>
        <w:rPr>
          <w:lang w:eastAsia="zh-CN"/>
        </w:rPr>
        <w:instrText xml:space="preserve"> PAGEREF _Toc479687935 \h </w:instrText>
      </w:r>
      <w:r>
        <w:fldChar w:fldCharType="separate"/>
      </w:r>
      <w:r>
        <w:rPr>
          <w:lang w:eastAsia="zh-CN"/>
        </w:rPr>
        <w:t>1</w:t>
      </w:r>
      <w:r>
        <w:fldChar w:fldCharType="end"/>
      </w:r>
    </w:p>
    <w:p w14:paraId="73C47237" w14:textId="77777777" w:rsidR="00697C5E" w:rsidRDefault="00697C5E">
      <w:pPr>
        <w:pStyle w:val="TOC1"/>
        <w:rPr>
          <w:rFonts w:asciiTheme="minorHAnsi" w:hAnsiTheme="minorHAnsi" w:cstheme="minorBidi"/>
          <w:b w:val="0"/>
          <w:caps w:val="0"/>
          <w:sz w:val="24"/>
          <w:szCs w:val="24"/>
          <w:lang w:eastAsia="zh-CN"/>
        </w:rPr>
      </w:pPr>
      <w:r w:rsidRPr="00CF488F">
        <w:rPr>
          <w:rFonts w:asciiTheme="minorHAnsi" w:hAnsiTheme="minorHAnsi"/>
          <w:lang w:eastAsia="zh-CN"/>
        </w:rPr>
        <w:t>2.</w:t>
      </w:r>
      <w:r>
        <w:rPr>
          <w:rFonts w:asciiTheme="minorHAnsi" w:hAnsiTheme="minorHAnsi" w:cstheme="minorBidi"/>
          <w:b w:val="0"/>
          <w:caps w:val="0"/>
          <w:sz w:val="24"/>
          <w:szCs w:val="24"/>
          <w:lang w:eastAsia="zh-CN"/>
        </w:rPr>
        <w:tab/>
      </w:r>
      <w:r w:rsidRPr="00CF488F">
        <w:rPr>
          <w:rFonts w:asciiTheme="minorHAnsi" w:hAnsiTheme="minorHAnsi" w:hint="eastAsia"/>
          <w:lang w:eastAsia="zh-CN"/>
        </w:rPr>
        <w:t>技术设计</w:t>
      </w:r>
      <w:r>
        <w:rPr>
          <w:lang w:eastAsia="zh-CN"/>
        </w:rPr>
        <w:tab/>
      </w:r>
      <w:r>
        <w:fldChar w:fldCharType="begin"/>
      </w:r>
      <w:r>
        <w:rPr>
          <w:lang w:eastAsia="zh-CN"/>
        </w:rPr>
        <w:instrText xml:space="preserve"> PAGEREF _Toc479687936 \h </w:instrText>
      </w:r>
      <w:r>
        <w:fldChar w:fldCharType="separate"/>
      </w:r>
      <w:r>
        <w:rPr>
          <w:lang w:eastAsia="zh-CN"/>
        </w:rPr>
        <w:t>2</w:t>
      </w:r>
      <w:r>
        <w:fldChar w:fldCharType="end"/>
      </w:r>
    </w:p>
    <w:p w14:paraId="525E8C29" w14:textId="77777777" w:rsidR="00697C5E" w:rsidRDefault="00697C5E">
      <w:pPr>
        <w:pStyle w:val="TOC2"/>
        <w:rPr>
          <w:rFonts w:asciiTheme="minorHAnsi" w:hAnsiTheme="minorHAnsi" w:cstheme="minorBidi"/>
          <w:smallCaps w:val="0"/>
          <w:sz w:val="24"/>
          <w:szCs w:val="24"/>
          <w:lang w:eastAsia="zh-CN"/>
        </w:rPr>
      </w:pPr>
      <w:r w:rsidRPr="00CF488F">
        <w:rPr>
          <w:rFonts w:asciiTheme="minorHAnsi" w:hAnsiTheme="minorHAnsi"/>
          <w:lang w:eastAsia="zh-CN"/>
        </w:rPr>
        <w:t>2.1</w:t>
      </w:r>
      <w:r>
        <w:rPr>
          <w:rFonts w:asciiTheme="minorHAnsi" w:hAnsiTheme="minorHAnsi" w:cstheme="minorBidi"/>
          <w:smallCaps w:val="0"/>
          <w:sz w:val="24"/>
          <w:szCs w:val="24"/>
          <w:lang w:eastAsia="zh-CN"/>
        </w:rPr>
        <w:tab/>
      </w:r>
      <w:r w:rsidRPr="00CF488F">
        <w:rPr>
          <w:rFonts w:asciiTheme="minorHAnsi" w:hAnsiTheme="minorHAnsi" w:hint="eastAsia"/>
          <w:lang w:eastAsia="zh-CN"/>
        </w:rPr>
        <w:t>架构设计介绍</w:t>
      </w:r>
      <w:r>
        <w:rPr>
          <w:lang w:eastAsia="zh-CN"/>
        </w:rPr>
        <w:tab/>
      </w:r>
      <w:r>
        <w:fldChar w:fldCharType="begin"/>
      </w:r>
      <w:r>
        <w:rPr>
          <w:lang w:eastAsia="zh-CN"/>
        </w:rPr>
        <w:instrText xml:space="preserve"> PAGEREF _Toc479687937 \h </w:instrText>
      </w:r>
      <w:r>
        <w:fldChar w:fldCharType="separate"/>
      </w:r>
      <w:r>
        <w:rPr>
          <w:lang w:eastAsia="zh-CN"/>
        </w:rPr>
        <w:t>2</w:t>
      </w:r>
      <w:r>
        <w:fldChar w:fldCharType="end"/>
      </w:r>
    </w:p>
    <w:p w14:paraId="1033D531" w14:textId="77777777" w:rsidR="00697C5E" w:rsidRDefault="00697C5E">
      <w:pPr>
        <w:pStyle w:val="TOC2"/>
        <w:rPr>
          <w:rFonts w:asciiTheme="minorHAnsi" w:hAnsiTheme="minorHAnsi" w:cstheme="minorBidi"/>
          <w:smallCaps w:val="0"/>
          <w:sz w:val="24"/>
          <w:szCs w:val="24"/>
          <w:lang w:eastAsia="zh-CN"/>
        </w:rPr>
      </w:pPr>
      <w:r>
        <w:rPr>
          <w:lang w:eastAsia="zh-CN"/>
        </w:rPr>
        <w:t>2.2</w:t>
      </w:r>
      <w:r>
        <w:rPr>
          <w:rFonts w:asciiTheme="minorHAnsi" w:hAnsiTheme="minorHAnsi" w:cstheme="minorBidi"/>
          <w:smallCaps w:val="0"/>
          <w:sz w:val="24"/>
          <w:szCs w:val="24"/>
          <w:lang w:eastAsia="zh-CN"/>
        </w:rPr>
        <w:tab/>
      </w:r>
      <w:r>
        <w:rPr>
          <w:rFonts w:hint="eastAsia"/>
          <w:lang w:eastAsia="zh-CN"/>
        </w:rPr>
        <w:t>应用架构图</w:t>
      </w:r>
      <w:r>
        <w:rPr>
          <w:lang w:eastAsia="zh-CN"/>
        </w:rPr>
        <w:tab/>
      </w:r>
      <w:r>
        <w:fldChar w:fldCharType="begin"/>
      </w:r>
      <w:r>
        <w:rPr>
          <w:lang w:eastAsia="zh-CN"/>
        </w:rPr>
        <w:instrText xml:space="preserve"> PAGEREF _Toc479687938 \h </w:instrText>
      </w:r>
      <w:r>
        <w:fldChar w:fldCharType="separate"/>
      </w:r>
      <w:r>
        <w:rPr>
          <w:lang w:eastAsia="zh-CN"/>
        </w:rPr>
        <w:t>3</w:t>
      </w:r>
      <w:r>
        <w:fldChar w:fldCharType="end"/>
      </w:r>
    </w:p>
    <w:p w14:paraId="2F86798A" w14:textId="77777777" w:rsidR="00697C5E" w:rsidRDefault="00697C5E">
      <w:pPr>
        <w:pStyle w:val="TOC2"/>
        <w:rPr>
          <w:rFonts w:asciiTheme="minorHAnsi" w:hAnsiTheme="minorHAnsi" w:cstheme="minorBidi"/>
          <w:smallCaps w:val="0"/>
          <w:sz w:val="24"/>
          <w:szCs w:val="24"/>
          <w:lang w:eastAsia="zh-CN"/>
        </w:rPr>
      </w:pPr>
      <w:r>
        <w:rPr>
          <w:lang w:eastAsia="zh-CN"/>
        </w:rPr>
        <w:t>2.3</w:t>
      </w:r>
      <w:r>
        <w:rPr>
          <w:rFonts w:asciiTheme="minorHAnsi" w:hAnsiTheme="minorHAnsi" w:cstheme="minorBidi"/>
          <w:smallCaps w:val="0"/>
          <w:sz w:val="24"/>
          <w:szCs w:val="24"/>
          <w:lang w:eastAsia="zh-CN"/>
        </w:rPr>
        <w:tab/>
      </w:r>
      <w:r w:rsidRPr="00CF488F">
        <w:rPr>
          <w:rFonts w:asciiTheme="minorHAnsi" w:hAnsiTheme="minorHAnsi" w:hint="eastAsia"/>
          <w:lang w:eastAsia="zh-CN"/>
        </w:rPr>
        <w:t>基础服务模块列表</w:t>
      </w:r>
      <w:r>
        <w:rPr>
          <w:lang w:eastAsia="zh-CN"/>
        </w:rPr>
        <w:tab/>
      </w:r>
      <w:r>
        <w:fldChar w:fldCharType="begin"/>
      </w:r>
      <w:r>
        <w:rPr>
          <w:lang w:eastAsia="zh-CN"/>
        </w:rPr>
        <w:instrText xml:space="preserve"> PAGEREF _Toc479687939 \h </w:instrText>
      </w:r>
      <w:r>
        <w:fldChar w:fldCharType="separate"/>
      </w:r>
      <w:r>
        <w:rPr>
          <w:lang w:eastAsia="zh-CN"/>
        </w:rPr>
        <w:t>3</w:t>
      </w:r>
      <w:r>
        <w:fldChar w:fldCharType="end"/>
      </w:r>
    </w:p>
    <w:p w14:paraId="54F17A93" w14:textId="77777777" w:rsidR="00697C5E" w:rsidRDefault="00697C5E">
      <w:pPr>
        <w:pStyle w:val="TOC2"/>
        <w:rPr>
          <w:rFonts w:asciiTheme="minorHAnsi" w:hAnsiTheme="minorHAnsi" w:cstheme="minorBidi"/>
          <w:smallCaps w:val="0"/>
          <w:sz w:val="24"/>
          <w:szCs w:val="24"/>
          <w:lang w:eastAsia="zh-CN"/>
        </w:rPr>
      </w:pPr>
      <w:r>
        <w:rPr>
          <w:lang w:eastAsia="zh-CN"/>
        </w:rPr>
        <w:t>2.4</w:t>
      </w:r>
      <w:r>
        <w:rPr>
          <w:rFonts w:asciiTheme="minorHAnsi" w:hAnsiTheme="minorHAnsi" w:cstheme="minorBidi"/>
          <w:smallCaps w:val="0"/>
          <w:sz w:val="24"/>
          <w:szCs w:val="24"/>
          <w:lang w:eastAsia="zh-CN"/>
        </w:rPr>
        <w:tab/>
      </w:r>
      <w:r>
        <w:rPr>
          <w:rFonts w:hint="eastAsia"/>
          <w:lang w:eastAsia="zh-CN"/>
        </w:rPr>
        <w:t>公共模块列表</w:t>
      </w:r>
      <w:r>
        <w:rPr>
          <w:lang w:eastAsia="zh-CN"/>
        </w:rPr>
        <w:tab/>
      </w:r>
      <w:r>
        <w:fldChar w:fldCharType="begin"/>
      </w:r>
      <w:r>
        <w:rPr>
          <w:lang w:eastAsia="zh-CN"/>
        </w:rPr>
        <w:instrText xml:space="preserve"> PAGEREF _Toc479687940 \h </w:instrText>
      </w:r>
      <w:r>
        <w:fldChar w:fldCharType="separate"/>
      </w:r>
      <w:r>
        <w:rPr>
          <w:lang w:eastAsia="zh-CN"/>
        </w:rPr>
        <w:t>4</w:t>
      </w:r>
      <w:r>
        <w:fldChar w:fldCharType="end"/>
      </w:r>
    </w:p>
    <w:p w14:paraId="4EF83244" w14:textId="77777777" w:rsidR="00697C5E" w:rsidRDefault="00697C5E">
      <w:pPr>
        <w:pStyle w:val="TOC2"/>
        <w:rPr>
          <w:rFonts w:asciiTheme="minorHAnsi" w:hAnsiTheme="minorHAnsi" w:cstheme="minorBidi"/>
          <w:smallCaps w:val="0"/>
          <w:sz w:val="24"/>
          <w:szCs w:val="24"/>
          <w:lang w:eastAsia="zh-CN"/>
        </w:rPr>
      </w:pPr>
      <w:r>
        <w:rPr>
          <w:lang w:eastAsia="zh-CN"/>
        </w:rPr>
        <w:t>2.5</w:t>
      </w:r>
      <w:r>
        <w:rPr>
          <w:rFonts w:asciiTheme="minorHAnsi" w:hAnsiTheme="minorHAnsi" w:cstheme="minorBidi"/>
          <w:smallCaps w:val="0"/>
          <w:sz w:val="24"/>
          <w:szCs w:val="24"/>
          <w:lang w:eastAsia="zh-CN"/>
        </w:rPr>
        <w:tab/>
      </w:r>
      <w:r>
        <w:rPr>
          <w:rFonts w:hint="eastAsia"/>
          <w:lang w:eastAsia="zh-CN"/>
        </w:rPr>
        <w:t>业务服务模块列表</w:t>
      </w:r>
      <w:r>
        <w:rPr>
          <w:lang w:eastAsia="zh-CN"/>
        </w:rPr>
        <w:tab/>
      </w:r>
      <w:r>
        <w:fldChar w:fldCharType="begin"/>
      </w:r>
      <w:r>
        <w:rPr>
          <w:lang w:eastAsia="zh-CN"/>
        </w:rPr>
        <w:instrText xml:space="preserve"> PAGEREF _Toc479687941 \h </w:instrText>
      </w:r>
      <w:r>
        <w:fldChar w:fldCharType="separate"/>
      </w:r>
      <w:r>
        <w:rPr>
          <w:lang w:eastAsia="zh-CN"/>
        </w:rPr>
        <w:t>4</w:t>
      </w:r>
      <w:r>
        <w:fldChar w:fldCharType="end"/>
      </w:r>
    </w:p>
    <w:p w14:paraId="22AD44E1" w14:textId="77777777" w:rsidR="00697C5E" w:rsidRDefault="00697C5E">
      <w:pPr>
        <w:pStyle w:val="TOC2"/>
        <w:rPr>
          <w:rFonts w:asciiTheme="minorHAnsi" w:hAnsiTheme="minorHAnsi" w:cstheme="minorBidi"/>
          <w:smallCaps w:val="0"/>
          <w:sz w:val="24"/>
          <w:szCs w:val="24"/>
          <w:lang w:eastAsia="zh-CN"/>
        </w:rPr>
      </w:pPr>
      <w:r>
        <w:rPr>
          <w:lang w:eastAsia="zh-CN"/>
        </w:rPr>
        <w:t>2.6</w:t>
      </w:r>
      <w:r>
        <w:rPr>
          <w:rFonts w:asciiTheme="minorHAnsi" w:hAnsiTheme="minorHAnsi" w:cstheme="minorBidi"/>
          <w:smallCaps w:val="0"/>
          <w:sz w:val="24"/>
          <w:szCs w:val="24"/>
          <w:lang w:eastAsia="zh-CN"/>
        </w:rPr>
        <w:tab/>
      </w:r>
      <w:r>
        <w:rPr>
          <w:rFonts w:hint="eastAsia"/>
          <w:lang w:eastAsia="zh-CN"/>
        </w:rPr>
        <w:t>应用模块列表</w:t>
      </w:r>
      <w:r>
        <w:rPr>
          <w:lang w:eastAsia="zh-CN"/>
        </w:rPr>
        <w:tab/>
      </w:r>
      <w:r>
        <w:fldChar w:fldCharType="begin"/>
      </w:r>
      <w:r>
        <w:rPr>
          <w:lang w:eastAsia="zh-CN"/>
        </w:rPr>
        <w:instrText xml:space="preserve"> PAGEREF _Toc479687942 \h </w:instrText>
      </w:r>
      <w:r>
        <w:fldChar w:fldCharType="separate"/>
      </w:r>
      <w:r>
        <w:rPr>
          <w:lang w:eastAsia="zh-CN"/>
        </w:rPr>
        <w:t>4</w:t>
      </w:r>
      <w:r>
        <w:fldChar w:fldCharType="end"/>
      </w:r>
    </w:p>
    <w:p w14:paraId="6C382DF9" w14:textId="77777777" w:rsidR="00697C5E" w:rsidRDefault="00697C5E">
      <w:pPr>
        <w:pStyle w:val="TOC1"/>
        <w:rPr>
          <w:rFonts w:asciiTheme="minorHAnsi" w:hAnsiTheme="minorHAnsi" w:cstheme="minorBidi"/>
          <w:b w:val="0"/>
          <w:caps w:val="0"/>
          <w:sz w:val="24"/>
          <w:szCs w:val="24"/>
          <w:lang w:eastAsia="zh-CN"/>
        </w:rPr>
      </w:pPr>
      <w:r w:rsidRPr="00CF488F">
        <w:rPr>
          <w:rFonts w:asciiTheme="minorHAnsi" w:hAnsiTheme="minorHAnsi"/>
          <w:lang w:eastAsia="zh-CN"/>
        </w:rPr>
        <w:t>3.</w:t>
      </w:r>
      <w:r>
        <w:rPr>
          <w:rFonts w:asciiTheme="minorHAnsi" w:hAnsiTheme="minorHAnsi" w:cstheme="minorBidi"/>
          <w:b w:val="0"/>
          <w:caps w:val="0"/>
          <w:sz w:val="24"/>
          <w:szCs w:val="24"/>
          <w:lang w:eastAsia="zh-CN"/>
        </w:rPr>
        <w:tab/>
      </w:r>
      <w:r w:rsidRPr="00CF488F">
        <w:rPr>
          <w:rFonts w:asciiTheme="minorHAnsi" w:hAnsiTheme="minorHAnsi" w:hint="eastAsia"/>
          <w:lang w:eastAsia="zh-CN"/>
        </w:rPr>
        <w:t>系统部署</w:t>
      </w:r>
      <w:r>
        <w:rPr>
          <w:lang w:eastAsia="zh-CN"/>
        </w:rPr>
        <w:tab/>
      </w:r>
      <w:r>
        <w:fldChar w:fldCharType="begin"/>
      </w:r>
      <w:r>
        <w:rPr>
          <w:lang w:eastAsia="zh-CN"/>
        </w:rPr>
        <w:instrText xml:space="preserve"> PAGEREF _Toc479687943 \h </w:instrText>
      </w:r>
      <w:r>
        <w:fldChar w:fldCharType="separate"/>
      </w:r>
      <w:r>
        <w:rPr>
          <w:lang w:eastAsia="zh-CN"/>
        </w:rPr>
        <w:t>5</w:t>
      </w:r>
      <w:r>
        <w:fldChar w:fldCharType="end"/>
      </w:r>
    </w:p>
    <w:p w14:paraId="4248992D" w14:textId="77777777" w:rsidR="00697C5E" w:rsidRDefault="00697C5E">
      <w:pPr>
        <w:pStyle w:val="TOC2"/>
        <w:rPr>
          <w:rFonts w:asciiTheme="minorHAnsi" w:hAnsiTheme="minorHAnsi" w:cstheme="minorBidi"/>
          <w:smallCaps w:val="0"/>
          <w:sz w:val="24"/>
          <w:szCs w:val="24"/>
          <w:lang w:eastAsia="zh-CN"/>
        </w:rPr>
      </w:pPr>
      <w:r>
        <w:rPr>
          <w:lang w:eastAsia="zh-CN"/>
        </w:rPr>
        <w:t>3.1</w:t>
      </w:r>
      <w:r>
        <w:rPr>
          <w:rFonts w:asciiTheme="minorHAnsi" w:hAnsiTheme="minorHAnsi" w:cstheme="minorBidi"/>
          <w:smallCaps w:val="0"/>
          <w:sz w:val="24"/>
          <w:szCs w:val="24"/>
          <w:lang w:eastAsia="zh-CN"/>
        </w:rPr>
        <w:tab/>
      </w:r>
      <w:r>
        <w:rPr>
          <w:rFonts w:hint="eastAsia"/>
          <w:lang w:eastAsia="zh-CN"/>
        </w:rPr>
        <w:t>硬件列表（供参考）</w:t>
      </w:r>
      <w:r>
        <w:rPr>
          <w:lang w:eastAsia="zh-CN"/>
        </w:rPr>
        <w:tab/>
      </w:r>
      <w:r>
        <w:fldChar w:fldCharType="begin"/>
      </w:r>
      <w:r>
        <w:rPr>
          <w:lang w:eastAsia="zh-CN"/>
        </w:rPr>
        <w:instrText xml:space="preserve"> PAGEREF _Toc479687944 \h </w:instrText>
      </w:r>
      <w:r>
        <w:fldChar w:fldCharType="separate"/>
      </w:r>
      <w:r>
        <w:rPr>
          <w:lang w:eastAsia="zh-CN"/>
        </w:rPr>
        <w:t>5</w:t>
      </w:r>
      <w:r>
        <w:fldChar w:fldCharType="end"/>
      </w:r>
    </w:p>
    <w:p w14:paraId="76292697" w14:textId="77777777" w:rsidR="00697C5E" w:rsidRDefault="00697C5E">
      <w:pPr>
        <w:pStyle w:val="TOC2"/>
        <w:rPr>
          <w:rFonts w:asciiTheme="minorHAnsi" w:hAnsiTheme="minorHAnsi" w:cstheme="minorBidi"/>
          <w:smallCaps w:val="0"/>
          <w:sz w:val="24"/>
          <w:szCs w:val="24"/>
          <w:lang w:eastAsia="zh-CN"/>
        </w:rPr>
      </w:pPr>
      <w:r>
        <w:rPr>
          <w:lang w:eastAsia="zh-CN"/>
        </w:rPr>
        <w:t>3.2</w:t>
      </w:r>
      <w:r>
        <w:rPr>
          <w:rFonts w:asciiTheme="minorHAnsi" w:hAnsiTheme="minorHAnsi" w:cstheme="minorBidi"/>
          <w:smallCaps w:val="0"/>
          <w:sz w:val="24"/>
          <w:szCs w:val="24"/>
          <w:lang w:eastAsia="zh-CN"/>
        </w:rPr>
        <w:tab/>
      </w:r>
      <w:r>
        <w:rPr>
          <w:rFonts w:hint="eastAsia"/>
          <w:lang w:eastAsia="zh-CN"/>
        </w:rPr>
        <w:t>部署操作</w:t>
      </w:r>
      <w:r>
        <w:rPr>
          <w:lang w:eastAsia="zh-CN"/>
        </w:rPr>
        <w:tab/>
      </w:r>
      <w:r>
        <w:fldChar w:fldCharType="begin"/>
      </w:r>
      <w:r>
        <w:rPr>
          <w:lang w:eastAsia="zh-CN"/>
        </w:rPr>
        <w:instrText xml:space="preserve"> PAGEREF _Toc479687945 \h </w:instrText>
      </w:r>
      <w:r>
        <w:fldChar w:fldCharType="separate"/>
      </w:r>
      <w:r>
        <w:rPr>
          <w:lang w:eastAsia="zh-CN"/>
        </w:rPr>
        <w:t>5</w:t>
      </w:r>
      <w:r>
        <w:fldChar w:fldCharType="end"/>
      </w:r>
    </w:p>
    <w:p w14:paraId="23BA677E" w14:textId="77777777" w:rsidR="00697C5E" w:rsidRDefault="00697C5E">
      <w:pPr>
        <w:pStyle w:val="TOC3"/>
        <w:rPr>
          <w:rFonts w:asciiTheme="minorHAnsi" w:hAnsiTheme="minorHAnsi" w:cstheme="minorBidi"/>
          <w:i w:val="0"/>
          <w:sz w:val="24"/>
          <w:szCs w:val="24"/>
          <w:lang w:eastAsia="zh-CN"/>
        </w:rPr>
      </w:pPr>
      <w:r>
        <w:rPr>
          <w:lang w:eastAsia="zh-CN"/>
        </w:rPr>
        <w:t>3.2.1</w:t>
      </w:r>
      <w:r>
        <w:rPr>
          <w:rFonts w:asciiTheme="minorHAnsi" w:hAnsiTheme="minorHAnsi" w:cstheme="minorBidi"/>
          <w:i w:val="0"/>
          <w:sz w:val="24"/>
          <w:szCs w:val="24"/>
          <w:lang w:eastAsia="zh-CN"/>
        </w:rPr>
        <w:tab/>
      </w:r>
      <w:r>
        <w:rPr>
          <w:rFonts w:hint="eastAsia"/>
          <w:lang w:eastAsia="zh-CN"/>
        </w:rPr>
        <w:t>安装依赖环境</w:t>
      </w:r>
      <w:r>
        <w:rPr>
          <w:lang w:eastAsia="zh-CN"/>
        </w:rPr>
        <w:tab/>
      </w:r>
      <w:r>
        <w:fldChar w:fldCharType="begin"/>
      </w:r>
      <w:r>
        <w:rPr>
          <w:lang w:eastAsia="zh-CN"/>
        </w:rPr>
        <w:instrText xml:space="preserve"> PAGEREF _Toc479687946 \h </w:instrText>
      </w:r>
      <w:r>
        <w:fldChar w:fldCharType="separate"/>
      </w:r>
      <w:r>
        <w:rPr>
          <w:lang w:eastAsia="zh-CN"/>
        </w:rPr>
        <w:t>5</w:t>
      </w:r>
      <w:r>
        <w:fldChar w:fldCharType="end"/>
      </w:r>
    </w:p>
    <w:p w14:paraId="41211155" w14:textId="77777777" w:rsidR="00697C5E" w:rsidRDefault="00697C5E">
      <w:pPr>
        <w:pStyle w:val="TOC3"/>
        <w:rPr>
          <w:rFonts w:asciiTheme="minorHAnsi" w:hAnsiTheme="minorHAnsi" w:cstheme="minorBidi"/>
          <w:i w:val="0"/>
          <w:sz w:val="24"/>
          <w:szCs w:val="24"/>
          <w:lang w:eastAsia="zh-CN"/>
        </w:rPr>
      </w:pPr>
      <w:r>
        <w:rPr>
          <w:lang w:eastAsia="zh-CN"/>
        </w:rPr>
        <w:t>3.2.2</w:t>
      </w:r>
      <w:r>
        <w:rPr>
          <w:rFonts w:asciiTheme="minorHAnsi" w:hAnsiTheme="minorHAnsi" w:cstheme="minorBidi"/>
          <w:i w:val="0"/>
          <w:sz w:val="24"/>
          <w:szCs w:val="24"/>
          <w:lang w:eastAsia="zh-CN"/>
        </w:rPr>
        <w:tab/>
      </w:r>
      <w:r>
        <w:rPr>
          <w:rFonts w:hint="eastAsia"/>
          <w:lang w:eastAsia="zh-CN"/>
        </w:rPr>
        <w:t>参数配置</w:t>
      </w:r>
      <w:r>
        <w:rPr>
          <w:lang w:eastAsia="zh-CN"/>
        </w:rPr>
        <w:tab/>
      </w:r>
      <w:r>
        <w:fldChar w:fldCharType="begin"/>
      </w:r>
      <w:r>
        <w:rPr>
          <w:lang w:eastAsia="zh-CN"/>
        </w:rPr>
        <w:instrText xml:space="preserve"> PAGEREF _Toc479687947 \h </w:instrText>
      </w:r>
      <w:r>
        <w:fldChar w:fldCharType="separate"/>
      </w:r>
      <w:r>
        <w:rPr>
          <w:lang w:eastAsia="zh-CN"/>
        </w:rPr>
        <w:t>6</w:t>
      </w:r>
      <w:r>
        <w:fldChar w:fldCharType="end"/>
      </w:r>
    </w:p>
    <w:p w14:paraId="2CA2CB70" w14:textId="77777777" w:rsidR="00697C5E" w:rsidRDefault="00697C5E">
      <w:pPr>
        <w:pStyle w:val="TOC3"/>
        <w:rPr>
          <w:rFonts w:asciiTheme="minorHAnsi" w:hAnsiTheme="minorHAnsi" w:cstheme="minorBidi"/>
          <w:i w:val="0"/>
          <w:sz w:val="24"/>
          <w:szCs w:val="24"/>
          <w:lang w:eastAsia="zh-CN"/>
        </w:rPr>
      </w:pPr>
      <w:r>
        <w:rPr>
          <w:lang w:eastAsia="zh-CN"/>
        </w:rPr>
        <w:t>3.2.3</w:t>
      </w:r>
      <w:r>
        <w:rPr>
          <w:rFonts w:asciiTheme="minorHAnsi" w:hAnsiTheme="minorHAnsi" w:cstheme="minorBidi"/>
          <w:i w:val="0"/>
          <w:sz w:val="24"/>
          <w:szCs w:val="24"/>
          <w:lang w:eastAsia="zh-CN"/>
        </w:rPr>
        <w:tab/>
      </w:r>
      <w:r>
        <w:rPr>
          <w:rFonts w:hint="eastAsia"/>
          <w:lang w:eastAsia="zh-CN"/>
        </w:rPr>
        <w:t>加载并启动基础服务镜像</w:t>
      </w:r>
      <w:r>
        <w:rPr>
          <w:lang w:eastAsia="zh-CN"/>
        </w:rPr>
        <w:tab/>
      </w:r>
      <w:r>
        <w:fldChar w:fldCharType="begin"/>
      </w:r>
      <w:r>
        <w:rPr>
          <w:lang w:eastAsia="zh-CN"/>
        </w:rPr>
        <w:instrText xml:space="preserve"> PAGEREF _Toc479687948 \h </w:instrText>
      </w:r>
      <w:r>
        <w:fldChar w:fldCharType="separate"/>
      </w:r>
      <w:r>
        <w:rPr>
          <w:lang w:eastAsia="zh-CN"/>
        </w:rPr>
        <w:t>6</w:t>
      </w:r>
      <w:r>
        <w:fldChar w:fldCharType="end"/>
      </w:r>
    </w:p>
    <w:p w14:paraId="7C634E31" w14:textId="77777777" w:rsidR="00697C5E" w:rsidRDefault="00697C5E">
      <w:pPr>
        <w:pStyle w:val="TOC3"/>
        <w:rPr>
          <w:rFonts w:asciiTheme="minorHAnsi" w:hAnsiTheme="minorHAnsi" w:cstheme="minorBidi"/>
          <w:i w:val="0"/>
          <w:sz w:val="24"/>
          <w:szCs w:val="24"/>
          <w:lang w:eastAsia="zh-CN"/>
        </w:rPr>
      </w:pPr>
      <w:r>
        <w:rPr>
          <w:lang w:eastAsia="zh-CN"/>
        </w:rPr>
        <w:t>3.2.4</w:t>
      </w:r>
      <w:r>
        <w:rPr>
          <w:rFonts w:asciiTheme="minorHAnsi" w:hAnsiTheme="minorHAnsi" w:cstheme="minorBidi"/>
          <w:i w:val="0"/>
          <w:sz w:val="24"/>
          <w:szCs w:val="24"/>
          <w:lang w:eastAsia="zh-CN"/>
        </w:rPr>
        <w:tab/>
      </w:r>
      <w:r>
        <w:rPr>
          <w:rFonts w:hint="eastAsia"/>
          <w:lang w:eastAsia="zh-CN"/>
        </w:rPr>
        <w:t>构建应用镜像</w:t>
      </w:r>
      <w:r>
        <w:rPr>
          <w:lang w:eastAsia="zh-CN"/>
        </w:rPr>
        <w:tab/>
      </w:r>
      <w:r>
        <w:fldChar w:fldCharType="begin"/>
      </w:r>
      <w:r>
        <w:rPr>
          <w:lang w:eastAsia="zh-CN"/>
        </w:rPr>
        <w:instrText xml:space="preserve"> PAGEREF _Toc479687949 \h </w:instrText>
      </w:r>
      <w:r>
        <w:fldChar w:fldCharType="separate"/>
      </w:r>
      <w:r>
        <w:rPr>
          <w:lang w:eastAsia="zh-CN"/>
        </w:rPr>
        <w:t>7</w:t>
      </w:r>
      <w:r>
        <w:fldChar w:fldCharType="end"/>
      </w:r>
    </w:p>
    <w:p w14:paraId="08BBAB16" w14:textId="77777777" w:rsidR="00697C5E" w:rsidRDefault="00697C5E">
      <w:pPr>
        <w:pStyle w:val="TOC3"/>
        <w:rPr>
          <w:rFonts w:asciiTheme="minorHAnsi" w:hAnsiTheme="minorHAnsi" w:cstheme="minorBidi"/>
          <w:i w:val="0"/>
          <w:sz w:val="24"/>
          <w:szCs w:val="24"/>
          <w:lang w:eastAsia="zh-CN"/>
        </w:rPr>
      </w:pPr>
      <w:r>
        <w:rPr>
          <w:lang w:eastAsia="zh-CN"/>
        </w:rPr>
        <w:t>3.2.5</w:t>
      </w:r>
      <w:r>
        <w:rPr>
          <w:rFonts w:asciiTheme="minorHAnsi" w:hAnsiTheme="minorHAnsi" w:cstheme="minorBidi"/>
          <w:i w:val="0"/>
          <w:sz w:val="24"/>
          <w:szCs w:val="24"/>
          <w:lang w:eastAsia="zh-CN"/>
        </w:rPr>
        <w:tab/>
      </w:r>
      <w:r>
        <w:rPr>
          <w:rFonts w:hint="eastAsia"/>
          <w:lang w:eastAsia="zh-CN"/>
        </w:rPr>
        <w:t>运行应用</w:t>
      </w:r>
      <w:r>
        <w:rPr>
          <w:lang w:eastAsia="zh-CN"/>
        </w:rPr>
        <w:tab/>
      </w:r>
      <w:r>
        <w:fldChar w:fldCharType="begin"/>
      </w:r>
      <w:r>
        <w:rPr>
          <w:lang w:eastAsia="zh-CN"/>
        </w:rPr>
        <w:instrText xml:space="preserve"> PAGEREF _Toc479687950 \h </w:instrText>
      </w:r>
      <w:r>
        <w:fldChar w:fldCharType="separate"/>
      </w:r>
      <w:r>
        <w:rPr>
          <w:lang w:eastAsia="zh-CN"/>
        </w:rPr>
        <w:t>8</w:t>
      </w:r>
      <w:r>
        <w:fldChar w:fldCharType="end"/>
      </w:r>
    </w:p>
    <w:p w14:paraId="2AD89243" w14:textId="77777777" w:rsidR="0000210D" w:rsidRPr="009C7748" w:rsidRDefault="00ED55B9">
      <w:pPr>
        <w:rPr>
          <w:rFonts w:asciiTheme="minorHAnsi" w:hAnsiTheme="minorHAnsi"/>
          <w:b/>
          <w:caps/>
          <w:noProof/>
          <w:sz w:val="20"/>
          <w:lang w:eastAsia="zh-CN"/>
        </w:rPr>
      </w:pPr>
      <w:r w:rsidRPr="009C7748">
        <w:rPr>
          <w:rFonts w:asciiTheme="minorHAnsi" w:hAnsiTheme="minorHAnsi"/>
          <w:b/>
          <w:caps/>
          <w:noProof/>
          <w:sz w:val="20"/>
        </w:rPr>
        <w:fldChar w:fldCharType="end"/>
      </w:r>
    </w:p>
    <w:p w14:paraId="516FDFA4" w14:textId="77777777" w:rsidR="0000210D" w:rsidRPr="009C7748" w:rsidRDefault="0000210D">
      <w:pPr>
        <w:rPr>
          <w:rFonts w:asciiTheme="minorHAnsi" w:hAnsiTheme="minorHAnsi"/>
          <w:lang w:eastAsia="zh-CN"/>
        </w:rPr>
        <w:sectPr w:rsidR="0000210D" w:rsidRPr="009C7748">
          <w:headerReference w:type="default" r:id="rId10"/>
          <w:footerReference w:type="default" r:id="rId11"/>
          <w:headerReference w:type="first" r:id="rId12"/>
          <w:footerReference w:type="first" r:id="rId13"/>
          <w:pgSz w:w="12240" w:h="15840"/>
          <w:pgMar w:top="1530" w:right="1440" w:bottom="1440" w:left="1440" w:header="720" w:footer="720" w:gutter="0"/>
          <w:pgNumType w:fmt="lowerRoman" w:start="1"/>
          <w:cols w:space="720"/>
        </w:sectPr>
      </w:pPr>
      <w:bookmarkStart w:id="0" w:name="_GoBack"/>
      <w:bookmarkEnd w:id="0"/>
    </w:p>
    <w:p w14:paraId="4BE38579" w14:textId="7BE535F0" w:rsidR="0000210D" w:rsidRPr="009C7748" w:rsidRDefault="00EE548D">
      <w:pPr>
        <w:pStyle w:val="Heading1"/>
        <w:rPr>
          <w:rFonts w:asciiTheme="minorHAnsi" w:hAnsiTheme="minorHAnsi"/>
        </w:rPr>
      </w:pPr>
      <w:bookmarkStart w:id="1" w:name="_Toc479687934"/>
      <w:r>
        <w:rPr>
          <w:rFonts w:asciiTheme="minorHAnsi" w:hAnsiTheme="minorHAnsi" w:hint="eastAsia"/>
        </w:rPr>
        <w:lastRenderedPageBreak/>
        <w:t>平台介绍</w:t>
      </w:r>
      <w:bookmarkEnd w:id="1"/>
    </w:p>
    <w:p w14:paraId="72844633" w14:textId="00DFDF27" w:rsidR="009D336E" w:rsidRDefault="00F315CB" w:rsidP="00F315CB">
      <w:pPr>
        <w:rPr>
          <w:rFonts w:asciiTheme="minorHAnsi" w:hAnsiTheme="minorHAnsi"/>
          <w:iCs/>
          <w:lang w:eastAsia="zh-CN"/>
        </w:rPr>
      </w:pPr>
      <w:r>
        <w:rPr>
          <w:rFonts w:asciiTheme="minorHAnsi" w:hAnsiTheme="minorHAnsi" w:hint="eastAsia"/>
          <w:iCs/>
          <w:lang w:eastAsia="zh-CN"/>
        </w:rPr>
        <w:t xml:space="preserve">         </w:t>
      </w:r>
      <w:r w:rsidR="00EE548D">
        <w:rPr>
          <w:rFonts w:asciiTheme="minorHAnsi" w:hAnsiTheme="minorHAnsi" w:hint="eastAsia"/>
          <w:iCs/>
          <w:lang w:eastAsia="zh-CN"/>
        </w:rPr>
        <w:t>极智平台是基于微信第三方开放平台，提供企业服务号的营销，管理及运营的一站式</w:t>
      </w:r>
      <w:r w:rsidR="00EE548D">
        <w:rPr>
          <w:rFonts w:asciiTheme="minorHAnsi" w:hAnsiTheme="minorHAnsi" w:hint="eastAsia"/>
          <w:iCs/>
          <w:lang w:eastAsia="zh-CN"/>
        </w:rPr>
        <w:t>SaaS</w:t>
      </w:r>
      <w:r w:rsidR="00EE548D">
        <w:rPr>
          <w:rFonts w:asciiTheme="minorHAnsi" w:hAnsiTheme="minorHAnsi" w:hint="eastAsia"/>
          <w:iCs/>
          <w:lang w:eastAsia="zh-CN"/>
        </w:rPr>
        <w:t>平台。</w:t>
      </w:r>
    </w:p>
    <w:p w14:paraId="7C4A8F16" w14:textId="6A1AD9C7" w:rsidR="00EF1630" w:rsidRPr="00EF1630" w:rsidRDefault="00EF1630"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一键接入，即插即用，开发零成本，微信营销热启动</w:t>
      </w:r>
    </w:p>
    <w:p w14:paraId="2C00EE89" w14:textId="23218A6D" w:rsidR="00EF1630" w:rsidRPr="00EF1630" w:rsidRDefault="00EF1630"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接入即可拥有多种微信运营工具，操作简单易上手</w:t>
      </w:r>
    </w:p>
    <w:p w14:paraId="753C9BB8" w14:textId="77777777" w:rsidR="00EF1630" w:rsidRDefault="00EF1630"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灵活组合营销场景进行推广，马上实现快速引流增粉，三级裂变式传播</w:t>
      </w:r>
    </w:p>
    <w:p w14:paraId="6117EAFC" w14:textId="6EA2B81B" w:rsidR="00A57AB4" w:rsidRPr="00EF1630" w:rsidRDefault="00A57AB4"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集会员招募、会员活动拓展、会员精准营销、会员积分营销等智能立体化模块</w:t>
      </w:r>
    </w:p>
    <w:p w14:paraId="6D9EB423" w14:textId="77777777" w:rsidR="00A57AB4" w:rsidRPr="00EF1630" w:rsidRDefault="00A57AB4"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解决传统会员管理软件不能解决的来店营销和离店营销的困境帮助商家彻底的升级了营销思路和营销手段</w:t>
      </w:r>
    </w:p>
    <w:p w14:paraId="7C71A6CF" w14:textId="77777777" w:rsidR="00A57AB4" w:rsidRPr="00EF1630" w:rsidRDefault="00A57AB4" w:rsidP="00EF1630">
      <w:pPr>
        <w:pStyle w:val="ListParagraph"/>
        <w:numPr>
          <w:ilvl w:val="0"/>
          <w:numId w:val="29"/>
        </w:numPr>
        <w:rPr>
          <w:rFonts w:asciiTheme="minorHAnsi" w:hAnsiTheme="minorHAnsi"/>
          <w:iCs/>
          <w:lang w:eastAsia="zh-CN"/>
        </w:rPr>
      </w:pPr>
      <w:r w:rsidRPr="00EF1630">
        <w:rPr>
          <w:rFonts w:asciiTheme="minorHAnsi" w:hAnsiTheme="minorHAnsi" w:hint="eastAsia"/>
          <w:iCs/>
          <w:lang w:eastAsia="zh-CN"/>
        </w:rPr>
        <w:t>树立自己品牌最直接、投入产出比最好的解决方案，真真实实帮助企业获取精准客户、促成交易、提升会员活跃度</w:t>
      </w:r>
    </w:p>
    <w:p w14:paraId="3ACBBA2A" w14:textId="6AEBE86B" w:rsidR="00EF1630" w:rsidRPr="00EF1630" w:rsidRDefault="00EF1630" w:rsidP="00EF1630">
      <w:pPr>
        <w:pStyle w:val="ListParagraph"/>
        <w:numPr>
          <w:ilvl w:val="0"/>
          <w:numId w:val="29"/>
        </w:numPr>
        <w:rPr>
          <w:rFonts w:asciiTheme="minorHAnsi" w:hAnsiTheme="minorHAnsi"/>
          <w:iCs/>
          <w:lang w:eastAsia="zh-CN"/>
        </w:rPr>
      </w:pPr>
      <w:r>
        <w:rPr>
          <w:rFonts w:asciiTheme="minorHAnsi" w:hAnsiTheme="minorHAnsi" w:hint="eastAsia"/>
          <w:iCs/>
          <w:lang w:eastAsia="zh-CN"/>
        </w:rPr>
        <w:t>增加会员粘性提升品牌忠诚度，促进会员二次消费</w:t>
      </w:r>
    </w:p>
    <w:p w14:paraId="27809D7B" w14:textId="77777777" w:rsidR="00EF1630" w:rsidRPr="00EF1630" w:rsidRDefault="00EF1630" w:rsidP="00F315CB">
      <w:pPr>
        <w:rPr>
          <w:rFonts w:asciiTheme="minorHAnsi" w:hAnsiTheme="minorHAnsi"/>
          <w:iCs/>
          <w:lang w:eastAsia="zh-CN"/>
        </w:rPr>
      </w:pPr>
    </w:p>
    <w:p w14:paraId="57860B29" w14:textId="35FB0FC6" w:rsidR="009D336E" w:rsidRPr="009C7748" w:rsidRDefault="009D336E" w:rsidP="0042668E">
      <w:pPr>
        <w:pStyle w:val="Heading2"/>
        <w:rPr>
          <w:rFonts w:asciiTheme="minorHAnsi" w:hAnsiTheme="minorHAnsi"/>
        </w:rPr>
      </w:pPr>
      <w:r w:rsidRPr="009C7748">
        <w:rPr>
          <w:rFonts w:asciiTheme="minorHAnsi" w:hAnsiTheme="minorHAnsi"/>
          <w:lang w:eastAsia="zh-CN"/>
        </w:rPr>
        <w:t xml:space="preserve"> </w:t>
      </w:r>
      <w:bookmarkStart w:id="2" w:name="_Toc479687935"/>
      <w:r w:rsidR="00EE548D">
        <w:rPr>
          <w:rFonts w:asciiTheme="minorHAnsi" w:hAnsiTheme="minorHAnsi" w:hint="eastAsia"/>
          <w:lang w:eastAsia="zh-CN"/>
        </w:rPr>
        <w:t>主要功能</w:t>
      </w:r>
      <w:r w:rsidR="00743DC7">
        <w:rPr>
          <w:rFonts w:asciiTheme="minorHAnsi" w:hAnsiTheme="minorHAnsi" w:hint="eastAsia"/>
          <w:lang w:eastAsia="zh-CN"/>
        </w:rPr>
        <w:t>列表</w:t>
      </w:r>
      <w:bookmarkEnd w:id="2"/>
    </w:p>
    <w:tbl>
      <w:tblPr>
        <w:tblStyle w:val="GridTable4-Accent1"/>
        <w:tblW w:w="9648" w:type="dxa"/>
        <w:tblLook w:val="04A0" w:firstRow="1" w:lastRow="0" w:firstColumn="1" w:lastColumn="0" w:noHBand="0" w:noVBand="1"/>
      </w:tblPr>
      <w:tblGrid>
        <w:gridCol w:w="2929"/>
        <w:gridCol w:w="6719"/>
      </w:tblGrid>
      <w:tr w:rsidR="009D336E" w:rsidRPr="009C7748" w14:paraId="0DFFE08F" w14:textId="77777777" w:rsidTr="00B21A00">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29" w:type="dxa"/>
            <w:hideMark/>
          </w:tcPr>
          <w:p w14:paraId="4C670ED1" w14:textId="77777777" w:rsidR="009D336E" w:rsidRPr="009C7748" w:rsidRDefault="00A77F50" w:rsidP="009D336E">
            <w:pPr>
              <w:spacing w:before="115" w:after="0"/>
              <w:jc w:val="left"/>
              <w:textAlignment w:val="baseline"/>
              <w:rPr>
                <w:rFonts w:asciiTheme="minorHAnsi" w:hAnsiTheme="minorHAnsi" w:cs="Arial"/>
                <w:sz w:val="20"/>
                <w:szCs w:val="36"/>
                <w:lang w:eastAsia="zh-CN"/>
              </w:rPr>
            </w:pPr>
            <w:bookmarkStart w:id="3" w:name="OLE_LINK1"/>
            <w:bookmarkStart w:id="4" w:name="OLE_LINK2"/>
            <w:r>
              <w:rPr>
                <w:rFonts w:asciiTheme="minorHAnsi" w:hAnsiTheme="minorHAnsi" w:cs="Arial" w:hint="eastAsia"/>
                <w:sz w:val="20"/>
                <w:szCs w:val="36"/>
                <w:lang w:eastAsia="zh-CN"/>
              </w:rPr>
              <w:t>内容</w:t>
            </w:r>
          </w:p>
        </w:tc>
        <w:tc>
          <w:tcPr>
            <w:tcW w:w="6719" w:type="dxa"/>
            <w:hideMark/>
          </w:tcPr>
          <w:p w14:paraId="28B0497C" w14:textId="77777777" w:rsidR="009D336E" w:rsidRPr="009C7748" w:rsidRDefault="00A77F50" w:rsidP="009D336E">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r>
      <w:tr w:rsidR="009D336E" w:rsidRPr="009C7748" w14:paraId="67E682B8" w14:textId="77777777" w:rsidTr="00B21A00">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29" w:type="dxa"/>
            <w:hideMark/>
          </w:tcPr>
          <w:p w14:paraId="2C567E81" w14:textId="5058A72B" w:rsidR="009D336E" w:rsidRPr="009C7748" w:rsidRDefault="00342754" w:rsidP="009D336E">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微信</w:t>
            </w:r>
            <w:r w:rsidR="00F873E1">
              <w:rPr>
                <w:rFonts w:asciiTheme="minorHAnsi" w:hAnsiTheme="minorHAnsi" w:cs="Arial" w:hint="eastAsia"/>
                <w:sz w:val="20"/>
                <w:szCs w:val="36"/>
                <w:lang w:eastAsia="zh-CN"/>
              </w:rPr>
              <w:t>自动回复</w:t>
            </w:r>
          </w:p>
        </w:tc>
        <w:tc>
          <w:tcPr>
            <w:tcW w:w="6719" w:type="dxa"/>
            <w:hideMark/>
          </w:tcPr>
          <w:p w14:paraId="749E3051" w14:textId="77777777" w:rsidR="009D336E"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基于微信自动回复接口实现，主要包括三种模式</w:t>
            </w:r>
          </w:p>
          <w:p w14:paraId="276879B7" w14:textId="77777777" w:rsidR="00F873E1" w:rsidRDefault="00F873E1" w:rsidP="00F873E1">
            <w:pPr>
              <w:pStyle w:val="ListParagraph"/>
              <w:numPr>
                <w:ilvl w:val="0"/>
                <w:numId w:val="28"/>
              </w:num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服务号粉丝关注后自动回复</w:t>
            </w:r>
          </w:p>
          <w:p w14:paraId="06CF9B29" w14:textId="77777777" w:rsidR="00F873E1" w:rsidRDefault="00F873E1" w:rsidP="00F873E1">
            <w:pPr>
              <w:pStyle w:val="ListParagraph"/>
              <w:numPr>
                <w:ilvl w:val="0"/>
                <w:numId w:val="28"/>
              </w:num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粉丝在公众号内发送消息后自动回复</w:t>
            </w:r>
          </w:p>
          <w:p w14:paraId="0D3FE951" w14:textId="16D87549" w:rsidR="00F873E1" w:rsidRPr="00F873E1" w:rsidRDefault="00F873E1" w:rsidP="00F873E1">
            <w:pPr>
              <w:pStyle w:val="ListParagraph"/>
              <w:numPr>
                <w:ilvl w:val="0"/>
                <w:numId w:val="28"/>
              </w:num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关键词出发后自动回复</w:t>
            </w:r>
          </w:p>
        </w:tc>
      </w:tr>
      <w:tr w:rsidR="009D336E" w:rsidRPr="009C7748" w14:paraId="0DFFA191"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hideMark/>
          </w:tcPr>
          <w:p w14:paraId="1131B2D3" w14:textId="7068FE8D" w:rsidR="009D336E" w:rsidRPr="009C7748" w:rsidRDefault="00F873E1" w:rsidP="009D336E">
            <w:pPr>
              <w:spacing w:before="115" w:after="0"/>
              <w:jc w:val="left"/>
              <w:textAlignment w:val="baseline"/>
              <w:rPr>
                <w:rFonts w:asciiTheme="minorHAnsi" w:hAnsiTheme="minorHAnsi" w:cs="Arial"/>
                <w:sz w:val="20"/>
                <w:szCs w:val="36"/>
                <w:lang w:eastAsia="zh-CN"/>
              </w:rPr>
            </w:pPr>
            <w:r>
              <w:rPr>
                <w:rFonts w:asciiTheme="minorHAnsi" w:hAnsiTheme="minorHAnsi" w:cs="Arial" w:hint="eastAsia"/>
                <w:color w:val="000000"/>
                <w:kern w:val="24"/>
                <w:sz w:val="20"/>
                <w:szCs w:val="48"/>
                <w:lang w:eastAsia="zh-CN"/>
              </w:rPr>
              <w:t>微信自定义菜单</w:t>
            </w:r>
          </w:p>
        </w:tc>
        <w:tc>
          <w:tcPr>
            <w:tcW w:w="6719" w:type="dxa"/>
            <w:hideMark/>
          </w:tcPr>
          <w:p w14:paraId="3AA6044C" w14:textId="7156FB3E" w:rsidR="00F873E1" w:rsidRPr="009C7748"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配置服务号</w:t>
            </w:r>
            <w:r>
              <w:rPr>
                <w:rFonts w:asciiTheme="minorHAnsi" w:hAnsiTheme="minorHAnsi" w:cs="Arial" w:hint="eastAsia"/>
                <w:sz w:val="20"/>
                <w:szCs w:val="36"/>
                <w:lang w:eastAsia="zh-CN"/>
              </w:rPr>
              <w:t>3 x 5</w:t>
            </w:r>
            <w:r>
              <w:rPr>
                <w:rFonts w:asciiTheme="minorHAnsi" w:hAnsiTheme="minorHAnsi" w:cs="Arial" w:hint="eastAsia"/>
                <w:sz w:val="20"/>
                <w:szCs w:val="36"/>
                <w:lang w:eastAsia="zh-CN"/>
              </w:rPr>
              <w:t>菜单，提供默认链接及消息推送，同时支持自定义外链的配置。</w:t>
            </w:r>
          </w:p>
        </w:tc>
      </w:tr>
      <w:tr w:rsidR="00F873E1" w:rsidRPr="009C7748" w14:paraId="60F4136D"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0BF18428" w14:textId="45AF6FC1"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模板消息</w:t>
            </w:r>
          </w:p>
        </w:tc>
        <w:tc>
          <w:tcPr>
            <w:tcW w:w="6719" w:type="dxa"/>
          </w:tcPr>
          <w:p w14:paraId="4B679CB8" w14:textId="30F16C17" w:rsidR="00F873E1"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对系统内相应消息的推送模板。</w:t>
            </w:r>
          </w:p>
        </w:tc>
      </w:tr>
      <w:tr w:rsidR="00F873E1" w:rsidRPr="009C7748" w14:paraId="7FE9EE6F"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19D58F18" w14:textId="337D790B"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游戏设置</w:t>
            </w:r>
          </w:p>
        </w:tc>
        <w:tc>
          <w:tcPr>
            <w:tcW w:w="6719" w:type="dxa"/>
          </w:tcPr>
          <w:p w14:paraId="30DF41BE" w14:textId="38CC7DDB" w:rsidR="00F873E1"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服务号内相关游戏的配置内容，目前只支持转盘抽奖。</w:t>
            </w:r>
          </w:p>
        </w:tc>
      </w:tr>
      <w:tr w:rsidR="00F873E1" w:rsidRPr="009C7748" w14:paraId="5E00A995"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69A37EEF" w14:textId="7E13DA96"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营销海报</w:t>
            </w:r>
          </w:p>
        </w:tc>
        <w:tc>
          <w:tcPr>
            <w:tcW w:w="6719" w:type="dxa"/>
          </w:tcPr>
          <w:p w14:paraId="40497B01" w14:textId="180509B0" w:rsidR="00F873E1"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会员传播链推荐海报的相关配置。</w:t>
            </w:r>
          </w:p>
        </w:tc>
      </w:tr>
      <w:tr w:rsidR="00F873E1" w:rsidRPr="009C7748" w14:paraId="780ABE29"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1591C869" w14:textId="7AE6870B"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渠道二维码</w:t>
            </w:r>
          </w:p>
        </w:tc>
        <w:tc>
          <w:tcPr>
            <w:tcW w:w="6719" w:type="dxa"/>
          </w:tcPr>
          <w:p w14:paraId="14C22B7B" w14:textId="7E111B73" w:rsidR="00F873E1"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渠道或者门店所使用的关注二维码配置，包括设置以及相应的统计分析内容。</w:t>
            </w:r>
          </w:p>
        </w:tc>
      </w:tr>
      <w:tr w:rsidR="00F873E1" w:rsidRPr="009C7748" w14:paraId="273F5FD1"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06A7849A" w14:textId="44D2FB95"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会员列表</w:t>
            </w:r>
          </w:p>
        </w:tc>
        <w:tc>
          <w:tcPr>
            <w:tcW w:w="6719" w:type="dxa"/>
          </w:tcPr>
          <w:p w14:paraId="6396B234" w14:textId="21AC749A" w:rsidR="00F873E1"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所用服务号粉丝以及相关信息的列表展示</w:t>
            </w:r>
          </w:p>
        </w:tc>
      </w:tr>
      <w:tr w:rsidR="00F873E1" w:rsidRPr="009C7748" w14:paraId="29F6C2CC"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28044B7C" w14:textId="17F8BA25"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会员关系</w:t>
            </w:r>
          </w:p>
        </w:tc>
        <w:tc>
          <w:tcPr>
            <w:tcW w:w="6719" w:type="dxa"/>
          </w:tcPr>
          <w:p w14:paraId="47D0A27F" w14:textId="0A29ABF0" w:rsidR="00F873E1"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以关系图的形式展现会员的推荐关系</w:t>
            </w:r>
          </w:p>
        </w:tc>
      </w:tr>
      <w:tr w:rsidR="00F873E1" w:rsidRPr="009C7748" w14:paraId="63195BEF"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3E08B9EF" w14:textId="2482415A"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分析报表下载</w:t>
            </w:r>
          </w:p>
        </w:tc>
        <w:tc>
          <w:tcPr>
            <w:tcW w:w="6719" w:type="dxa"/>
          </w:tcPr>
          <w:p w14:paraId="6FD1EA60" w14:textId="769632F8" w:rsidR="00F873E1"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相关生成的报表下载统一入口</w:t>
            </w:r>
          </w:p>
        </w:tc>
      </w:tr>
      <w:tr w:rsidR="00F873E1" w:rsidRPr="009C7748" w14:paraId="0F962D4F"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38080625" w14:textId="389619B0"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公众号管理</w:t>
            </w:r>
          </w:p>
        </w:tc>
        <w:tc>
          <w:tcPr>
            <w:tcW w:w="6719" w:type="dxa"/>
          </w:tcPr>
          <w:p w14:paraId="26E08D37" w14:textId="294187DA" w:rsidR="00F873E1"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管理相关企业以及注册的服务号</w:t>
            </w:r>
          </w:p>
        </w:tc>
      </w:tr>
      <w:tr w:rsidR="00F873E1" w:rsidRPr="009C7748" w14:paraId="138CC174"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7D848452" w14:textId="43604463"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员工管理</w:t>
            </w:r>
          </w:p>
        </w:tc>
        <w:tc>
          <w:tcPr>
            <w:tcW w:w="6719" w:type="dxa"/>
          </w:tcPr>
          <w:p w14:paraId="5FD54389" w14:textId="41720CE3" w:rsidR="00F873E1" w:rsidRDefault="00F873E1"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可登陆平台账号的员工管理</w:t>
            </w:r>
          </w:p>
        </w:tc>
      </w:tr>
      <w:tr w:rsidR="00F873E1" w:rsidRPr="009C7748" w14:paraId="57F96210" w14:textId="77777777" w:rsidTr="00B21A00">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2FDDB378" w14:textId="05423E87" w:rsidR="00F873E1" w:rsidRDefault="00F873E1"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账户管理</w:t>
            </w:r>
          </w:p>
        </w:tc>
        <w:tc>
          <w:tcPr>
            <w:tcW w:w="6719" w:type="dxa"/>
          </w:tcPr>
          <w:p w14:paraId="673ADB3B" w14:textId="02BCE408" w:rsidR="00F873E1" w:rsidRDefault="00F873E1" w:rsidP="009D336E">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企业账号相关</w:t>
            </w:r>
            <w:r w:rsidR="008F00FC">
              <w:rPr>
                <w:rFonts w:asciiTheme="minorHAnsi" w:hAnsiTheme="minorHAnsi" w:cs="Arial" w:hint="eastAsia"/>
                <w:sz w:val="20"/>
                <w:szCs w:val="36"/>
                <w:lang w:eastAsia="zh-CN"/>
              </w:rPr>
              <w:t>充值以及消费明细的管理</w:t>
            </w:r>
          </w:p>
        </w:tc>
      </w:tr>
      <w:tr w:rsidR="008F00FC" w:rsidRPr="009C7748" w14:paraId="4F2AAA4E" w14:textId="77777777" w:rsidTr="00B21A0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379D1F4B" w14:textId="5ACFACA5" w:rsidR="008F00FC" w:rsidRDefault="008F00FC" w:rsidP="009D336E">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hint="eastAsia"/>
                <w:color w:val="000000"/>
                <w:kern w:val="24"/>
                <w:sz w:val="20"/>
                <w:szCs w:val="48"/>
                <w:lang w:eastAsia="zh-CN"/>
              </w:rPr>
              <w:t>美克美家相关报表查询</w:t>
            </w:r>
          </w:p>
        </w:tc>
        <w:tc>
          <w:tcPr>
            <w:tcW w:w="6719" w:type="dxa"/>
          </w:tcPr>
          <w:p w14:paraId="21C64AA7" w14:textId="6059DB58" w:rsidR="008F00FC" w:rsidRDefault="008F00FC" w:rsidP="009D336E">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内嵌美克美家定制化内容</w:t>
            </w:r>
          </w:p>
        </w:tc>
      </w:tr>
      <w:bookmarkEnd w:id="3"/>
      <w:bookmarkEnd w:id="4"/>
    </w:tbl>
    <w:p w14:paraId="22E5F5DE" w14:textId="77777777" w:rsidR="009D336E" w:rsidRPr="009C7748" w:rsidRDefault="009D336E" w:rsidP="009D336E">
      <w:pPr>
        <w:rPr>
          <w:rFonts w:asciiTheme="minorHAnsi" w:hAnsiTheme="minorHAnsi"/>
          <w:i/>
          <w:iCs/>
          <w:lang w:eastAsia="zh-CN"/>
        </w:rPr>
      </w:pPr>
    </w:p>
    <w:p w14:paraId="287636BD" w14:textId="3448AFB1" w:rsidR="00A40179" w:rsidRPr="009C7748" w:rsidRDefault="00EF1630" w:rsidP="00A40179">
      <w:pPr>
        <w:pStyle w:val="Heading1"/>
        <w:rPr>
          <w:rFonts w:asciiTheme="minorHAnsi" w:hAnsiTheme="minorHAnsi"/>
        </w:rPr>
      </w:pPr>
      <w:bookmarkStart w:id="5" w:name="_Toc479687936"/>
      <w:r>
        <w:rPr>
          <w:rFonts w:asciiTheme="minorHAnsi" w:hAnsiTheme="minorHAnsi" w:hint="eastAsia"/>
        </w:rPr>
        <w:lastRenderedPageBreak/>
        <w:t>技术设计</w:t>
      </w:r>
      <w:bookmarkEnd w:id="5"/>
    </w:p>
    <w:p w14:paraId="6D33B01D" w14:textId="045EF7D3" w:rsidR="0042668E" w:rsidRPr="00500647" w:rsidRDefault="009B1688" w:rsidP="0042668E">
      <w:pPr>
        <w:rPr>
          <w:rFonts w:asciiTheme="minorHAnsi" w:hAnsiTheme="minorHAnsi"/>
          <w:iCs/>
          <w:lang w:eastAsia="zh-CN"/>
        </w:rPr>
      </w:pPr>
      <w:r>
        <w:rPr>
          <w:rFonts w:asciiTheme="minorHAnsi" w:hAnsiTheme="minorHAnsi" w:hint="eastAsia"/>
          <w:iCs/>
          <w:lang w:eastAsia="zh-CN"/>
        </w:rPr>
        <w:t>极智平台技术方向主要依托于微信开发平台机制（参考：</w:t>
      </w:r>
      <w:hyperlink r:id="rId14" w:history="1">
        <w:r w:rsidRPr="009B1688">
          <w:rPr>
            <w:rStyle w:val="Hyperlink"/>
            <w:rFonts w:asciiTheme="minorHAnsi" w:hAnsiTheme="minorHAnsi" w:hint="eastAsia"/>
            <w:iCs/>
            <w:lang w:eastAsia="zh-CN"/>
          </w:rPr>
          <w:t>微信开放平台</w:t>
        </w:r>
      </w:hyperlink>
      <w:r>
        <w:rPr>
          <w:rFonts w:asciiTheme="minorHAnsi" w:hAnsiTheme="minorHAnsi" w:hint="eastAsia"/>
          <w:iCs/>
          <w:lang w:eastAsia="zh-CN"/>
        </w:rPr>
        <w:t>），代理进行服务号的管理以及接口调用（相关微信接口参考：</w:t>
      </w:r>
      <w:hyperlink r:id="rId15" w:history="1">
        <w:r w:rsidRPr="00F315CB">
          <w:rPr>
            <w:rStyle w:val="Hyperlink"/>
            <w:rFonts w:asciiTheme="minorHAnsi" w:hAnsiTheme="minorHAnsi" w:hint="eastAsia"/>
            <w:iCs/>
            <w:lang w:eastAsia="zh-CN"/>
          </w:rPr>
          <w:t>公共平台开发文档</w:t>
        </w:r>
      </w:hyperlink>
      <w:r>
        <w:rPr>
          <w:rFonts w:asciiTheme="minorHAnsi" w:hAnsiTheme="minorHAnsi" w:hint="eastAsia"/>
          <w:iCs/>
          <w:lang w:eastAsia="zh-CN"/>
        </w:rPr>
        <w:t>）。整体架构采用微服务架构体系，共</w:t>
      </w:r>
      <w:r>
        <w:rPr>
          <w:rFonts w:asciiTheme="minorHAnsi" w:hAnsiTheme="minorHAnsi" w:hint="eastAsia"/>
          <w:iCs/>
          <w:lang w:eastAsia="zh-CN"/>
        </w:rPr>
        <w:t>4</w:t>
      </w:r>
      <w:r>
        <w:rPr>
          <w:rFonts w:asciiTheme="minorHAnsi" w:hAnsiTheme="minorHAnsi" w:hint="eastAsia"/>
          <w:iCs/>
          <w:lang w:eastAsia="zh-CN"/>
        </w:rPr>
        <w:t>个基础服务模块，</w:t>
      </w:r>
      <w:r>
        <w:rPr>
          <w:rFonts w:asciiTheme="minorHAnsi" w:hAnsiTheme="minorHAnsi" w:hint="eastAsia"/>
          <w:iCs/>
          <w:lang w:eastAsia="zh-CN"/>
        </w:rPr>
        <w:t>10</w:t>
      </w:r>
      <w:r>
        <w:rPr>
          <w:rFonts w:asciiTheme="minorHAnsi" w:hAnsiTheme="minorHAnsi" w:hint="eastAsia"/>
          <w:iCs/>
          <w:lang w:eastAsia="zh-CN"/>
        </w:rPr>
        <w:t>个业务服务模块以及前段应用。</w:t>
      </w:r>
    </w:p>
    <w:p w14:paraId="72F8375A" w14:textId="007D14E1" w:rsidR="0042668E" w:rsidRPr="009C7748" w:rsidRDefault="00B60E35" w:rsidP="0042668E">
      <w:pPr>
        <w:pStyle w:val="Heading2"/>
        <w:rPr>
          <w:rFonts w:asciiTheme="minorHAnsi" w:hAnsiTheme="minorHAnsi"/>
        </w:rPr>
      </w:pPr>
      <w:bookmarkStart w:id="6" w:name="_Toc479687937"/>
      <w:r>
        <w:rPr>
          <w:rFonts w:asciiTheme="minorHAnsi" w:hAnsiTheme="minorHAnsi" w:hint="eastAsia"/>
        </w:rPr>
        <w:t>架构设计</w:t>
      </w:r>
      <w:r w:rsidR="00541A62">
        <w:rPr>
          <w:rFonts w:asciiTheme="minorHAnsi" w:hAnsiTheme="minorHAnsi" w:hint="eastAsia"/>
        </w:rPr>
        <w:t>介绍</w:t>
      </w:r>
      <w:bookmarkEnd w:id="6"/>
    </w:p>
    <w:p w14:paraId="0D860F35" w14:textId="0A7E4E82" w:rsidR="00A57AB4" w:rsidRDefault="00500647" w:rsidP="0042668E">
      <w:pPr>
        <w:rPr>
          <w:rFonts w:asciiTheme="minorHAnsi" w:hAnsiTheme="minorHAnsi"/>
          <w:iCs/>
          <w:lang w:eastAsia="zh-CN"/>
        </w:rPr>
      </w:pPr>
      <w:r>
        <w:rPr>
          <w:rFonts w:asciiTheme="minorHAnsi" w:hAnsiTheme="minorHAnsi" w:hint="eastAsia"/>
          <w:iCs/>
          <w:lang w:eastAsia="zh-CN"/>
        </w:rPr>
        <w:t>整体架构采用微服务方案，核心框架为</w:t>
      </w:r>
      <w:r>
        <w:rPr>
          <w:rFonts w:asciiTheme="minorHAnsi" w:hAnsiTheme="minorHAnsi" w:hint="eastAsia"/>
          <w:iCs/>
          <w:lang w:eastAsia="zh-CN"/>
        </w:rPr>
        <w:t>Spring Cloud</w:t>
      </w:r>
      <w:r>
        <w:rPr>
          <w:rFonts w:asciiTheme="minorHAnsi" w:hAnsiTheme="minorHAnsi" w:hint="eastAsia"/>
          <w:iCs/>
          <w:lang w:eastAsia="zh-CN"/>
        </w:rPr>
        <w:t>，配合</w:t>
      </w:r>
      <w:r>
        <w:rPr>
          <w:rFonts w:asciiTheme="minorHAnsi" w:hAnsiTheme="minorHAnsi" w:hint="eastAsia"/>
          <w:iCs/>
          <w:lang w:eastAsia="zh-CN"/>
        </w:rPr>
        <w:t>Docker</w:t>
      </w:r>
      <w:r>
        <w:rPr>
          <w:rFonts w:asciiTheme="minorHAnsi" w:hAnsiTheme="minorHAnsi" w:hint="eastAsia"/>
          <w:iCs/>
          <w:lang w:eastAsia="zh-CN"/>
        </w:rPr>
        <w:t>实现</w:t>
      </w:r>
      <w:r>
        <w:rPr>
          <w:rFonts w:asciiTheme="minorHAnsi" w:hAnsiTheme="minorHAnsi" w:hint="eastAsia"/>
          <w:iCs/>
          <w:lang w:eastAsia="zh-CN"/>
        </w:rPr>
        <w:t>DevOps</w:t>
      </w:r>
      <w:r>
        <w:rPr>
          <w:rFonts w:asciiTheme="minorHAnsi" w:hAnsiTheme="minorHAnsi" w:hint="eastAsia"/>
          <w:iCs/>
          <w:lang w:eastAsia="zh-CN"/>
        </w:rPr>
        <w:t>的整合。</w:t>
      </w:r>
    </w:p>
    <w:p w14:paraId="642B7B73" w14:textId="77777777" w:rsidR="00A57AB4" w:rsidRPr="00A57AB4" w:rsidRDefault="00A57AB4"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服务器入口使用</w:t>
      </w:r>
      <w:r w:rsidRPr="00A57AB4">
        <w:rPr>
          <w:rFonts w:asciiTheme="minorHAnsi" w:hAnsiTheme="minorHAnsi" w:hint="eastAsia"/>
          <w:iCs/>
          <w:lang w:eastAsia="zh-CN"/>
        </w:rPr>
        <w:t>Nginx</w:t>
      </w:r>
      <w:r w:rsidRPr="00A57AB4">
        <w:rPr>
          <w:rFonts w:asciiTheme="minorHAnsi" w:hAnsiTheme="minorHAnsi" w:hint="eastAsia"/>
          <w:iCs/>
          <w:lang w:eastAsia="zh-CN"/>
        </w:rPr>
        <w:t>进行</w:t>
      </w:r>
      <w:r w:rsidRPr="00A57AB4">
        <w:rPr>
          <w:rFonts w:asciiTheme="minorHAnsi" w:hAnsiTheme="minorHAnsi" w:hint="eastAsia"/>
          <w:iCs/>
          <w:lang w:eastAsia="zh-CN"/>
        </w:rPr>
        <w:t>HTTP</w:t>
      </w:r>
      <w:r w:rsidRPr="00A57AB4">
        <w:rPr>
          <w:rFonts w:asciiTheme="minorHAnsi" w:hAnsiTheme="minorHAnsi" w:hint="eastAsia"/>
          <w:iCs/>
          <w:lang w:eastAsia="zh-CN"/>
        </w:rPr>
        <w:t>的反向代理。</w:t>
      </w:r>
    </w:p>
    <w:p w14:paraId="769A9416" w14:textId="77777777" w:rsidR="00A57AB4" w:rsidRPr="00A57AB4" w:rsidRDefault="00500647"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前端（</w:t>
      </w:r>
      <w:r w:rsidRPr="00A57AB4">
        <w:rPr>
          <w:rFonts w:asciiTheme="minorHAnsi" w:hAnsiTheme="minorHAnsi" w:hint="eastAsia"/>
          <w:iCs/>
          <w:lang w:eastAsia="zh-CN"/>
        </w:rPr>
        <w:t>PC</w:t>
      </w:r>
      <w:r w:rsidRPr="00A57AB4">
        <w:rPr>
          <w:rFonts w:asciiTheme="minorHAnsi" w:hAnsiTheme="minorHAnsi" w:hint="eastAsia"/>
          <w:iCs/>
          <w:lang w:eastAsia="zh-CN"/>
        </w:rPr>
        <w:t>及移动端）应用封装为可单独部署容器，同时配合服务中心</w:t>
      </w:r>
      <w:r w:rsidR="00674565" w:rsidRPr="00A57AB4">
        <w:rPr>
          <w:rFonts w:asciiTheme="minorHAnsi" w:hAnsiTheme="minorHAnsi" w:hint="eastAsia"/>
          <w:iCs/>
          <w:lang w:eastAsia="zh-CN"/>
        </w:rPr>
        <w:t>Eureka</w:t>
      </w:r>
      <w:r w:rsidRPr="00A57AB4">
        <w:rPr>
          <w:rFonts w:asciiTheme="minorHAnsi" w:hAnsiTheme="minorHAnsi" w:hint="eastAsia"/>
          <w:iCs/>
          <w:lang w:eastAsia="zh-CN"/>
        </w:rPr>
        <w:t>进行服务接口的</w:t>
      </w:r>
      <w:r w:rsidR="00674565" w:rsidRPr="00A57AB4">
        <w:rPr>
          <w:rFonts w:asciiTheme="minorHAnsi" w:hAnsiTheme="minorHAnsi" w:hint="eastAsia"/>
          <w:iCs/>
          <w:lang w:eastAsia="zh-CN"/>
        </w:rPr>
        <w:t>负载均衡，容错及接口调用。</w:t>
      </w:r>
    </w:p>
    <w:p w14:paraId="040CF562" w14:textId="77777777" w:rsidR="00A57AB4" w:rsidRPr="00A57AB4" w:rsidRDefault="00674565"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服务间接口调用采用同步</w:t>
      </w:r>
      <w:r w:rsidRPr="00A57AB4">
        <w:rPr>
          <w:rFonts w:asciiTheme="minorHAnsi" w:hAnsiTheme="minorHAnsi" w:hint="eastAsia"/>
          <w:iCs/>
          <w:lang w:eastAsia="zh-CN"/>
        </w:rPr>
        <w:t>REST API</w:t>
      </w:r>
      <w:r w:rsidRPr="00A57AB4">
        <w:rPr>
          <w:rFonts w:asciiTheme="minorHAnsi" w:hAnsiTheme="minorHAnsi" w:hint="eastAsia"/>
          <w:iCs/>
          <w:lang w:eastAsia="zh-CN"/>
        </w:rPr>
        <w:t>以及异步消息队列机制，保证核心服务模块的稳定以及可扩展性。</w:t>
      </w:r>
    </w:p>
    <w:p w14:paraId="0EC504D0" w14:textId="59C3C7BF" w:rsidR="00A57AB4" w:rsidRPr="00A57AB4" w:rsidRDefault="00674565"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在持久化层，使用</w:t>
      </w:r>
      <w:r w:rsidRPr="00A57AB4">
        <w:rPr>
          <w:rFonts w:asciiTheme="minorHAnsi" w:hAnsiTheme="minorHAnsi" w:hint="eastAsia"/>
          <w:iCs/>
          <w:lang w:eastAsia="zh-CN"/>
        </w:rPr>
        <w:t>MySQL</w:t>
      </w:r>
      <w:r w:rsidRPr="00A57AB4">
        <w:rPr>
          <w:rFonts w:asciiTheme="minorHAnsi" w:hAnsiTheme="minorHAnsi" w:hint="eastAsia"/>
          <w:iCs/>
          <w:lang w:eastAsia="zh-CN"/>
        </w:rPr>
        <w:t>作为传统业务数据库，同时配合</w:t>
      </w:r>
      <w:r w:rsidRPr="00A57AB4">
        <w:rPr>
          <w:rFonts w:asciiTheme="minorHAnsi" w:hAnsiTheme="minorHAnsi" w:hint="eastAsia"/>
          <w:iCs/>
          <w:lang w:eastAsia="zh-CN"/>
        </w:rPr>
        <w:t>Redis</w:t>
      </w:r>
      <w:r w:rsidRPr="00A57AB4">
        <w:rPr>
          <w:rFonts w:asciiTheme="minorHAnsi" w:hAnsiTheme="minorHAnsi" w:hint="eastAsia"/>
          <w:iCs/>
          <w:lang w:eastAsia="zh-CN"/>
        </w:rPr>
        <w:t>实现相应的缓存策略</w:t>
      </w:r>
      <w:r w:rsidR="00A57AB4">
        <w:rPr>
          <w:rFonts w:asciiTheme="minorHAnsi" w:hAnsiTheme="minorHAnsi" w:hint="eastAsia"/>
          <w:iCs/>
          <w:lang w:eastAsia="zh-CN"/>
        </w:rPr>
        <w:t>以及高并发的控制机制。</w:t>
      </w:r>
    </w:p>
    <w:p w14:paraId="050D2E91" w14:textId="77777777" w:rsidR="00A57AB4" w:rsidRPr="00A57AB4" w:rsidRDefault="00674565"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在数据聚合以及响应式计算方向，使用</w:t>
      </w:r>
      <w:r w:rsidRPr="00A57AB4">
        <w:rPr>
          <w:rFonts w:asciiTheme="minorHAnsi" w:hAnsiTheme="minorHAnsi" w:hint="eastAsia"/>
          <w:iCs/>
          <w:lang w:eastAsia="zh-CN"/>
        </w:rPr>
        <w:t>MongoDB</w:t>
      </w:r>
      <w:r w:rsidRPr="00A57AB4">
        <w:rPr>
          <w:rFonts w:asciiTheme="minorHAnsi" w:hAnsiTheme="minorHAnsi" w:hint="eastAsia"/>
          <w:iCs/>
          <w:lang w:eastAsia="zh-CN"/>
        </w:rPr>
        <w:t>为主要解决方案，以提高数据的可扩展性，</w:t>
      </w:r>
      <w:r w:rsidR="00A57AB4" w:rsidRPr="00A57AB4">
        <w:rPr>
          <w:rFonts w:asciiTheme="minorHAnsi" w:hAnsiTheme="minorHAnsi" w:hint="eastAsia"/>
          <w:iCs/>
          <w:lang w:eastAsia="zh-CN"/>
        </w:rPr>
        <w:t>响应事件的持久化，数据</w:t>
      </w:r>
      <w:r w:rsidRPr="00A57AB4">
        <w:rPr>
          <w:rFonts w:asciiTheme="minorHAnsi" w:hAnsiTheme="minorHAnsi" w:hint="eastAsia"/>
          <w:iCs/>
          <w:lang w:eastAsia="zh-CN"/>
        </w:rPr>
        <w:t>存储与读取速度</w:t>
      </w:r>
      <w:r w:rsidR="00A57AB4" w:rsidRPr="00A57AB4">
        <w:rPr>
          <w:rFonts w:asciiTheme="minorHAnsi" w:hAnsiTheme="minorHAnsi" w:hint="eastAsia"/>
          <w:iCs/>
          <w:lang w:eastAsia="zh-CN"/>
        </w:rPr>
        <w:t>。</w:t>
      </w:r>
    </w:p>
    <w:p w14:paraId="4A55FF91" w14:textId="221A3013" w:rsidR="00500647" w:rsidRDefault="00A57AB4" w:rsidP="00A57AB4">
      <w:pPr>
        <w:pStyle w:val="ListParagraph"/>
        <w:numPr>
          <w:ilvl w:val="0"/>
          <w:numId w:val="31"/>
        </w:numPr>
        <w:rPr>
          <w:rFonts w:asciiTheme="minorHAnsi" w:hAnsiTheme="minorHAnsi"/>
          <w:iCs/>
          <w:lang w:eastAsia="zh-CN"/>
        </w:rPr>
      </w:pPr>
      <w:r w:rsidRPr="00A57AB4">
        <w:rPr>
          <w:rFonts w:asciiTheme="minorHAnsi" w:hAnsiTheme="minorHAnsi" w:hint="eastAsia"/>
          <w:iCs/>
          <w:lang w:eastAsia="zh-CN"/>
        </w:rPr>
        <w:t>在运维方向，使用</w:t>
      </w:r>
      <w:r w:rsidRPr="00A57AB4">
        <w:rPr>
          <w:rFonts w:asciiTheme="minorHAnsi" w:hAnsiTheme="minorHAnsi" w:hint="eastAsia"/>
          <w:iCs/>
          <w:lang w:eastAsia="zh-CN"/>
        </w:rPr>
        <w:t>Jenkins</w:t>
      </w:r>
      <w:r w:rsidRPr="00A57AB4">
        <w:rPr>
          <w:rFonts w:asciiTheme="minorHAnsi" w:hAnsiTheme="minorHAnsi" w:hint="eastAsia"/>
          <w:iCs/>
          <w:lang w:eastAsia="zh-CN"/>
        </w:rPr>
        <w:t>，</w:t>
      </w:r>
      <w:r w:rsidRPr="00A57AB4">
        <w:rPr>
          <w:rFonts w:asciiTheme="minorHAnsi" w:hAnsiTheme="minorHAnsi" w:hint="eastAsia"/>
          <w:iCs/>
          <w:lang w:eastAsia="zh-CN"/>
        </w:rPr>
        <w:t>docker-compose</w:t>
      </w:r>
      <w:r w:rsidRPr="00A57AB4">
        <w:rPr>
          <w:rFonts w:asciiTheme="minorHAnsi" w:hAnsiTheme="minorHAnsi" w:hint="eastAsia"/>
          <w:iCs/>
          <w:lang w:eastAsia="zh-CN"/>
        </w:rPr>
        <w:t>作为主要的容器部署工具。同时配合</w:t>
      </w:r>
      <w:r w:rsidRPr="00A57AB4">
        <w:rPr>
          <w:rFonts w:asciiTheme="minorHAnsi" w:hAnsiTheme="minorHAnsi" w:hint="eastAsia"/>
          <w:iCs/>
          <w:lang w:eastAsia="zh-CN"/>
        </w:rPr>
        <w:t>ELK</w:t>
      </w:r>
      <w:r w:rsidRPr="00A57AB4">
        <w:rPr>
          <w:rFonts w:asciiTheme="minorHAnsi" w:hAnsiTheme="minorHAnsi" w:hint="eastAsia"/>
          <w:iCs/>
          <w:lang w:eastAsia="zh-CN"/>
        </w:rPr>
        <w:t>（</w:t>
      </w:r>
      <w:r w:rsidRPr="00A57AB4">
        <w:rPr>
          <w:rFonts w:asciiTheme="minorHAnsi" w:hAnsiTheme="minorHAnsi" w:hint="eastAsia"/>
          <w:iCs/>
          <w:lang w:eastAsia="zh-CN"/>
        </w:rPr>
        <w:t>ElasticSearch</w:t>
      </w:r>
      <w:r w:rsidRPr="00A57AB4">
        <w:rPr>
          <w:rFonts w:asciiTheme="minorHAnsi" w:hAnsiTheme="minorHAnsi" w:hint="eastAsia"/>
          <w:iCs/>
          <w:lang w:eastAsia="zh-CN"/>
        </w:rPr>
        <w:t>，</w:t>
      </w:r>
      <w:r w:rsidRPr="00A57AB4">
        <w:rPr>
          <w:rFonts w:asciiTheme="minorHAnsi" w:hAnsiTheme="minorHAnsi" w:hint="eastAsia"/>
          <w:iCs/>
          <w:lang w:eastAsia="zh-CN"/>
        </w:rPr>
        <w:t>Logstash</w:t>
      </w:r>
      <w:r w:rsidRPr="00A57AB4">
        <w:rPr>
          <w:rFonts w:asciiTheme="minorHAnsi" w:hAnsiTheme="minorHAnsi" w:hint="eastAsia"/>
          <w:iCs/>
          <w:lang w:eastAsia="zh-CN"/>
        </w:rPr>
        <w:t>，</w:t>
      </w:r>
      <w:r w:rsidRPr="00A57AB4">
        <w:rPr>
          <w:rFonts w:asciiTheme="minorHAnsi" w:hAnsiTheme="minorHAnsi" w:hint="eastAsia"/>
          <w:iCs/>
          <w:lang w:eastAsia="zh-CN"/>
        </w:rPr>
        <w:t>Kibana</w:t>
      </w:r>
      <w:r w:rsidRPr="00A57AB4">
        <w:rPr>
          <w:rFonts w:asciiTheme="minorHAnsi" w:hAnsiTheme="minorHAnsi" w:hint="eastAsia"/>
          <w:iCs/>
          <w:lang w:eastAsia="zh-CN"/>
        </w:rPr>
        <w:t>）进行日志的收集以及监控。</w:t>
      </w:r>
    </w:p>
    <w:p w14:paraId="5996ACAA" w14:textId="3725B69A" w:rsidR="00541A62" w:rsidRDefault="00541A62" w:rsidP="00541A62">
      <w:pPr>
        <w:rPr>
          <w:rFonts w:asciiTheme="minorHAnsi" w:hAnsiTheme="minorHAnsi"/>
          <w:iCs/>
          <w:lang w:eastAsia="zh-CN"/>
        </w:rPr>
      </w:pPr>
      <w:r>
        <w:rPr>
          <w:rFonts w:asciiTheme="minorHAnsi" w:hAnsiTheme="minorHAnsi" w:hint="eastAsia"/>
          <w:iCs/>
          <w:lang w:eastAsia="zh-CN"/>
        </w:rPr>
        <w:t>技术架构主要围绕</w:t>
      </w:r>
      <w:r>
        <w:rPr>
          <w:rFonts w:asciiTheme="minorHAnsi" w:hAnsiTheme="minorHAnsi" w:hint="eastAsia"/>
          <w:iCs/>
          <w:lang w:eastAsia="zh-CN"/>
        </w:rPr>
        <w:t>Spring</w:t>
      </w:r>
      <w:r>
        <w:rPr>
          <w:rFonts w:asciiTheme="minorHAnsi" w:hAnsiTheme="minorHAnsi" w:hint="eastAsia"/>
          <w:iCs/>
          <w:lang w:eastAsia="zh-CN"/>
        </w:rPr>
        <w:t>技术栈为主，前端使用</w:t>
      </w:r>
      <w:r>
        <w:rPr>
          <w:rFonts w:asciiTheme="minorHAnsi" w:hAnsiTheme="minorHAnsi" w:hint="eastAsia"/>
          <w:iCs/>
          <w:lang w:eastAsia="zh-CN"/>
        </w:rPr>
        <w:t>Vue.js</w:t>
      </w:r>
      <w:r>
        <w:rPr>
          <w:rFonts w:asciiTheme="minorHAnsi" w:hAnsiTheme="minorHAnsi" w:hint="eastAsia"/>
          <w:iCs/>
          <w:lang w:eastAsia="zh-CN"/>
        </w:rPr>
        <w:t>进行前后端分离策略</w:t>
      </w:r>
    </w:p>
    <w:p w14:paraId="3CDB020B" w14:textId="2350C791"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Spring Boot</w:t>
      </w:r>
      <w:r w:rsidRPr="00DF26F0">
        <w:rPr>
          <w:rFonts w:asciiTheme="minorHAnsi" w:hAnsiTheme="minorHAnsi" w:hint="eastAsia"/>
          <w:iCs/>
          <w:lang w:eastAsia="zh-CN"/>
        </w:rPr>
        <w:t>为主要应用框架</w:t>
      </w:r>
    </w:p>
    <w:p w14:paraId="6D04D82B" w14:textId="57A450CE"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Spring Cloud</w:t>
      </w:r>
      <w:r w:rsidRPr="00DF26F0">
        <w:rPr>
          <w:rFonts w:asciiTheme="minorHAnsi" w:hAnsiTheme="minorHAnsi" w:hint="eastAsia"/>
          <w:iCs/>
          <w:lang w:eastAsia="zh-CN"/>
        </w:rPr>
        <w:t>作为主要服务框架，使用了</w:t>
      </w:r>
      <w:r w:rsidRPr="00DF26F0">
        <w:rPr>
          <w:rFonts w:asciiTheme="minorHAnsi" w:hAnsiTheme="minorHAnsi" w:hint="eastAsia"/>
          <w:iCs/>
          <w:lang w:eastAsia="zh-CN"/>
        </w:rPr>
        <w:t>config</w:t>
      </w:r>
      <w:r w:rsidRPr="00DF26F0">
        <w:rPr>
          <w:rFonts w:asciiTheme="minorHAnsi" w:hAnsiTheme="minorHAnsi" w:hint="eastAsia"/>
          <w:iCs/>
          <w:lang w:eastAsia="zh-CN"/>
        </w:rPr>
        <w:t>，</w:t>
      </w:r>
      <w:r w:rsidRPr="00DF26F0">
        <w:rPr>
          <w:rFonts w:asciiTheme="minorHAnsi" w:hAnsiTheme="minorHAnsi" w:hint="eastAsia"/>
          <w:iCs/>
          <w:lang w:eastAsia="zh-CN"/>
        </w:rPr>
        <w:t>eureka</w:t>
      </w:r>
      <w:r w:rsidRPr="00DF26F0">
        <w:rPr>
          <w:rFonts w:asciiTheme="minorHAnsi" w:hAnsiTheme="minorHAnsi" w:hint="eastAsia"/>
          <w:iCs/>
          <w:lang w:eastAsia="zh-CN"/>
        </w:rPr>
        <w:t>，</w:t>
      </w:r>
      <w:r w:rsidRPr="00DF26F0">
        <w:rPr>
          <w:rFonts w:asciiTheme="minorHAnsi" w:hAnsiTheme="minorHAnsi" w:hint="eastAsia"/>
          <w:iCs/>
          <w:lang w:eastAsia="zh-CN"/>
        </w:rPr>
        <w:t>zipkin</w:t>
      </w:r>
      <w:r w:rsidRPr="00DF26F0">
        <w:rPr>
          <w:rFonts w:asciiTheme="minorHAnsi" w:hAnsiTheme="minorHAnsi" w:hint="eastAsia"/>
          <w:iCs/>
          <w:lang w:eastAsia="zh-CN"/>
        </w:rPr>
        <w:t>，</w:t>
      </w:r>
      <w:r w:rsidRPr="00DF26F0">
        <w:rPr>
          <w:rFonts w:asciiTheme="minorHAnsi" w:hAnsiTheme="minorHAnsi" w:hint="eastAsia"/>
          <w:iCs/>
          <w:lang w:eastAsia="zh-CN"/>
        </w:rPr>
        <w:t>feign</w:t>
      </w:r>
      <w:r w:rsidRPr="00DF26F0">
        <w:rPr>
          <w:rFonts w:asciiTheme="minorHAnsi" w:hAnsiTheme="minorHAnsi" w:hint="eastAsia"/>
          <w:iCs/>
          <w:lang w:eastAsia="zh-CN"/>
        </w:rPr>
        <w:t>，</w:t>
      </w:r>
      <w:r w:rsidRPr="00DF26F0">
        <w:rPr>
          <w:rFonts w:asciiTheme="minorHAnsi" w:hAnsiTheme="minorHAnsi" w:hint="eastAsia"/>
          <w:iCs/>
          <w:lang w:eastAsia="zh-CN"/>
        </w:rPr>
        <w:t>hystrix</w:t>
      </w:r>
      <w:r w:rsidRPr="00DF26F0">
        <w:rPr>
          <w:rFonts w:asciiTheme="minorHAnsi" w:hAnsiTheme="minorHAnsi" w:hint="eastAsia"/>
          <w:iCs/>
          <w:lang w:eastAsia="zh-CN"/>
        </w:rPr>
        <w:t>进行微服务架构的扩展</w:t>
      </w:r>
    </w:p>
    <w:p w14:paraId="70DB5E11" w14:textId="71BBBE84"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Spring Security</w:t>
      </w:r>
      <w:r w:rsidRPr="00DF26F0">
        <w:rPr>
          <w:rFonts w:asciiTheme="minorHAnsi" w:hAnsiTheme="minorHAnsi" w:hint="eastAsia"/>
          <w:iCs/>
          <w:lang w:eastAsia="zh-CN"/>
        </w:rPr>
        <w:t>进行相关的认证及权限控制</w:t>
      </w:r>
    </w:p>
    <w:p w14:paraId="6D6BE6D5" w14:textId="314800E9"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Spring Messaging</w:t>
      </w:r>
      <w:r w:rsidRPr="00DF26F0">
        <w:rPr>
          <w:rFonts w:asciiTheme="minorHAnsi" w:hAnsiTheme="minorHAnsi" w:hint="eastAsia"/>
          <w:iCs/>
          <w:lang w:eastAsia="zh-CN"/>
        </w:rPr>
        <w:t>和</w:t>
      </w:r>
      <w:r w:rsidRPr="00DF26F0">
        <w:rPr>
          <w:rFonts w:asciiTheme="minorHAnsi" w:hAnsiTheme="minorHAnsi" w:hint="eastAsia"/>
          <w:iCs/>
          <w:lang w:eastAsia="zh-CN"/>
        </w:rPr>
        <w:t>Spring Rabbit</w:t>
      </w:r>
      <w:r w:rsidRPr="00DF26F0">
        <w:rPr>
          <w:rFonts w:asciiTheme="minorHAnsi" w:hAnsiTheme="minorHAnsi" w:hint="eastAsia"/>
          <w:iCs/>
          <w:lang w:eastAsia="zh-CN"/>
        </w:rPr>
        <w:t>作为异步消息队列</w:t>
      </w:r>
      <w:r w:rsidRPr="00DF26F0">
        <w:rPr>
          <w:rFonts w:asciiTheme="minorHAnsi" w:hAnsiTheme="minorHAnsi" w:hint="eastAsia"/>
          <w:iCs/>
          <w:lang w:eastAsia="zh-CN"/>
        </w:rPr>
        <w:t>AMQP</w:t>
      </w:r>
      <w:r w:rsidRPr="00DF26F0">
        <w:rPr>
          <w:rFonts w:asciiTheme="minorHAnsi" w:hAnsiTheme="minorHAnsi" w:hint="eastAsia"/>
          <w:iCs/>
          <w:lang w:eastAsia="zh-CN"/>
        </w:rPr>
        <w:t>框架支持</w:t>
      </w:r>
    </w:p>
    <w:p w14:paraId="623C5B2C" w14:textId="46D8117B"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持久层采用</w:t>
      </w:r>
      <w:r w:rsidRPr="00DF26F0">
        <w:rPr>
          <w:rFonts w:asciiTheme="minorHAnsi" w:hAnsiTheme="minorHAnsi" w:hint="eastAsia"/>
          <w:iCs/>
          <w:lang w:eastAsia="zh-CN"/>
        </w:rPr>
        <w:t>Hibernate JPA</w:t>
      </w:r>
      <w:r w:rsidRPr="00DF26F0">
        <w:rPr>
          <w:rFonts w:asciiTheme="minorHAnsi" w:hAnsiTheme="minorHAnsi" w:hint="eastAsia"/>
          <w:iCs/>
          <w:lang w:eastAsia="zh-CN"/>
        </w:rPr>
        <w:t>和</w:t>
      </w:r>
      <w:r w:rsidRPr="00DF26F0">
        <w:rPr>
          <w:rFonts w:asciiTheme="minorHAnsi" w:hAnsiTheme="minorHAnsi" w:hint="eastAsia"/>
          <w:iCs/>
          <w:lang w:eastAsia="zh-CN"/>
        </w:rPr>
        <w:t>Spring Data</w:t>
      </w:r>
      <w:r w:rsidRPr="00DF26F0">
        <w:rPr>
          <w:rFonts w:asciiTheme="minorHAnsi" w:hAnsiTheme="minorHAnsi" w:hint="eastAsia"/>
          <w:iCs/>
          <w:lang w:eastAsia="zh-CN"/>
        </w:rPr>
        <w:t>作为</w:t>
      </w:r>
      <w:r w:rsidRPr="00DF26F0">
        <w:rPr>
          <w:rFonts w:asciiTheme="minorHAnsi" w:hAnsiTheme="minorHAnsi" w:hint="eastAsia"/>
          <w:iCs/>
          <w:lang w:eastAsia="zh-CN"/>
        </w:rPr>
        <w:t>ORM</w:t>
      </w:r>
      <w:r w:rsidRPr="00DF26F0">
        <w:rPr>
          <w:rFonts w:asciiTheme="minorHAnsi" w:hAnsiTheme="minorHAnsi" w:hint="eastAsia"/>
          <w:iCs/>
          <w:lang w:eastAsia="zh-CN"/>
        </w:rPr>
        <w:t>和持久层框架</w:t>
      </w:r>
    </w:p>
    <w:p w14:paraId="4A88C670" w14:textId="04BD6A38"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Reactor</w:t>
      </w:r>
      <w:r w:rsidRPr="00DF26F0">
        <w:rPr>
          <w:rFonts w:asciiTheme="minorHAnsi" w:hAnsiTheme="minorHAnsi" w:hint="eastAsia"/>
          <w:iCs/>
          <w:lang w:eastAsia="zh-CN"/>
        </w:rPr>
        <w:t>作为部分响应式计算框架支持</w:t>
      </w:r>
    </w:p>
    <w:p w14:paraId="3257A829" w14:textId="00DF9FE2" w:rsidR="00541A62" w:rsidRPr="00DF26F0" w:rsidRDefault="00541A62" w:rsidP="00DF26F0">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FreeMarker</w:t>
      </w:r>
      <w:r w:rsidRPr="00DF26F0">
        <w:rPr>
          <w:rFonts w:asciiTheme="minorHAnsi" w:hAnsiTheme="minorHAnsi" w:hint="eastAsia"/>
          <w:iCs/>
          <w:lang w:eastAsia="zh-CN"/>
        </w:rPr>
        <w:t>作为服务器端页面渲染模板</w:t>
      </w:r>
    </w:p>
    <w:p w14:paraId="2D84AEBE" w14:textId="2A920C2F" w:rsidR="00541A62" w:rsidRDefault="00541A62" w:rsidP="00541A62">
      <w:pPr>
        <w:pStyle w:val="ListParagraph"/>
        <w:numPr>
          <w:ilvl w:val="0"/>
          <w:numId w:val="32"/>
        </w:numPr>
        <w:rPr>
          <w:rFonts w:asciiTheme="minorHAnsi" w:hAnsiTheme="minorHAnsi"/>
          <w:iCs/>
          <w:lang w:eastAsia="zh-CN"/>
        </w:rPr>
      </w:pPr>
      <w:r w:rsidRPr="00DF26F0">
        <w:rPr>
          <w:rFonts w:asciiTheme="minorHAnsi" w:hAnsiTheme="minorHAnsi" w:hint="eastAsia"/>
          <w:iCs/>
          <w:lang w:eastAsia="zh-CN"/>
        </w:rPr>
        <w:t>Vue.js</w:t>
      </w:r>
      <w:r w:rsidRPr="00DF26F0">
        <w:rPr>
          <w:rFonts w:asciiTheme="minorHAnsi" w:hAnsiTheme="minorHAnsi" w:hint="eastAsia"/>
          <w:iCs/>
          <w:lang w:eastAsia="zh-CN"/>
        </w:rPr>
        <w:t>作为主要的双向数据绑定，单页面路由前端框架，保证前后端分离架构</w:t>
      </w:r>
    </w:p>
    <w:p w14:paraId="2FA8FD4E" w14:textId="6ABF0AE7" w:rsidR="001577CB" w:rsidRPr="00DF26F0" w:rsidRDefault="001577CB" w:rsidP="00541A62">
      <w:pPr>
        <w:pStyle w:val="ListParagraph"/>
        <w:numPr>
          <w:ilvl w:val="0"/>
          <w:numId w:val="32"/>
        </w:numPr>
        <w:rPr>
          <w:rFonts w:asciiTheme="minorHAnsi" w:hAnsiTheme="minorHAnsi"/>
          <w:iCs/>
          <w:lang w:eastAsia="zh-CN"/>
        </w:rPr>
      </w:pPr>
      <w:r>
        <w:rPr>
          <w:rFonts w:asciiTheme="minorHAnsi" w:hAnsiTheme="minorHAnsi" w:hint="eastAsia"/>
          <w:iCs/>
          <w:lang w:eastAsia="zh-CN"/>
        </w:rPr>
        <w:t>数据分析，报表类视图通过接口调用数据，并使用</w:t>
      </w:r>
      <w:r>
        <w:rPr>
          <w:rFonts w:asciiTheme="minorHAnsi" w:hAnsiTheme="minorHAnsi" w:hint="eastAsia"/>
          <w:iCs/>
          <w:lang w:eastAsia="zh-CN"/>
        </w:rPr>
        <w:t>echarts.js</w:t>
      </w:r>
      <w:r>
        <w:rPr>
          <w:rFonts w:asciiTheme="minorHAnsi" w:hAnsiTheme="minorHAnsi" w:hint="eastAsia"/>
          <w:iCs/>
          <w:lang w:eastAsia="zh-CN"/>
        </w:rPr>
        <w:t>进行渲染。</w:t>
      </w:r>
    </w:p>
    <w:p w14:paraId="2B2E6592" w14:textId="77777777" w:rsidR="00354616" w:rsidRDefault="00B60E35" w:rsidP="0042668E">
      <w:pPr>
        <w:rPr>
          <w:rFonts w:asciiTheme="minorHAnsi" w:hAnsiTheme="minorHAnsi"/>
          <w:iCs/>
          <w:lang w:eastAsia="zh-CN"/>
        </w:rPr>
      </w:pPr>
      <w:r w:rsidRPr="005D2B63">
        <w:rPr>
          <w:rFonts w:asciiTheme="minorHAnsi" w:hAnsiTheme="minorHAnsi" w:hint="eastAsia"/>
          <w:iCs/>
          <w:lang w:eastAsia="zh-CN"/>
        </w:rPr>
        <w:t>整体部署方案以阿里云为主，同时与其他外围系统（微信，</w:t>
      </w:r>
      <w:r w:rsidR="00A57AB4">
        <w:rPr>
          <w:rFonts w:asciiTheme="minorHAnsi" w:hAnsiTheme="minorHAnsi" w:hint="eastAsia"/>
          <w:iCs/>
          <w:lang w:eastAsia="zh-CN"/>
        </w:rPr>
        <w:t>商城</w:t>
      </w:r>
      <w:r w:rsidRPr="005D2B63">
        <w:rPr>
          <w:rFonts w:asciiTheme="minorHAnsi" w:hAnsiTheme="minorHAnsi" w:hint="eastAsia"/>
          <w:iCs/>
          <w:lang w:eastAsia="zh-CN"/>
        </w:rPr>
        <w:t>）对接。</w:t>
      </w:r>
    </w:p>
    <w:p w14:paraId="3FEA3A78" w14:textId="56E91A27" w:rsidR="00DF26F0" w:rsidRDefault="00DF26F0" w:rsidP="00DF26F0">
      <w:pPr>
        <w:pStyle w:val="Heading2"/>
        <w:rPr>
          <w:lang w:eastAsia="zh-CN"/>
        </w:rPr>
      </w:pPr>
      <w:bookmarkStart w:id="7" w:name="_Toc479687938"/>
      <w:r>
        <w:rPr>
          <w:rFonts w:hint="eastAsia"/>
          <w:lang w:eastAsia="zh-CN"/>
        </w:rPr>
        <w:lastRenderedPageBreak/>
        <w:t>应用架构图</w:t>
      </w:r>
      <w:bookmarkEnd w:id="7"/>
    </w:p>
    <w:p w14:paraId="4EC1EA03" w14:textId="2399CA58" w:rsidR="0042668E" w:rsidRDefault="002E2AB3" w:rsidP="0042668E">
      <w:pPr>
        <w:rPr>
          <w:rFonts w:asciiTheme="minorHAnsi" w:hAnsiTheme="minorHAnsi"/>
          <w:iCs/>
          <w:lang w:eastAsia="zh-CN"/>
        </w:rPr>
      </w:pPr>
      <w:r>
        <w:rPr>
          <w:rFonts w:asciiTheme="minorHAnsi" w:hAnsiTheme="minorHAnsi"/>
          <w:iCs/>
          <w:noProof/>
          <w:lang w:eastAsia="zh-CN"/>
        </w:rPr>
        <w:drawing>
          <wp:inline distT="0" distB="0" distL="0" distR="0" wp14:anchorId="473ACE8C" wp14:editId="4E86C754">
            <wp:extent cx="5930265" cy="4843780"/>
            <wp:effectExtent l="0" t="0" r="0" b="7620"/>
            <wp:docPr id="2" name="Picture 2" descr="../../../Downloads/极智应用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极智应用架构.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265" cy="4843780"/>
                    </a:xfrm>
                    <a:prstGeom prst="rect">
                      <a:avLst/>
                    </a:prstGeom>
                    <a:noFill/>
                    <a:ln>
                      <a:noFill/>
                    </a:ln>
                  </pic:spPr>
                </pic:pic>
              </a:graphicData>
            </a:graphic>
          </wp:inline>
        </w:drawing>
      </w:r>
      <w:r w:rsidR="00A57AB4">
        <w:rPr>
          <w:rFonts w:asciiTheme="minorHAnsi" w:hAnsiTheme="minorHAnsi"/>
          <w:iCs/>
          <w:lang w:eastAsia="zh-CN"/>
        </w:rPr>
        <w:t xml:space="preserve"> </w:t>
      </w:r>
    </w:p>
    <w:p w14:paraId="6013AB1E" w14:textId="77777777" w:rsidR="006C670E" w:rsidRPr="006C670E" w:rsidRDefault="006C670E" w:rsidP="0042668E">
      <w:pPr>
        <w:rPr>
          <w:rFonts w:asciiTheme="minorHAnsi" w:hAnsiTheme="minorHAnsi"/>
          <w:iCs/>
          <w:lang w:eastAsia="zh-CN"/>
        </w:rPr>
      </w:pPr>
    </w:p>
    <w:p w14:paraId="4E1F73AD" w14:textId="6E3FAF92" w:rsidR="00891558" w:rsidRDefault="00CF053C" w:rsidP="0042668E">
      <w:pPr>
        <w:pStyle w:val="Heading2"/>
        <w:rPr>
          <w:noProof/>
          <w:lang w:eastAsia="zh-CN"/>
        </w:rPr>
      </w:pPr>
      <w:bookmarkStart w:id="8" w:name="_Toc479687939"/>
      <w:r>
        <w:rPr>
          <w:rFonts w:asciiTheme="minorHAnsi" w:hAnsiTheme="minorHAnsi" w:hint="eastAsia"/>
          <w:lang w:eastAsia="zh-CN"/>
        </w:rPr>
        <w:t>基础服务模块列表</w:t>
      </w:r>
      <w:bookmarkEnd w:id="8"/>
    </w:p>
    <w:tbl>
      <w:tblPr>
        <w:tblStyle w:val="GridTable4-Accent1"/>
        <w:tblW w:w="9648" w:type="dxa"/>
        <w:tblLook w:val="04A0" w:firstRow="1" w:lastRow="0" w:firstColumn="1" w:lastColumn="0" w:noHBand="0" w:noVBand="1"/>
      </w:tblPr>
      <w:tblGrid>
        <w:gridCol w:w="2929"/>
        <w:gridCol w:w="6719"/>
      </w:tblGrid>
      <w:tr w:rsidR="002E2AB3" w:rsidRPr="009C7748" w14:paraId="6F2132EE" w14:textId="77777777" w:rsidTr="00FA3D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29" w:type="dxa"/>
            <w:hideMark/>
          </w:tcPr>
          <w:p w14:paraId="24D65117" w14:textId="0B3165DA" w:rsidR="002E2AB3" w:rsidRPr="009C7748" w:rsidRDefault="002E2AB3"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模块名称</w:t>
            </w:r>
          </w:p>
        </w:tc>
        <w:tc>
          <w:tcPr>
            <w:tcW w:w="6719" w:type="dxa"/>
            <w:hideMark/>
          </w:tcPr>
          <w:p w14:paraId="4CF1B107" w14:textId="77777777" w:rsidR="002E2AB3" w:rsidRPr="009C7748" w:rsidRDefault="002E2AB3"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r>
      <w:tr w:rsidR="002E2AB3" w:rsidRPr="009C7748" w14:paraId="673E2BE3" w14:textId="77777777" w:rsidTr="00FA3D0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29" w:type="dxa"/>
            <w:hideMark/>
          </w:tcPr>
          <w:p w14:paraId="67ABC90C" w14:textId="451C4AA2" w:rsidR="002E2AB3" w:rsidRPr="009C7748" w:rsidRDefault="002E2AB3"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sz w:val="20"/>
                <w:szCs w:val="36"/>
                <w:lang w:eastAsia="zh-CN"/>
              </w:rPr>
              <w:t>grouptactic</w:t>
            </w:r>
            <w:r>
              <w:rPr>
                <w:rFonts w:asciiTheme="minorHAnsi" w:hAnsiTheme="minorHAnsi" w:cs="Arial" w:hint="eastAsia"/>
                <w:sz w:val="20"/>
                <w:szCs w:val="36"/>
                <w:lang w:eastAsia="zh-CN"/>
              </w:rPr>
              <w:t>-</w:t>
            </w:r>
            <w:r w:rsidR="001463F0">
              <w:rPr>
                <w:rFonts w:asciiTheme="minorHAnsi" w:hAnsiTheme="minorHAnsi" w:cs="Arial" w:hint="eastAsia"/>
                <w:sz w:val="20"/>
                <w:szCs w:val="36"/>
                <w:lang w:eastAsia="zh-CN"/>
              </w:rPr>
              <w:t>admin</w:t>
            </w:r>
          </w:p>
        </w:tc>
        <w:tc>
          <w:tcPr>
            <w:tcW w:w="6719" w:type="dxa"/>
            <w:hideMark/>
          </w:tcPr>
          <w:p w14:paraId="3D0AED4B" w14:textId="5E9B8F29" w:rsidR="002E2AB3" w:rsidRPr="002E2AB3" w:rsidRDefault="001463F0" w:rsidP="002E2AB3">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基于</w:t>
            </w:r>
            <w:r>
              <w:rPr>
                <w:rFonts w:asciiTheme="minorHAnsi" w:hAnsiTheme="minorHAnsi" w:cs="Arial" w:hint="eastAsia"/>
                <w:sz w:val="20"/>
                <w:szCs w:val="36"/>
                <w:lang w:eastAsia="zh-CN"/>
              </w:rPr>
              <w:t>Spring Boot Admin</w:t>
            </w:r>
            <w:r>
              <w:rPr>
                <w:rFonts w:asciiTheme="minorHAnsi" w:hAnsiTheme="minorHAnsi" w:cs="Arial" w:hint="eastAsia"/>
                <w:sz w:val="20"/>
                <w:szCs w:val="36"/>
                <w:lang w:eastAsia="zh-CN"/>
              </w:rPr>
              <w:t>配置的服务模块状态监控应用</w:t>
            </w:r>
            <w:r w:rsidR="00EB4EAD">
              <w:rPr>
                <w:rFonts w:asciiTheme="minorHAnsi" w:hAnsiTheme="minorHAnsi" w:cs="Arial" w:hint="eastAsia"/>
                <w:sz w:val="20"/>
                <w:szCs w:val="36"/>
                <w:lang w:eastAsia="zh-CN"/>
              </w:rPr>
              <w:t>（参考</w:t>
            </w:r>
            <w:hyperlink r:id="rId17" w:history="1">
              <w:r w:rsidR="00EB4EAD" w:rsidRPr="00EB4EAD">
                <w:rPr>
                  <w:rStyle w:val="Hyperlink"/>
                  <w:rFonts w:asciiTheme="minorHAnsi" w:hAnsiTheme="minorHAnsi" w:cs="Arial" w:hint="eastAsia"/>
                  <w:sz w:val="20"/>
                  <w:szCs w:val="36"/>
                  <w:lang w:eastAsia="zh-CN"/>
                </w:rPr>
                <w:t>Spring Boot Admin Reference Guide</w:t>
              </w:r>
            </w:hyperlink>
            <w:r w:rsidR="00EB4EAD">
              <w:rPr>
                <w:rFonts w:asciiTheme="minorHAnsi" w:hAnsiTheme="minorHAnsi" w:cs="Arial" w:hint="eastAsia"/>
                <w:sz w:val="20"/>
                <w:szCs w:val="36"/>
                <w:lang w:eastAsia="zh-CN"/>
              </w:rPr>
              <w:t>）</w:t>
            </w:r>
          </w:p>
        </w:tc>
      </w:tr>
      <w:tr w:rsidR="002E2AB3" w:rsidRPr="009C7748" w14:paraId="6165D0AC" w14:textId="77777777" w:rsidTr="00FA3D0C">
        <w:trPr>
          <w:trHeight w:val="391"/>
        </w:trPr>
        <w:tc>
          <w:tcPr>
            <w:cnfStyle w:val="001000000000" w:firstRow="0" w:lastRow="0" w:firstColumn="1" w:lastColumn="0" w:oddVBand="0" w:evenVBand="0" w:oddHBand="0" w:evenHBand="0" w:firstRowFirstColumn="0" w:firstRowLastColumn="0" w:lastRowFirstColumn="0" w:lastRowLastColumn="0"/>
            <w:tcW w:w="2929" w:type="dxa"/>
            <w:hideMark/>
          </w:tcPr>
          <w:p w14:paraId="572694E8" w14:textId="423FF207" w:rsidR="002E2AB3" w:rsidRPr="009C7748" w:rsidRDefault="001463F0"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-config</w:t>
            </w:r>
          </w:p>
        </w:tc>
        <w:tc>
          <w:tcPr>
            <w:tcW w:w="6719" w:type="dxa"/>
            <w:hideMark/>
          </w:tcPr>
          <w:p w14:paraId="7E2B6244" w14:textId="21D78A91" w:rsidR="002E2AB3" w:rsidRPr="009C7748" w:rsidRDefault="001463F0"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基于</w:t>
            </w:r>
            <w:r>
              <w:rPr>
                <w:rFonts w:asciiTheme="minorHAnsi" w:hAnsiTheme="minorHAnsi" w:cs="Arial" w:hint="eastAsia"/>
                <w:sz w:val="20"/>
                <w:szCs w:val="36"/>
                <w:lang w:eastAsia="zh-CN"/>
              </w:rPr>
              <w:t>Spring Cloud Config</w:t>
            </w:r>
            <w:r>
              <w:rPr>
                <w:rFonts w:asciiTheme="minorHAnsi" w:hAnsiTheme="minorHAnsi" w:cs="Arial" w:hint="eastAsia"/>
                <w:sz w:val="20"/>
                <w:szCs w:val="36"/>
                <w:lang w:eastAsia="zh-CN"/>
              </w:rPr>
              <w:t>配置的系统全局配置中心，所有微服务模块通过此入口获取相应环境的配置参数</w:t>
            </w:r>
            <w:r w:rsidR="00B85F03">
              <w:rPr>
                <w:rFonts w:asciiTheme="minorHAnsi" w:hAnsiTheme="minorHAnsi" w:cs="Arial" w:hint="eastAsia"/>
                <w:sz w:val="20"/>
                <w:szCs w:val="36"/>
                <w:lang w:eastAsia="zh-CN"/>
              </w:rPr>
              <w:t>（参考</w:t>
            </w:r>
            <w:hyperlink r:id="rId18" w:history="1">
              <w:r w:rsidR="00B85F03" w:rsidRPr="00EB4EAD">
                <w:rPr>
                  <w:rStyle w:val="Hyperlink"/>
                  <w:rFonts w:asciiTheme="minorHAnsi" w:hAnsiTheme="minorHAnsi" w:cs="Arial" w:hint="eastAsia"/>
                  <w:sz w:val="20"/>
                  <w:szCs w:val="36"/>
                  <w:lang w:eastAsia="zh-CN"/>
                </w:rPr>
                <w:t>Spring Cloud Config</w:t>
              </w:r>
            </w:hyperlink>
            <w:r w:rsidR="00B85F03">
              <w:rPr>
                <w:rFonts w:asciiTheme="minorHAnsi" w:hAnsiTheme="minorHAnsi" w:cs="Arial" w:hint="eastAsia"/>
                <w:sz w:val="20"/>
                <w:szCs w:val="36"/>
                <w:lang w:eastAsia="zh-CN"/>
              </w:rPr>
              <w:t>）。</w:t>
            </w:r>
          </w:p>
        </w:tc>
      </w:tr>
      <w:tr w:rsidR="002E2AB3" w:rsidRPr="009C7748" w14:paraId="5EDB91BE" w14:textId="77777777" w:rsidTr="00FA3D0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1A034DFF" w14:textId="2023400B" w:rsidR="002E2AB3" w:rsidRDefault="001463F0"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grouptacitc</w:t>
            </w:r>
            <w:r>
              <w:rPr>
                <w:rFonts w:asciiTheme="minorHAnsi" w:hAnsiTheme="minorHAnsi" w:cs="Arial" w:hint="eastAsia"/>
                <w:color w:val="000000"/>
                <w:kern w:val="24"/>
                <w:sz w:val="20"/>
                <w:szCs w:val="48"/>
                <w:lang w:eastAsia="zh-CN"/>
              </w:rPr>
              <w:t>-docker</w:t>
            </w:r>
          </w:p>
        </w:tc>
        <w:tc>
          <w:tcPr>
            <w:tcW w:w="6719" w:type="dxa"/>
          </w:tcPr>
          <w:p w14:paraId="0BD3FE9D" w14:textId="5979D10C" w:rsidR="002E2AB3" w:rsidRDefault="001463F0"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相关基础服务镜像（</w:t>
            </w:r>
            <w:r>
              <w:rPr>
                <w:rFonts w:asciiTheme="minorHAnsi" w:hAnsiTheme="minorHAnsi" w:cs="Arial" w:hint="eastAsia"/>
                <w:sz w:val="20"/>
                <w:szCs w:val="36"/>
                <w:lang w:eastAsia="zh-CN"/>
              </w:rPr>
              <w:t>ELK</w:t>
            </w:r>
            <w:r>
              <w:rPr>
                <w:rFonts w:asciiTheme="minorHAnsi" w:hAnsiTheme="minorHAnsi" w:cs="Arial" w:hint="eastAsia"/>
                <w:sz w:val="20"/>
                <w:szCs w:val="36"/>
                <w:lang w:eastAsia="zh-CN"/>
              </w:rPr>
              <w:t>，</w:t>
            </w:r>
            <w:r>
              <w:rPr>
                <w:rFonts w:asciiTheme="minorHAnsi" w:hAnsiTheme="minorHAnsi" w:cs="Arial" w:hint="eastAsia"/>
                <w:sz w:val="20"/>
                <w:szCs w:val="36"/>
                <w:lang w:eastAsia="zh-CN"/>
              </w:rPr>
              <w:t>RabbitMQ</w:t>
            </w:r>
            <w:r>
              <w:rPr>
                <w:rFonts w:asciiTheme="minorHAnsi" w:hAnsiTheme="minorHAnsi" w:cs="Arial" w:hint="eastAsia"/>
                <w:sz w:val="20"/>
                <w:szCs w:val="36"/>
                <w:lang w:eastAsia="zh-CN"/>
              </w:rPr>
              <w:t>，</w:t>
            </w:r>
            <w:r>
              <w:rPr>
                <w:rFonts w:asciiTheme="minorHAnsi" w:hAnsiTheme="minorHAnsi" w:cs="Arial" w:hint="eastAsia"/>
                <w:sz w:val="20"/>
                <w:szCs w:val="36"/>
                <w:lang w:eastAsia="zh-CN"/>
              </w:rPr>
              <w:t>Redis</w:t>
            </w:r>
            <w:r>
              <w:rPr>
                <w:rFonts w:asciiTheme="minorHAnsi" w:hAnsiTheme="minorHAnsi" w:cs="Arial" w:hint="eastAsia"/>
                <w:sz w:val="20"/>
                <w:szCs w:val="36"/>
                <w:lang w:eastAsia="zh-CN"/>
              </w:rPr>
              <w:t>）</w:t>
            </w:r>
            <w:r>
              <w:rPr>
                <w:rFonts w:asciiTheme="minorHAnsi" w:hAnsiTheme="minorHAnsi" w:cs="Arial" w:hint="eastAsia"/>
                <w:sz w:val="20"/>
                <w:szCs w:val="36"/>
                <w:lang w:eastAsia="zh-CN"/>
              </w:rPr>
              <w:t>Dockerfile</w:t>
            </w:r>
            <w:r>
              <w:rPr>
                <w:rFonts w:asciiTheme="minorHAnsi" w:hAnsiTheme="minorHAnsi" w:cs="Arial" w:hint="eastAsia"/>
                <w:sz w:val="20"/>
                <w:szCs w:val="36"/>
                <w:lang w:eastAsia="zh-CN"/>
              </w:rPr>
              <w:t>和</w:t>
            </w:r>
            <w:r>
              <w:rPr>
                <w:rFonts w:asciiTheme="minorHAnsi" w:hAnsiTheme="minorHAnsi" w:cs="Arial" w:hint="eastAsia"/>
                <w:sz w:val="20"/>
                <w:szCs w:val="36"/>
                <w:lang w:eastAsia="zh-CN"/>
              </w:rPr>
              <w:t>docker-compose.yml</w:t>
            </w:r>
            <w:r>
              <w:rPr>
                <w:rFonts w:asciiTheme="minorHAnsi" w:hAnsiTheme="minorHAnsi" w:cs="Arial" w:hint="eastAsia"/>
                <w:sz w:val="20"/>
                <w:szCs w:val="36"/>
                <w:lang w:eastAsia="zh-CN"/>
              </w:rPr>
              <w:t>配置文件</w:t>
            </w:r>
          </w:p>
        </w:tc>
      </w:tr>
      <w:tr w:rsidR="002E2AB3" w:rsidRPr="009C7748" w14:paraId="336624CC" w14:textId="77777777" w:rsidTr="00FA3D0C">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28731585" w14:textId="61C60952" w:rsidR="002E2AB3" w:rsidRDefault="00EB4EAD"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-eureka</w:t>
            </w:r>
          </w:p>
        </w:tc>
        <w:tc>
          <w:tcPr>
            <w:tcW w:w="6719" w:type="dxa"/>
          </w:tcPr>
          <w:p w14:paraId="620D4D94" w14:textId="74ABBDF7" w:rsidR="002E2AB3" w:rsidRDefault="00EB4EAD"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基于</w:t>
            </w:r>
            <w:r>
              <w:rPr>
                <w:rFonts w:asciiTheme="minorHAnsi" w:hAnsiTheme="minorHAnsi" w:cs="Arial" w:hint="eastAsia"/>
                <w:sz w:val="20"/>
                <w:szCs w:val="36"/>
                <w:lang w:eastAsia="zh-CN"/>
              </w:rPr>
              <w:t>Spring Netflix OSS Eureka</w:t>
            </w:r>
            <w:r>
              <w:rPr>
                <w:rFonts w:asciiTheme="minorHAnsi" w:hAnsiTheme="minorHAnsi" w:cs="Arial" w:hint="eastAsia"/>
                <w:sz w:val="20"/>
                <w:szCs w:val="36"/>
                <w:lang w:eastAsia="zh-CN"/>
              </w:rPr>
              <w:t>配置，主要完成服务注册及服务解析工作（参考</w:t>
            </w:r>
            <w:hyperlink r:id="rId19" w:history="1">
              <w:r w:rsidRPr="00EB4EAD">
                <w:rPr>
                  <w:rStyle w:val="Hyperlink"/>
                  <w:rFonts w:asciiTheme="minorHAnsi" w:hAnsiTheme="minorHAnsi" w:cs="Arial" w:hint="eastAsia"/>
                  <w:sz w:val="20"/>
                  <w:szCs w:val="36"/>
                  <w:lang w:eastAsia="zh-CN"/>
                </w:rPr>
                <w:t>Spring Cloud Netflix</w:t>
              </w:r>
            </w:hyperlink>
            <w:r>
              <w:rPr>
                <w:rFonts w:asciiTheme="minorHAnsi" w:hAnsiTheme="minorHAnsi" w:cs="Arial" w:hint="eastAsia"/>
                <w:sz w:val="20"/>
                <w:szCs w:val="36"/>
                <w:lang w:eastAsia="zh-CN"/>
              </w:rPr>
              <w:t>）</w:t>
            </w:r>
          </w:p>
        </w:tc>
      </w:tr>
      <w:tr w:rsidR="002E2AB3" w:rsidRPr="009C7748" w14:paraId="0460A891" w14:textId="77777777" w:rsidTr="00FA3D0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709E6D83" w14:textId="3EB0918F" w:rsidR="002E2AB3" w:rsidRDefault="00EB4EAD"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-repository</w:t>
            </w:r>
          </w:p>
        </w:tc>
        <w:tc>
          <w:tcPr>
            <w:tcW w:w="6719" w:type="dxa"/>
          </w:tcPr>
          <w:p w14:paraId="08DC3EC4" w14:textId="3ECD34CD" w:rsidR="002E2AB3" w:rsidRDefault="00EB4EAD"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相关配置文件</w:t>
            </w:r>
          </w:p>
        </w:tc>
      </w:tr>
      <w:tr w:rsidR="002E2AB3" w:rsidRPr="009C7748" w14:paraId="1DF491FD" w14:textId="77777777" w:rsidTr="00FA3D0C">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0B2F8178" w14:textId="5DCCA5E9" w:rsidR="002E2AB3" w:rsidRDefault="00EB4EAD" w:rsidP="00EB4EAD">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lastRenderedPageBreak/>
              <w:t>grouptac</w:t>
            </w:r>
            <w:r>
              <w:rPr>
                <w:rFonts w:asciiTheme="minorHAnsi" w:hAnsiTheme="minorHAnsi" w:cs="Arial" w:hint="eastAsia"/>
                <w:color w:val="000000"/>
                <w:kern w:val="24"/>
                <w:sz w:val="20"/>
                <w:szCs w:val="48"/>
                <w:lang w:eastAsia="zh-CN"/>
              </w:rPr>
              <w:t>ic-zipkin</w:t>
            </w:r>
          </w:p>
        </w:tc>
        <w:tc>
          <w:tcPr>
            <w:tcW w:w="6719" w:type="dxa"/>
          </w:tcPr>
          <w:p w14:paraId="38869450" w14:textId="5F0855A7" w:rsidR="002E2AB3" w:rsidRPr="00EB4EAD" w:rsidRDefault="00EB4EAD"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基于</w:t>
            </w:r>
            <w:r>
              <w:rPr>
                <w:rFonts w:asciiTheme="minorHAnsi" w:hAnsiTheme="minorHAnsi" w:cs="Arial" w:hint="eastAsia"/>
                <w:sz w:val="20"/>
                <w:szCs w:val="36"/>
                <w:lang w:eastAsia="zh-CN"/>
              </w:rPr>
              <w:t>Spring Cloud Sleuth</w:t>
            </w:r>
            <w:r>
              <w:rPr>
                <w:rFonts w:asciiTheme="minorHAnsi" w:hAnsiTheme="minorHAnsi" w:cs="Arial" w:hint="eastAsia"/>
                <w:sz w:val="20"/>
                <w:szCs w:val="36"/>
                <w:lang w:eastAsia="zh-CN"/>
              </w:rPr>
              <w:t>配置，基于</w:t>
            </w:r>
            <w:r>
              <w:rPr>
                <w:rFonts w:asciiTheme="minorHAnsi" w:hAnsiTheme="minorHAnsi" w:cs="Arial" w:hint="eastAsia"/>
                <w:sz w:val="20"/>
                <w:szCs w:val="36"/>
                <w:lang w:eastAsia="zh-CN"/>
              </w:rPr>
              <w:t>Span</w:t>
            </w:r>
            <w:r>
              <w:rPr>
                <w:rFonts w:asciiTheme="minorHAnsi" w:hAnsiTheme="minorHAnsi" w:cs="Arial" w:hint="eastAsia"/>
                <w:sz w:val="20"/>
                <w:szCs w:val="36"/>
                <w:lang w:eastAsia="zh-CN"/>
              </w:rPr>
              <w:t>机制追踪服务模块内的请求路由情况（参考</w:t>
            </w:r>
            <w:hyperlink r:id="rId20" w:history="1">
              <w:r w:rsidRPr="00EB4EAD">
                <w:rPr>
                  <w:rStyle w:val="Hyperlink"/>
                  <w:rFonts w:asciiTheme="minorHAnsi" w:hAnsiTheme="minorHAnsi" w:cs="Arial" w:hint="eastAsia"/>
                  <w:sz w:val="20"/>
                  <w:szCs w:val="36"/>
                  <w:lang w:eastAsia="zh-CN"/>
                </w:rPr>
                <w:t>Spring Cloud Sleuth</w:t>
              </w:r>
            </w:hyperlink>
            <w:r>
              <w:rPr>
                <w:rFonts w:asciiTheme="minorHAnsi" w:hAnsiTheme="minorHAnsi" w:cs="Arial" w:hint="eastAsia"/>
                <w:sz w:val="20"/>
                <w:szCs w:val="36"/>
                <w:lang w:eastAsia="zh-CN"/>
              </w:rPr>
              <w:t>）</w:t>
            </w:r>
          </w:p>
        </w:tc>
      </w:tr>
    </w:tbl>
    <w:p w14:paraId="59016040" w14:textId="77777777" w:rsidR="002E2AB3" w:rsidRDefault="002E2AB3" w:rsidP="002E2AB3">
      <w:pPr>
        <w:rPr>
          <w:lang w:eastAsia="zh-CN"/>
        </w:rPr>
      </w:pPr>
    </w:p>
    <w:p w14:paraId="15326CF5" w14:textId="19D211BF" w:rsidR="00DA7C6C" w:rsidRDefault="00DA7C6C" w:rsidP="00DA7C6C">
      <w:pPr>
        <w:pStyle w:val="Heading2"/>
        <w:rPr>
          <w:lang w:eastAsia="zh-CN"/>
        </w:rPr>
      </w:pPr>
      <w:bookmarkStart w:id="9" w:name="_Toc479687940"/>
      <w:r>
        <w:rPr>
          <w:rFonts w:hint="eastAsia"/>
          <w:lang w:eastAsia="zh-CN"/>
        </w:rPr>
        <w:t>公共模块</w:t>
      </w:r>
      <w:r w:rsidR="00C91363">
        <w:rPr>
          <w:rFonts w:hint="eastAsia"/>
          <w:lang w:eastAsia="zh-CN"/>
        </w:rPr>
        <w:t>列表</w:t>
      </w:r>
      <w:bookmarkEnd w:id="9"/>
    </w:p>
    <w:tbl>
      <w:tblPr>
        <w:tblStyle w:val="GridTable4-Accent1"/>
        <w:tblW w:w="9648" w:type="dxa"/>
        <w:tblLook w:val="04A0" w:firstRow="1" w:lastRow="0" w:firstColumn="1" w:lastColumn="0" w:noHBand="0" w:noVBand="1"/>
      </w:tblPr>
      <w:tblGrid>
        <w:gridCol w:w="2929"/>
        <w:gridCol w:w="6719"/>
      </w:tblGrid>
      <w:tr w:rsidR="00DA7C6C" w:rsidRPr="009C7748" w14:paraId="3BABF65B" w14:textId="77777777" w:rsidTr="00FA3D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29" w:type="dxa"/>
            <w:hideMark/>
          </w:tcPr>
          <w:p w14:paraId="410CC128" w14:textId="77777777" w:rsidR="00DA7C6C" w:rsidRPr="009C7748" w:rsidRDefault="00DA7C6C"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模块名称</w:t>
            </w:r>
          </w:p>
        </w:tc>
        <w:tc>
          <w:tcPr>
            <w:tcW w:w="6719" w:type="dxa"/>
            <w:hideMark/>
          </w:tcPr>
          <w:p w14:paraId="215B03C2" w14:textId="77777777" w:rsidR="00DA7C6C" w:rsidRPr="009C7748" w:rsidRDefault="00DA7C6C"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r>
      <w:tr w:rsidR="00DA7C6C" w:rsidRPr="009C7748" w14:paraId="3051611B" w14:textId="77777777" w:rsidTr="00FA3D0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29" w:type="dxa"/>
            <w:hideMark/>
          </w:tcPr>
          <w:p w14:paraId="4F16C278" w14:textId="3378B99F" w:rsidR="00DA7C6C" w:rsidRPr="009C7748" w:rsidRDefault="00DA7C6C"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sz w:val="20"/>
                <w:szCs w:val="36"/>
                <w:lang w:eastAsia="zh-CN"/>
              </w:rPr>
              <w:t>grouptactic</w:t>
            </w:r>
            <w:r>
              <w:rPr>
                <w:rFonts w:asciiTheme="minorHAnsi" w:hAnsiTheme="minorHAnsi" w:cs="Arial" w:hint="eastAsia"/>
                <w:sz w:val="20"/>
                <w:szCs w:val="36"/>
                <w:lang w:eastAsia="zh-CN"/>
              </w:rPr>
              <w:t>-commons</w:t>
            </w:r>
          </w:p>
        </w:tc>
        <w:tc>
          <w:tcPr>
            <w:tcW w:w="6719" w:type="dxa"/>
            <w:hideMark/>
          </w:tcPr>
          <w:p w14:paraId="372F6563" w14:textId="2B3BC95F" w:rsidR="00DA7C6C" w:rsidRPr="002E2AB3" w:rsidRDefault="00DA7C6C"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项目共享包，包括请求回复，异常，分页等共享类，常量，枚举以及日期，路径，</w:t>
            </w:r>
            <w:r>
              <w:rPr>
                <w:rFonts w:asciiTheme="minorHAnsi" w:hAnsiTheme="minorHAnsi" w:cs="Arial" w:hint="eastAsia"/>
                <w:sz w:val="20"/>
                <w:szCs w:val="36"/>
                <w:lang w:eastAsia="zh-CN"/>
              </w:rPr>
              <w:t>JSON</w:t>
            </w:r>
            <w:r>
              <w:rPr>
                <w:rFonts w:asciiTheme="minorHAnsi" w:hAnsiTheme="minorHAnsi" w:cs="Arial" w:hint="eastAsia"/>
                <w:sz w:val="20"/>
                <w:szCs w:val="36"/>
                <w:lang w:eastAsia="zh-CN"/>
              </w:rPr>
              <w:t>等</w:t>
            </w:r>
            <w:r w:rsidR="001577CB">
              <w:rPr>
                <w:rFonts w:asciiTheme="minorHAnsi" w:hAnsiTheme="minorHAnsi" w:cs="Arial" w:hint="eastAsia"/>
                <w:sz w:val="20"/>
                <w:szCs w:val="36"/>
                <w:lang w:eastAsia="zh-CN"/>
              </w:rPr>
              <w:t>常用工具类</w:t>
            </w:r>
          </w:p>
        </w:tc>
      </w:tr>
      <w:tr w:rsidR="001577CB" w:rsidRPr="009C7748" w14:paraId="2EDB99F7" w14:textId="77777777" w:rsidTr="00FA3D0C">
        <w:trPr>
          <w:trHeight w:val="388"/>
        </w:trPr>
        <w:tc>
          <w:tcPr>
            <w:cnfStyle w:val="001000000000" w:firstRow="0" w:lastRow="0" w:firstColumn="1" w:lastColumn="0" w:oddVBand="0" w:evenVBand="0" w:oddHBand="0" w:evenHBand="0" w:firstRowFirstColumn="0" w:firstRowLastColumn="0" w:lastRowFirstColumn="0" w:lastRowLastColumn="0"/>
            <w:tcW w:w="2929" w:type="dxa"/>
          </w:tcPr>
          <w:p w14:paraId="5683480C" w14:textId="7CD1D210" w:rsidR="001577CB" w:rsidRDefault="001577CB"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sz w:val="20"/>
                <w:szCs w:val="36"/>
                <w:lang w:eastAsia="zh-CN"/>
              </w:rPr>
              <w:t>grouptactic</w:t>
            </w:r>
            <w:r>
              <w:rPr>
                <w:rFonts w:asciiTheme="minorHAnsi" w:hAnsiTheme="minorHAnsi" w:cs="Arial" w:hint="eastAsia"/>
                <w:sz w:val="20"/>
                <w:szCs w:val="36"/>
                <w:lang w:eastAsia="zh-CN"/>
              </w:rPr>
              <w:t>-facade</w:t>
            </w:r>
          </w:p>
        </w:tc>
        <w:tc>
          <w:tcPr>
            <w:tcW w:w="6719" w:type="dxa"/>
          </w:tcPr>
          <w:p w14:paraId="056FD8C4" w14:textId="6D754DAC" w:rsidR="001577CB" w:rsidRDefault="001577CB"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UI</w:t>
            </w:r>
            <w:r>
              <w:rPr>
                <w:rFonts w:asciiTheme="minorHAnsi" w:hAnsiTheme="minorHAnsi" w:cs="Arial" w:hint="eastAsia"/>
                <w:sz w:val="20"/>
                <w:szCs w:val="36"/>
                <w:lang w:eastAsia="zh-CN"/>
              </w:rPr>
              <w:t>应用的</w:t>
            </w:r>
            <w:r>
              <w:rPr>
                <w:rFonts w:asciiTheme="minorHAnsi" w:hAnsiTheme="minorHAnsi" w:cs="Arial"/>
                <w:sz w:val="20"/>
                <w:szCs w:val="36"/>
                <w:lang w:eastAsia="zh-CN"/>
              </w:rPr>
              <w:t>façade</w:t>
            </w:r>
            <w:r>
              <w:rPr>
                <w:rFonts w:asciiTheme="minorHAnsi" w:hAnsiTheme="minorHAnsi" w:cs="Arial" w:hint="eastAsia"/>
                <w:sz w:val="20"/>
                <w:szCs w:val="36"/>
                <w:lang w:eastAsia="zh-CN"/>
              </w:rPr>
              <w:t>封装模块，进行相应的数据聚合及过滤</w:t>
            </w:r>
          </w:p>
        </w:tc>
      </w:tr>
      <w:tr w:rsidR="00DA7C6C" w:rsidRPr="009C7748" w14:paraId="5A60506F" w14:textId="77777777" w:rsidTr="00FA3D0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hideMark/>
          </w:tcPr>
          <w:p w14:paraId="3D070FFE" w14:textId="2A6D1B47" w:rsidR="00DA7C6C" w:rsidRPr="009C7748" w:rsidRDefault="00DA7C6C"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w:t>
            </w:r>
            <w:r w:rsidR="001577CB">
              <w:rPr>
                <w:rFonts w:asciiTheme="minorHAnsi" w:hAnsiTheme="minorHAnsi" w:cs="Arial" w:hint="eastAsia"/>
                <w:color w:val="000000"/>
                <w:kern w:val="24"/>
                <w:sz w:val="20"/>
                <w:szCs w:val="48"/>
                <w:lang w:eastAsia="zh-CN"/>
              </w:rPr>
              <w:t>echarts-api</w:t>
            </w:r>
          </w:p>
        </w:tc>
        <w:tc>
          <w:tcPr>
            <w:tcW w:w="6719" w:type="dxa"/>
            <w:hideMark/>
          </w:tcPr>
          <w:p w14:paraId="52FD4C2E" w14:textId="7D9DE2B4" w:rsidR="00DA7C6C" w:rsidRPr="001577CB" w:rsidRDefault="001577CB"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将服务器端数据进行聚合，封装成为前端</w:t>
            </w:r>
            <w:r>
              <w:rPr>
                <w:rFonts w:asciiTheme="minorHAnsi" w:hAnsiTheme="minorHAnsi" w:cs="Arial" w:hint="eastAsia"/>
                <w:sz w:val="20"/>
                <w:szCs w:val="36"/>
                <w:lang w:eastAsia="zh-CN"/>
              </w:rPr>
              <w:t>echarts</w:t>
            </w:r>
            <w:r>
              <w:rPr>
                <w:rFonts w:asciiTheme="minorHAnsi" w:hAnsiTheme="minorHAnsi" w:cs="Arial" w:hint="eastAsia"/>
                <w:sz w:val="20"/>
                <w:szCs w:val="36"/>
                <w:lang w:eastAsia="zh-CN"/>
              </w:rPr>
              <w:t>所需数据模型</w:t>
            </w:r>
          </w:p>
        </w:tc>
      </w:tr>
      <w:tr w:rsidR="00DA7C6C" w:rsidRPr="009C7748" w14:paraId="61C5DCFB" w14:textId="77777777" w:rsidTr="00FA3D0C">
        <w:trPr>
          <w:trHeight w:val="391"/>
        </w:trPr>
        <w:tc>
          <w:tcPr>
            <w:cnfStyle w:val="001000000000" w:firstRow="0" w:lastRow="0" w:firstColumn="1" w:lastColumn="0" w:oddVBand="0" w:evenVBand="0" w:oddHBand="0" w:evenHBand="0" w:firstRowFirstColumn="0" w:firstRowLastColumn="0" w:lastRowFirstColumn="0" w:lastRowLastColumn="0"/>
            <w:tcW w:w="2929" w:type="dxa"/>
          </w:tcPr>
          <w:p w14:paraId="3BFA965B" w14:textId="530A94D2" w:rsidR="00DA7C6C" w:rsidRDefault="00DA7C6C"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grouptacitc</w:t>
            </w:r>
            <w:r>
              <w:rPr>
                <w:rFonts w:asciiTheme="minorHAnsi" w:hAnsiTheme="minorHAnsi" w:cs="Arial" w:hint="eastAsia"/>
                <w:color w:val="000000"/>
                <w:kern w:val="24"/>
                <w:sz w:val="20"/>
                <w:szCs w:val="48"/>
                <w:lang w:eastAsia="zh-CN"/>
              </w:rPr>
              <w:t>-</w:t>
            </w:r>
            <w:r w:rsidR="001577CB">
              <w:rPr>
                <w:rFonts w:asciiTheme="minorHAnsi" w:hAnsiTheme="minorHAnsi" w:cs="Arial" w:hint="eastAsia"/>
                <w:color w:val="000000"/>
                <w:kern w:val="24"/>
                <w:sz w:val="20"/>
                <w:szCs w:val="48"/>
                <w:lang w:eastAsia="zh-CN"/>
              </w:rPr>
              <w:t>wechat-api</w:t>
            </w:r>
          </w:p>
        </w:tc>
        <w:tc>
          <w:tcPr>
            <w:tcW w:w="6719" w:type="dxa"/>
          </w:tcPr>
          <w:p w14:paraId="1766E758" w14:textId="53216FFE" w:rsidR="00DA7C6C" w:rsidRDefault="001577CB"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微信接口的二次封装</w:t>
            </w:r>
          </w:p>
        </w:tc>
      </w:tr>
      <w:tr w:rsidR="00DA7C6C" w:rsidRPr="009C7748" w14:paraId="481E1B3D" w14:textId="77777777" w:rsidTr="00FA3D0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7EBB63FE" w14:textId="29E25932" w:rsidR="00DA7C6C" w:rsidRDefault="00DA7C6C"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w:t>
            </w:r>
            <w:r w:rsidR="001577CB">
              <w:rPr>
                <w:rFonts w:asciiTheme="minorHAnsi" w:hAnsiTheme="minorHAnsi" w:cs="Arial" w:hint="eastAsia"/>
                <w:color w:val="000000"/>
                <w:kern w:val="24"/>
                <w:sz w:val="20"/>
                <w:szCs w:val="48"/>
                <w:lang w:eastAsia="zh-CN"/>
              </w:rPr>
              <w:t>youzan-api</w:t>
            </w:r>
          </w:p>
        </w:tc>
        <w:tc>
          <w:tcPr>
            <w:tcW w:w="6719" w:type="dxa"/>
          </w:tcPr>
          <w:p w14:paraId="75F80D2B" w14:textId="3CB4D208" w:rsidR="00DA7C6C" w:rsidRDefault="001577CB"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有赞接口的二次封装</w:t>
            </w:r>
          </w:p>
        </w:tc>
      </w:tr>
    </w:tbl>
    <w:p w14:paraId="0CEA74D6" w14:textId="77777777" w:rsidR="00DA7C6C" w:rsidRDefault="00DA7C6C" w:rsidP="00DA7C6C">
      <w:pPr>
        <w:rPr>
          <w:lang w:eastAsia="zh-CN"/>
        </w:rPr>
      </w:pPr>
    </w:p>
    <w:p w14:paraId="7FEA4236" w14:textId="2AFF8E1A" w:rsidR="001577CB" w:rsidRDefault="001577CB" w:rsidP="001577CB">
      <w:pPr>
        <w:pStyle w:val="Heading2"/>
        <w:rPr>
          <w:lang w:eastAsia="zh-CN"/>
        </w:rPr>
      </w:pPr>
      <w:bookmarkStart w:id="10" w:name="_Toc479687941"/>
      <w:r>
        <w:rPr>
          <w:rFonts w:hint="eastAsia"/>
          <w:lang w:eastAsia="zh-CN"/>
        </w:rPr>
        <w:t>业务服务模块</w:t>
      </w:r>
      <w:r w:rsidR="00C91363">
        <w:rPr>
          <w:rFonts w:hint="eastAsia"/>
          <w:lang w:eastAsia="zh-CN"/>
        </w:rPr>
        <w:t>列表</w:t>
      </w:r>
      <w:bookmarkEnd w:id="10"/>
    </w:p>
    <w:tbl>
      <w:tblPr>
        <w:tblStyle w:val="GridTable4-Accent1"/>
        <w:tblW w:w="9648" w:type="dxa"/>
        <w:tblLook w:val="04A0" w:firstRow="1" w:lastRow="0" w:firstColumn="1" w:lastColumn="0" w:noHBand="0" w:noVBand="1"/>
      </w:tblPr>
      <w:tblGrid>
        <w:gridCol w:w="2929"/>
        <w:gridCol w:w="6719"/>
      </w:tblGrid>
      <w:tr w:rsidR="001577CB" w:rsidRPr="009C7748" w14:paraId="33C76066" w14:textId="77777777" w:rsidTr="00FA3D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29" w:type="dxa"/>
            <w:hideMark/>
          </w:tcPr>
          <w:p w14:paraId="185397C4" w14:textId="77777777" w:rsidR="001577CB" w:rsidRPr="009C7748" w:rsidRDefault="001577CB"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模块名称</w:t>
            </w:r>
          </w:p>
        </w:tc>
        <w:tc>
          <w:tcPr>
            <w:tcW w:w="6719" w:type="dxa"/>
            <w:hideMark/>
          </w:tcPr>
          <w:p w14:paraId="59F1FEC3" w14:textId="77777777" w:rsidR="001577CB" w:rsidRPr="009C7748" w:rsidRDefault="001577CB"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r>
      <w:tr w:rsidR="001577CB" w:rsidRPr="009C7748" w14:paraId="29782BE3" w14:textId="77777777" w:rsidTr="00FA3D0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29" w:type="dxa"/>
            <w:hideMark/>
          </w:tcPr>
          <w:p w14:paraId="02C9EF91" w14:textId="119104AD" w:rsidR="001577CB" w:rsidRPr="009C7748" w:rsidRDefault="001577CB"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sz w:val="20"/>
                <w:szCs w:val="36"/>
                <w:lang w:eastAsia="zh-CN"/>
              </w:rPr>
              <w:t>grouptactic</w:t>
            </w:r>
            <w:r>
              <w:rPr>
                <w:rFonts w:asciiTheme="minorHAnsi" w:hAnsiTheme="minorHAnsi" w:cs="Arial" w:hint="eastAsia"/>
                <w:sz w:val="20"/>
                <w:szCs w:val="36"/>
                <w:lang w:eastAsia="zh-CN"/>
              </w:rPr>
              <w:t>-account</w:t>
            </w:r>
          </w:p>
        </w:tc>
        <w:tc>
          <w:tcPr>
            <w:tcW w:w="6719" w:type="dxa"/>
            <w:hideMark/>
          </w:tcPr>
          <w:p w14:paraId="17F83E3B" w14:textId="6095F192" w:rsidR="001577CB" w:rsidRPr="002E2AB3" w:rsidRDefault="001577CB" w:rsidP="001577CB">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企业账户管理模块，包括企业的注册及信息查询，公众号与企业关联，员工信息管理等。</w:t>
            </w:r>
          </w:p>
        </w:tc>
      </w:tr>
      <w:tr w:rsidR="001577CB" w:rsidRPr="009C7748" w14:paraId="30885D96" w14:textId="77777777" w:rsidTr="00FA3D0C">
        <w:trPr>
          <w:trHeight w:val="391"/>
        </w:trPr>
        <w:tc>
          <w:tcPr>
            <w:cnfStyle w:val="001000000000" w:firstRow="0" w:lastRow="0" w:firstColumn="1" w:lastColumn="0" w:oddVBand="0" w:evenVBand="0" w:oddHBand="0" w:evenHBand="0" w:firstRowFirstColumn="0" w:firstRowLastColumn="0" w:lastRowFirstColumn="0" w:lastRowLastColumn="0"/>
            <w:tcW w:w="2929" w:type="dxa"/>
            <w:hideMark/>
          </w:tcPr>
          <w:p w14:paraId="023874C4" w14:textId="411D0E11" w:rsidR="001577CB" w:rsidRPr="009C7748" w:rsidRDefault="001577CB"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-distributor</w:t>
            </w:r>
          </w:p>
        </w:tc>
        <w:tc>
          <w:tcPr>
            <w:tcW w:w="6719" w:type="dxa"/>
            <w:hideMark/>
          </w:tcPr>
          <w:p w14:paraId="4AE439C0" w14:textId="590B08AF" w:rsidR="001577CB" w:rsidRPr="001577CB" w:rsidRDefault="001577CB"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分销商管理，分销规则及返佣模块（开发中）</w:t>
            </w:r>
          </w:p>
        </w:tc>
      </w:tr>
      <w:tr w:rsidR="001577CB" w:rsidRPr="009C7748" w14:paraId="61986F50" w14:textId="77777777" w:rsidTr="00FA3D0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29" w:type="dxa"/>
          </w:tcPr>
          <w:p w14:paraId="7A7AFE02" w14:textId="4831AB75" w:rsidR="001577CB" w:rsidRDefault="001577CB"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grouptacitc</w:t>
            </w:r>
            <w:r>
              <w:rPr>
                <w:rFonts w:asciiTheme="minorHAnsi" w:hAnsiTheme="minorHAnsi" w:cs="Arial" w:hint="eastAsia"/>
                <w:color w:val="000000"/>
                <w:kern w:val="24"/>
                <w:sz w:val="20"/>
                <w:szCs w:val="48"/>
                <w:lang w:eastAsia="zh-CN"/>
              </w:rPr>
              <w:t>-finance</w:t>
            </w:r>
          </w:p>
        </w:tc>
        <w:tc>
          <w:tcPr>
            <w:tcW w:w="6719" w:type="dxa"/>
          </w:tcPr>
          <w:p w14:paraId="5B6F8D9C" w14:textId="1A345C0E" w:rsidR="001577CB" w:rsidRDefault="001577CB"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企业资金账户的管理，以及会员个人钱包的管理</w:t>
            </w:r>
          </w:p>
        </w:tc>
      </w:tr>
      <w:tr w:rsidR="001577CB" w:rsidRPr="009C7748" w14:paraId="78AD49CD" w14:textId="77777777" w:rsidTr="001577CB">
        <w:trPr>
          <w:trHeight w:val="381"/>
        </w:trPr>
        <w:tc>
          <w:tcPr>
            <w:cnfStyle w:val="001000000000" w:firstRow="0" w:lastRow="0" w:firstColumn="1" w:lastColumn="0" w:oddVBand="0" w:evenVBand="0" w:oddHBand="0" w:evenHBand="0" w:firstRowFirstColumn="0" w:firstRowLastColumn="0" w:lastRowFirstColumn="0" w:lastRowLastColumn="0"/>
            <w:tcW w:w="2929" w:type="dxa"/>
          </w:tcPr>
          <w:p w14:paraId="2FF34181" w14:textId="6246391A" w:rsidR="001577CB" w:rsidRDefault="001577CB"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-marketing</w:t>
            </w:r>
          </w:p>
        </w:tc>
        <w:tc>
          <w:tcPr>
            <w:tcW w:w="6719" w:type="dxa"/>
          </w:tcPr>
          <w:p w14:paraId="2224CBDB" w14:textId="2C595D18" w:rsidR="001577CB" w:rsidRDefault="001577CB"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相应营销管理内容模块，包括营销游戏活动，促销管理，会员积分等</w:t>
            </w:r>
          </w:p>
        </w:tc>
      </w:tr>
      <w:tr w:rsidR="001577CB" w:rsidRPr="009C7748" w14:paraId="20D457F2" w14:textId="77777777" w:rsidTr="001577C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929" w:type="dxa"/>
          </w:tcPr>
          <w:p w14:paraId="667DA04B" w14:textId="6F4EB1CE" w:rsidR="001577CB" w:rsidRDefault="001577CB"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-member</w:t>
            </w:r>
          </w:p>
        </w:tc>
        <w:tc>
          <w:tcPr>
            <w:tcW w:w="6719" w:type="dxa"/>
          </w:tcPr>
          <w:p w14:paraId="7C7B4A0A" w14:textId="336DA080" w:rsidR="001577CB" w:rsidRDefault="001577CB"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核心会员管理模块，会员信息的管理，会员等级及相关规则配置，会员关系的建立与追踪</w:t>
            </w:r>
          </w:p>
        </w:tc>
      </w:tr>
      <w:tr w:rsidR="001577CB" w:rsidRPr="009C7748" w14:paraId="412E07D7" w14:textId="77777777" w:rsidTr="001577CB">
        <w:trPr>
          <w:trHeight w:val="381"/>
        </w:trPr>
        <w:tc>
          <w:tcPr>
            <w:cnfStyle w:val="001000000000" w:firstRow="0" w:lastRow="0" w:firstColumn="1" w:lastColumn="0" w:oddVBand="0" w:evenVBand="0" w:oddHBand="0" w:evenHBand="0" w:firstRowFirstColumn="0" w:firstRowLastColumn="0" w:lastRowFirstColumn="0" w:lastRowLastColumn="0"/>
            <w:tcW w:w="2929" w:type="dxa"/>
          </w:tcPr>
          <w:p w14:paraId="4D1163E8" w14:textId="0F4A49A0" w:rsidR="001577CB" w:rsidRDefault="001577CB"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-order</w:t>
            </w:r>
          </w:p>
        </w:tc>
        <w:tc>
          <w:tcPr>
            <w:tcW w:w="6719" w:type="dxa"/>
          </w:tcPr>
          <w:p w14:paraId="2F328BE8" w14:textId="3DCFEFDA" w:rsidR="001577CB" w:rsidRDefault="001577CB"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订单中心，负责会员订单信息的管理以及状态变更</w:t>
            </w:r>
          </w:p>
        </w:tc>
      </w:tr>
      <w:tr w:rsidR="001577CB" w:rsidRPr="009C7748" w14:paraId="6B0F7559" w14:textId="77777777" w:rsidTr="001577C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929" w:type="dxa"/>
          </w:tcPr>
          <w:p w14:paraId="6EB80B9E" w14:textId="2BCCE836" w:rsidR="001577CB" w:rsidRDefault="001577CB"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-report</w:t>
            </w:r>
            <w:r w:rsidR="00C91363">
              <w:rPr>
                <w:rFonts w:asciiTheme="minorHAnsi" w:hAnsiTheme="minorHAnsi" w:cs="Arial" w:hint="eastAsia"/>
                <w:color w:val="000000"/>
                <w:kern w:val="24"/>
                <w:sz w:val="20"/>
                <w:szCs w:val="48"/>
                <w:lang w:eastAsia="zh-CN"/>
              </w:rPr>
              <w:t>ing</w:t>
            </w:r>
          </w:p>
        </w:tc>
        <w:tc>
          <w:tcPr>
            <w:tcW w:w="6719" w:type="dxa"/>
          </w:tcPr>
          <w:p w14:paraId="25A2A137" w14:textId="726BC554" w:rsidR="001577CB" w:rsidRDefault="001577CB"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报表分析模块，包括前台实时数据分析以及</w:t>
            </w:r>
            <w:r>
              <w:rPr>
                <w:rFonts w:asciiTheme="minorHAnsi" w:hAnsiTheme="minorHAnsi" w:cs="Arial" w:hint="eastAsia"/>
                <w:sz w:val="20"/>
                <w:szCs w:val="36"/>
                <w:lang w:eastAsia="zh-CN"/>
              </w:rPr>
              <w:t>Excel</w:t>
            </w:r>
            <w:r>
              <w:rPr>
                <w:rFonts w:asciiTheme="minorHAnsi" w:hAnsiTheme="minorHAnsi" w:cs="Arial" w:hint="eastAsia"/>
                <w:sz w:val="20"/>
                <w:szCs w:val="36"/>
                <w:lang w:eastAsia="zh-CN"/>
              </w:rPr>
              <w:t>报表的生成</w:t>
            </w:r>
          </w:p>
        </w:tc>
      </w:tr>
      <w:tr w:rsidR="001577CB" w:rsidRPr="009C7748" w14:paraId="23A1CF1F" w14:textId="77777777" w:rsidTr="001577CB">
        <w:trPr>
          <w:trHeight w:val="381"/>
        </w:trPr>
        <w:tc>
          <w:tcPr>
            <w:cnfStyle w:val="001000000000" w:firstRow="0" w:lastRow="0" w:firstColumn="1" w:lastColumn="0" w:oddVBand="0" w:evenVBand="0" w:oddHBand="0" w:evenHBand="0" w:firstRowFirstColumn="0" w:firstRowLastColumn="0" w:lastRowFirstColumn="0" w:lastRowLastColumn="0"/>
            <w:tcW w:w="2929" w:type="dxa"/>
          </w:tcPr>
          <w:p w14:paraId="31A75E48" w14:textId="4DC190AC" w:rsidR="001577CB" w:rsidRDefault="00C91363"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-security</w:t>
            </w:r>
          </w:p>
        </w:tc>
        <w:tc>
          <w:tcPr>
            <w:tcW w:w="6719" w:type="dxa"/>
          </w:tcPr>
          <w:p w14:paraId="7CD8C8F1" w14:textId="6B1B525D" w:rsidR="001577CB" w:rsidRDefault="00C9136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安全中心，</w:t>
            </w:r>
            <w:r>
              <w:rPr>
                <w:rFonts w:asciiTheme="minorHAnsi" w:hAnsiTheme="minorHAnsi" w:cs="Arial" w:hint="eastAsia"/>
                <w:sz w:val="20"/>
                <w:szCs w:val="36"/>
                <w:lang w:eastAsia="zh-CN"/>
              </w:rPr>
              <w:t>PC</w:t>
            </w:r>
            <w:r>
              <w:rPr>
                <w:rFonts w:asciiTheme="minorHAnsi" w:hAnsiTheme="minorHAnsi" w:cs="Arial" w:hint="eastAsia"/>
                <w:sz w:val="20"/>
                <w:szCs w:val="36"/>
                <w:lang w:eastAsia="zh-CN"/>
              </w:rPr>
              <w:t>端用户认证以及权限管理</w:t>
            </w:r>
          </w:p>
        </w:tc>
      </w:tr>
      <w:tr w:rsidR="001577CB" w:rsidRPr="009C7748" w14:paraId="6B766FFC" w14:textId="77777777" w:rsidTr="001577C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929" w:type="dxa"/>
          </w:tcPr>
          <w:p w14:paraId="112B09B8" w14:textId="5A52D4D8" w:rsidR="001577CB" w:rsidRDefault="00C91363"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-task</w:t>
            </w:r>
          </w:p>
        </w:tc>
        <w:tc>
          <w:tcPr>
            <w:tcW w:w="6719" w:type="dxa"/>
          </w:tcPr>
          <w:p w14:paraId="3B209164" w14:textId="4C49647B" w:rsidR="001577CB" w:rsidRDefault="00C9136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系统全局后台任务管理模块</w:t>
            </w:r>
          </w:p>
        </w:tc>
      </w:tr>
      <w:tr w:rsidR="00C91363" w:rsidRPr="009C7748" w14:paraId="38CB9BFA" w14:textId="77777777" w:rsidTr="001577CB">
        <w:trPr>
          <w:trHeight w:val="381"/>
        </w:trPr>
        <w:tc>
          <w:tcPr>
            <w:cnfStyle w:val="001000000000" w:firstRow="0" w:lastRow="0" w:firstColumn="1" w:lastColumn="0" w:oddVBand="0" w:evenVBand="0" w:oddHBand="0" w:evenHBand="0" w:firstRowFirstColumn="0" w:firstRowLastColumn="0" w:lastRowFirstColumn="0" w:lastRowLastColumn="0"/>
            <w:tcW w:w="2929" w:type="dxa"/>
          </w:tcPr>
          <w:p w14:paraId="6ED64308" w14:textId="415F1213" w:rsidR="00C91363" w:rsidRDefault="00C91363"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-wechat</w:t>
            </w:r>
          </w:p>
        </w:tc>
        <w:tc>
          <w:tcPr>
            <w:tcW w:w="6719" w:type="dxa"/>
          </w:tcPr>
          <w:p w14:paraId="2CD66ACA" w14:textId="700F708A" w:rsidR="00C91363" w:rsidRDefault="00C9136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微信模块，进行相关公众号菜单和消息的管理，同时负责接收微信推送事件，收集公众号粉丝信息</w:t>
            </w:r>
          </w:p>
        </w:tc>
      </w:tr>
      <w:tr w:rsidR="00C91363" w:rsidRPr="009C7748" w14:paraId="2C544838" w14:textId="77777777" w:rsidTr="001577C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929" w:type="dxa"/>
          </w:tcPr>
          <w:p w14:paraId="2F38FB99" w14:textId="6E26C72A" w:rsidR="00C91363" w:rsidRDefault="00C91363" w:rsidP="00FA3D0C">
            <w:pPr>
              <w:spacing w:before="115" w:after="0"/>
              <w:jc w:val="left"/>
              <w:textAlignment w:val="baseline"/>
              <w:rPr>
                <w:rFonts w:asciiTheme="minorHAnsi" w:hAnsiTheme="minorHAnsi" w:cs="Arial"/>
                <w:color w:val="000000"/>
                <w:kern w:val="24"/>
                <w:sz w:val="20"/>
                <w:szCs w:val="48"/>
                <w:lang w:eastAsia="zh-CN"/>
              </w:rPr>
            </w:pPr>
            <w:r>
              <w:rPr>
                <w:rFonts w:asciiTheme="minorHAnsi" w:hAnsiTheme="minorHAnsi" w:cs="Arial"/>
                <w:color w:val="000000"/>
                <w:kern w:val="24"/>
                <w:sz w:val="20"/>
                <w:szCs w:val="48"/>
                <w:lang w:eastAsia="zh-CN"/>
              </w:rPr>
              <w:t>grouptactic</w:t>
            </w:r>
            <w:r>
              <w:rPr>
                <w:rFonts w:asciiTheme="minorHAnsi" w:hAnsiTheme="minorHAnsi" w:cs="Arial" w:hint="eastAsia"/>
                <w:color w:val="000000"/>
                <w:kern w:val="24"/>
                <w:sz w:val="20"/>
                <w:szCs w:val="48"/>
                <w:lang w:eastAsia="zh-CN"/>
              </w:rPr>
              <w:t>-youzan</w:t>
            </w:r>
          </w:p>
        </w:tc>
        <w:tc>
          <w:tcPr>
            <w:tcW w:w="6719" w:type="dxa"/>
          </w:tcPr>
          <w:p w14:paraId="3818D947" w14:textId="6818EDFF" w:rsidR="00C91363" w:rsidRDefault="00C9136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有赞商城的店铺管理和商品管理</w:t>
            </w:r>
          </w:p>
        </w:tc>
      </w:tr>
    </w:tbl>
    <w:p w14:paraId="6AF6C795" w14:textId="77777777" w:rsidR="001577CB" w:rsidRDefault="001577CB" w:rsidP="001577CB">
      <w:pPr>
        <w:rPr>
          <w:lang w:eastAsia="zh-CN"/>
        </w:rPr>
      </w:pPr>
    </w:p>
    <w:p w14:paraId="1F6F3BB0" w14:textId="28FB3A63" w:rsidR="00C91363" w:rsidRDefault="00C91363" w:rsidP="00C91363">
      <w:pPr>
        <w:pStyle w:val="Heading2"/>
        <w:rPr>
          <w:lang w:eastAsia="zh-CN"/>
        </w:rPr>
      </w:pPr>
      <w:bookmarkStart w:id="11" w:name="_Toc479687942"/>
      <w:r>
        <w:rPr>
          <w:rFonts w:hint="eastAsia"/>
          <w:lang w:eastAsia="zh-CN"/>
        </w:rPr>
        <w:t>应用模块列表</w:t>
      </w:r>
      <w:bookmarkEnd w:id="11"/>
    </w:p>
    <w:tbl>
      <w:tblPr>
        <w:tblStyle w:val="GridTable4-Accent1"/>
        <w:tblW w:w="9648" w:type="dxa"/>
        <w:tblLook w:val="04A0" w:firstRow="1" w:lastRow="0" w:firstColumn="1" w:lastColumn="0" w:noHBand="0" w:noVBand="1"/>
      </w:tblPr>
      <w:tblGrid>
        <w:gridCol w:w="2929"/>
        <w:gridCol w:w="6719"/>
      </w:tblGrid>
      <w:tr w:rsidR="00C91363" w:rsidRPr="009C7748" w14:paraId="5E5B4C31" w14:textId="77777777" w:rsidTr="00FA3D0C">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929" w:type="dxa"/>
            <w:hideMark/>
          </w:tcPr>
          <w:p w14:paraId="238E92C6" w14:textId="77777777" w:rsidR="00C91363" w:rsidRPr="009C7748" w:rsidRDefault="00C91363"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模块名称</w:t>
            </w:r>
          </w:p>
        </w:tc>
        <w:tc>
          <w:tcPr>
            <w:tcW w:w="6719" w:type="dxa"/>
            <w:hideMark/>
          </w:tcPr>
          <w:p w14:paraId="2FA1698E" w14:textId="77777777" w:rsidR="00C91363" w:rsidRPr="009C7748" w:rsidRDefault="00C91363"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r>
      <w:tr w:rsidR="00C91363" w:rsidRPr="009C7748" w14:paraId="22C5E37E" w14:textId="77777777" w:rsidTr="00FA3D0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29" w:type="dxa"/>
            <w:hideMark/>
          </w:tcPr>
          <w:p w14:paraId="6F86EB4F" w14:textId="5162EA7D" w:rsidR="00C91363" w:rsidRPr="009C7748" w:rsidRDefault="00C91363"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sz w:val="20"/>
                <w:szCs w:val="36"/>
                <w:lang w:eastAsia="zh-CN"/>
              </w:rPr>
              <w:t>grouptactic</w:t>
            </w:r>
            <w:r>
              <w:rPr>
                <w:rFonts w:asciiTheme="minorHAnsi" w:hAnsiTheme="minorHAnsi" w:cs="Arial" w:hint="eastAsia"/>
                <w:sz w:val="20"/>
                <w:szCs w:val="36"/>
                <w:lang w:eastAsia="zh-CN"/>
              </w:rPr>
              <w:t>-ui</w:t>
            </w:r>
          </w:p>
        </w:tc>
        <w:tc>
          <w:tcPr>
            <w:tcW w:w="6719" w:type="dxa"/>
            <w:hideMark/>
          </w:tcPr>
          <w:p w14:paraId="25FE2B0A" w14:textId="1FB39920" w:rsidR="00C91363" w:rsidRPr="002E2AB3" w:rsidRDefault="00C9136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sz w:val="20"/>
                <w:szCs w:val="36"/>
                <w:lang w:eastAsia="zh-CN"/>
              </w:rPr>
              <w:t>PC</w:t>
            </w:r>
            <w:r>
              <w:rPr>
                <w:rFonts w:asciiTheme="minorHAnsi" w:hAnsiTheme="minorHAnsi" w:cs="Arial" w:hint="eastAsia"/>
                <w:sz w:val="20"/>
                <w:szCs w:val="36"/>
                <w:lang w:eastAsia="zh-CN"/>
              </w:rPr>
              <w:t>端以及移动端相关路由和页面</w:t>
            </w:r>
          </w:p>
        </w:tc>
      </w:tr>
    </w:tbl>
    <w:p w14:paraId="222628A9" w14:textId="5BB08434" w:rsidR="00A40179" w:rsidRPr="009C7748" w:rsidRDefault="00C91363" w:rsidP="00A40179">
      <w:pPr>
        <w:pStyle w:val="Heading1"/>
        <w:rPr>
          <w:rFonts w:asciiTheme="minorHAnsi" w:hAnsiTheme="minorHAnsi"/>
        </w:rPr>
      </w:pPr>
      <w:bookmarkStart w:id="12" w:name="_Toc479687943"/>
      <w:r>
        <w:rPr>
          <w:rFonts w:asciiTheme="minorHAnsi" w:hAnsiTheme="minorHAnsi" w:hint="eastAsia"/>
        </w:rPr>
        <w:lastRenderedPageBreak/>
        <w:t>系统部署</w:t>
      </w:r>
      <w:bookmarkEnd w:id="12"/>
    </w:p>
    <w:p w14:paraId="06074E46" w14:textId="05067615" w:rsidR="00ED2E33" w:rsidRDefault="003816FD" w:rsidP="00ED2E33">
      <w:pPr>
        <w:pStyle w:val="Heading2"/>
      </w:pPr>
      <w:bookmarkStart w:id="13" w:name="_Toc479687944"/>
      <w:r>
        <w:rPr>
          <w:rFonts w:hint="eastAsia"/>
        </w:rPr>
        <w:t>硬件</w:t>
      </w:r>
      <w:r w:rsidR="00C91363">
        <w:rPr>
          <w:rFonts w:hint="eastAsia"/>
        </w:rPr>
        <w:t>列表（供参考）</w:t>
      </w:r>
      <w:bookmarkEnd w:id="13"/>
    </w:p>
    <w:tbl>
      <w:tblPr>
        <w:tblStyle w:val="GridTable4-Accent1"/>
        <w:tblW w:w="9493" w:type="dxa"/>
        <w:tblLook w:val="04A0" w:firstRow="1" w:lastRow="0" w:firstColumn="1" w:lastColumn="0" w:noHBand="0" w:noVBand="1"/>
      </w:tblPr>
      <w:tblGrid>
        <w:gridCol w:w="2440"/>
        <w:gridCol w:w="3225"/>
        <w:gridCol w:w="2742"/>
        <w:gridCol w:w="1086"/>
      </w:tblGrid>
      <w:tr w:rsidR="00ED2E33" w:rsidRPr="009C7748" w14:paraId="6CD54127" w14:textId="383FD596" w:rsidTr="00ED2E33">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40" w:type="dxa"/>
            <w:hideMark/>
          </w:tcPr>
          <w:p w14:paraId="0B3A9AA1" w14:textId="77777777" w:rsidR="00ED2E33" w:rsidRPr="009C7748" w:rsidRDefault="00ED2E33" w:rsidP="00FA3D0C">
            <w:pPr>
              <w:spacing w:before="115" w:after="0"/>
              <w:jc w:val="left"/>
              <w:textAlignment w:val="baseline"/>
              <w:rPr>
                <w:rFonts w:asciiTheme="minorHAnsi" w:hAnsiTheme="minorHAnsi" w:cs="Arial"/>
                <w:sz w:val="20"/>
                <w:szCs w:val="36"/>
                <w:lang w:eastAsia="zh-CN"/>
              </w:rPr>
            </w:pPr>
            <w:r>
              <w:rPr>
                <w:rFonts w:asciiTheme="minorHAnsi" w:hAnsiTheme="minorHAnsi" w:cs="Arial" w:hint="eastAsia"/>
                <w:sz w:val="20"/>
                <w:szCs w:val="36"/>
                <w:lang w:eastAsia="zh-CN"/>
              </w:rPr>
              <w:t>模块名称</w:t>
            </w:r>
          </w:p>
        </w:tc>
        <w:tc>
          <w:tcPr>
            <w:tcW w:w="3225" w:type="dxa"/>
            <w:hideMark/>
          </w:tcPr>
          <w:p w14:paraId="624ADB8B" w14:textId="77777777" w:rsidR="00ED2E33" w:rsidRPr="009C7748" w:rsidRDefault="00ED2E33"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Pr>
                <w:rFonts w:asciiTheme="minorHAnsi" w:hAnsiTheme="minorHAnsi" w:cs="Arial" w:hint="eastAsia"/>
                <w:color w:val="FEFED6"/>
                <w:kern w:val="24"/>
                <w:sz w:val="20"/>
                <w:szCs w:val="48"/>
                <w:lang w:eastAsia="zh-CN"/>
              </w:rPr>
              <w:t>描述</w:t>
            </w:r>
          </w:p>
        </w:tc>
        <w:tc>
          <w:tcPr>
            <w:tcW w:w="2742" w:type="dxa"/>
          </w:tcPr>
          <w:p w14:paraId="1E5A52BE" w14:textId="404A3D16" w:rsidR="00ED2E33" w:rsidRDefault="00ED2E33"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EFED6"/>
                <w:kern w:val="24"/>
                <w:sz w:val="20"/>
                <w:szCs w:val="48"/>
                <w:lang w:eastAsia="zh-CN"/>
              </w:rPr>
            </w:pPr>
            <w:r>
              <w:rPr>
                <w:rFonts w:asciiTheme="minorHAnsi" w:hAnsiTheme="minorHAnsi" w:cs="Arial" w:hint="eastAsia"/>
                <w:color w:val="FEFED6"/>
                <w:kern w:val="24"/>
                <w:sz w:val="20"/>
                <w:szCs w:val="48"/>
                <w:lang w:eastAsia="zh-CN"/>
              </w:rPr>
              <w:t>配置</w:t>
            </w:r>
          </w:p>
        </w:tc>
        <w:tc>
          <w:tcPr>
            <w:tcW w:w="1086" w:type="dxa"/>
          </w:tcPr>
          <w:p w14:paraId="03F1BCD4" w14:textId="7B164D08" w:rsidR="00ED2E33" w:rsidRDefault="00ED2E33" w:rsidP="00FA3D0C">
            <w:pPr>
              <w:spacing w:before="115" w:after="0"/>
              <w:jc w:val="left"/>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FEFED6"/>
                <w:kern w:val="24"/>
                <w:sz w:val="20"/>
                <w:szCs w:val="48"/>
                <w:lang w:eastAsia="zh-CN"/>
              </w:rPr>
            </w:pPr>
            <w:r>
              <w:rPr>
                <w:rFonts w:asciiTheme="minorHAnsi" w:hAnsiTheme="minorHAnsi" w:cs="Arial" w:hint="eastAsia"/>
                <w:color w:val="FEFED6"/>
                <w:kern w:val="24"/>
                <w:sz w:val="20"/>
                <w:szCs w:val="48"/>
                <w:lang w:eastAsia="zh-CN"/>
              </w:rPr>
              <w:t>价格</w:t>
            </w:r>
          </w:p>
        </w:tc>
      </w:tr>
      <w:tr w:rsidR="00ED2E33" w:rsidRPr="009C7748" w14:paraId="4C5B787E" w14:textId="6BE5C29E" w:rsidTr="00ED2E33">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14:paraId="4C317751" w14:textId="0A9DC9C2" w:rsidR="00ED2E33" w:rsidRPr="009C7748" w:rsidRDefault="00ED2E33" w:rsidP="00FA3D0C">
            <w:pPr>
              <w:spacing w:before="115" w:after="0"/>
              <w:jc w:val="left"/>
              <w:textAlignment w:val="baseline"/>
              <w:rPr>
                <w:rFonts w:asciiTheme="minorHAnsi" w:hAnsiTheme="minorHAnsi" w:cs="Arial"/>
                <w:sz w:val="20"/>
                <w:szCs w:val="36"/>
                <w:lang w:eastAsia="zh-CN"/>
              </w:rPr>
            </w:pPr>
            <w:r w:rsidRPr="00ED2E33">
              <w:rPr>
                <w:rFonts w:asciiTheme="minorHAnsi" w:hAnsiTheme="minorHAnsi" w:cs="Arial" w:hint="eastAsia"/>
                <w:sz w:val="20"/>
                <w:szCs w:val="36"/>
                <w:lang w:eastAsia="zh-CN"/>
              </w:rPr>
              <w:t>阿里云</w:t>
            </w:r>
            <w:r w:rsidRPr="00ED2E33">
              <w:rPr>
                <w:rFonts w:asciiTheme="minorHAnsi" w:hAnsiTheme="minorHAnsi" w:cs="Arial" w:hint="eastAsia"/>
                <w:sz w:val="20"/>
                <w:szCs w:val="36"/>
                <w:lang w:eastAsia="zh-CN"/>
              </w:rPr>
              <w:t>ECS</w:t>
            </w:r>
            <w:r w:rsidRPr="00ED2E33">
              <w:rPr>
                <w:rFonts w:asciiTheme="minorHAnsi" w:hAnsiTheme="minorHAnsi" w:cs="Arial" w:hint="eastAsia"/>
                <w:sz w:val="20"/>
                <w:szCs w:val="36"/>
                <w:lang w:eastAsia="zh-CN"/>
              </w:rPr>
              <w:t>服务器</w:t>
            </w:r>
          </w:p>
        </w:tc>
        <w:tc>
          <w:tcPr>
            <w:tcW w:w="3225" w:type="dxa"/>
            <w:vAlign w:val="center"/>
            <w:hideMark/>
          </w:tcPr>
          <w:p w14:paraId="20BB4BE6" w14:textId="77AA1B63" w:rsidR="00ED2E33" w:rsidRPr="002E2AB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生产应用服务器，进行主要服务模块的部署</w:t>
            </w:r>
          </w:p>
        </w:tc>
        <w:tc>
          <w:tcPr>
            <w:tcW w:w="2742" w:type="dxa"/>
            <w:vAlign w:val="center"/>
          </w:tcPr>
          <w:p w14:paraId="4AF1118E" w14:textId="53E994E8" w:rsidR="00ED2E3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CPU</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8</w:t>
            </w:r>
            <w:r w:rsidRPr="00ED2E33">
              <w:rPr>
                <w:rFonts w:asciiTheme="minorHAnsi" w:hAnsiTheme="minorHAnsi" w:cs="Arial" w:hint="eastAsia"/>
                <w:sz w:val="20"/>
                <w:szCs w:val="36"/>
                <w:lang w:eastAsia="zh-CN"/>
              </w:rPr>
              <w:t>核</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内存：</w:t>
            </w:r>
            <w:r w:rsidRPr="00ED2E33">
              <w:rPr>
                <w:rFonts w:asciiTheme="minorHAnsi" w:hAnsiTheme="minorHAnsi" w:cs="Arial" w:hint="eastAsia"/>
                <w:sz w:val="20"/>
                <w:szCs w:val="36"/>
                <w:lang w:eastAsia="zh-CN"/>
              </w:rPr>
              <w:t>16G/</w:t>
            </w:r>
            <w:r w:rsidRPr="00ED2E33">
              <w:rPr>
                <w:rFonts w:asciiTheme="minorHAnsi" w:hAnsiTheme="minorHAnsi" w:cs="Arial" w:hint="eastAsia"/>
                <w:sz w:val="20"/>
                <w:szCs w:val="36"/>
                <w:lang w:eastAsia="zh-CN"/>
              </w:rPr>
              <w:t>硬盘：</w:t>
            </w:r>
            <w:r w:rsidRPr="00ED2E33">
              <w:rPr>
                <w:rFonts w:asciiTheme="minorHAnsi" w:hAnsiTheme="minorHAnsi" w:cs="Arial" w:hint="eastAsia"/>
                <w:sz w:val="20"/>
                <w:szCs w:val="36"/>
                <w:lang w:eastAsia="zh-CN"/>
              </w:rPr>
              <w:t>40G/</w:t>
            </w:r>
            <w:r w:rsidRPr="00ED2E33">
              <w:rPr>
                <w:rFonts w:asciiTheme="minorHAnsi" w:hAnsiTheme="minorHAnsi" w:cs="Arial" w:hint="eastAsia"/>
                <w:sz w:val="20"/>
                <w:szCs w:val="36"/>
                <w:lang w:eastAsia="zh-CN"/>
              </w:rPr>
              <w:t>带宽：</w:t>
            </w:r>
            <w:r w:rsidRPr="00ED2E33">
              <w:rPr>
                <w:rFonts w:asciiTheme="minorHAnsi" w:hAnsiTheme="minorHAnsi" w:cs="Arial" w:hint="eastAsia"/>
                <w:sz w:val="20"/>
                <w:szCs w:val="36"/>
                <w:lang w:eastAsia="zh-CN"/>
              </w:rPr>
              <w:t>5M</w:t>
            </w:r>
            <w:r w:rsidRPr="00ED2E33">
              <w:rPr>
                <w:rFonts w:asciiTheme="minorHAnsi" w:hAnsiTheme="minorHAnsi" w:cs="Arial"/>
                <w:sz w:val="20"/>
                <w:szCs w:val="36"/>
                <w:lang w:eastAsia="zh-CN"/>
              </w:rPr>
              <w:t>/</w:t>
            </w:r>
            <w:r w:rsidRPr="00ED2E33">
              <w:rPr>
                <w:rFonts w:asciiTheme="minorHAnsi" w:hAnsiTheme="minorHAnsi" w:cs="Arial" w:hint="eastAsia"/>
                <w:sz w:val="20"/>
                <w:szCs w:val="36"/>
                <w:lang w:eastAsia="zh-CN"/>
              </w:rPr>
              <w:t>操作系统：</w:t>
            </w:r>
            <w:r w:rsidRPr="00ED2E33">
              <w:rPr>
                <w:rFonts w:asciiTheme="minorHAnsi" w:hAnsiTheme="minorHAnsi" w:cs="Arial" w:hint="eastAsia"/>
                <w:sz w:val="20"/>
                <w:szCs w:val="36"/>
                <w:lang w:eastAsia="zh-CN"/>
              </w:rPr>
              <w:t>CentOS 7.2</w:t>
            </w:r>
          </w:p>
        </w:tc>
        <w:tc>
          <w:tcPr>
            <w:tcW w:w="1086" w:type="dxa"/>
            <w:vAlign w:val="center"/>
          </w:tcPr>
          <w:p w14:paraId="68680AAD" w14:textId="43027082" w:rsidR="00ED2E3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9333/</w:t>
            </w:r>
            <w:r w:rsidRPr="00ED2E33">
              <w:rPr>
                <w:rFonts w:asciiTheme="minorHAnsi" w:hAnsiTheme="minorHAnsi" w:cs="Arial" w:hint="eastAsia"/>
                <w:sz w:val="20"/>
                <w:szCs w:val="36"/>
                <w:lang w:eastAsia="zh-CN"/>
              </w:rPr>
              <w:t>年</w:t>
            </w:r>
          </w:p>
        </w:tc>
      </w:tr>
      <w:tr w:rsidR="00ED2E33" w:rsidRPr="009C7748" w14:paraId="7FED0509" w14:textId="7A6E829C" w:rsidTr="00ED2E33">
        <w:trPr>
          <w:trHeight w:val="391"/>
        </w:trPr>
        <w:tc>
          <w:tcPr>
            <w:cnfStyle w:val="001000000000" w:firstRow="0" w:lastRow="0" w:firstColumn="1" w:lastColumn="0" w:oddVBand="0" w:evenVBand="0" w:oddHBand="0" w:evenHBand="0" w:firstRowFirstColumn="0" w:firstRowLastColumn="0" w:lastRowFirstColumn="0" w:lastRowLastColumn="0"/>
            <w:tcW w:w="2440" w:type="dxa"/>
            <w:vAlign w:val="center"/>
            <w:hideMark/>
          </w:tcPr>
          <w:p w14:paraId="6C2A4D9E" w14:textId="3A14E539" w:rsidR="00ED2E33" w:rsidRPr="009C7748" w:rsidRDefault="00ED2E33" w:rsidP="00FA3D0C">
            <w:pPr>
              <w:spacing w:before="115" w:after="0"/>
              <w:jc w:val="left"/>
              <w:textAlignment w:val="baseline"/>
              <w:rPr>
                <w:rFonts w:asciiTheme="minorHAnsi" w:hAnsiTheme="minorHAnsi" w:cs="Arial"/>
                <w:sz w:val="20"/>
                <w:szCs w:val="36"/>
                <w:lang w:eastAsia="zh-CN"/>
              </w:rPr>
            </w:pPr>
            <w:r w:rsidRPr="00ED2E33">
              <w:rPr>
                <w:rFonts w:asciiTheme="minorHAnsi" w:hAnsiTheme="minorHAnsi" w:cs="Arial" w:hint="eastAsia"/>
                <w:sz w:val="20"/>
                <w:szCs w:val="36"/>
                <w:lang w:eastAsia="zh-CN"/>
              </w:rPr>
              <w:t>阿里云</w:t>
            </w:r>
            <w:r w:rsidRPr="00ED2E33">
              <w:rPr>
                <w:rFonts w:asciiTheme="minorHAnsi" w:hAnsiTheme="minorHAnsi" w:cs="Arial" w:hint="eastAsia"/>
                <w:sz w:val="20"/>
                <w:szCs w:val="36"/>
                <w:lang w:eastAsia="zh-CN"/>
              </w:rPr>
              <w:t>ECS</w:t>
            </w:r>
            <w:r w:rsidRPr="00ED2E33">
              <w:rPr>
                <w:rFonts w:asciiTheme="minorHAnsi" w:hAnsiTheme="minorHAnsi" w:cs="Arial" w:hint="eastAsia"/>
                <w:sz w:val="20"/>
                <w:szCs w:val="36"/>
                <w:lang w:eastAsia="zh-CN"/>
              </w:rPr>
              <w:t>服务器</w:t>
            </w:r>
          </w:p>
        </w:tc>
        <w:tc>
          <w:tcPr>
            <w:tcW w:w="3225" w:type="dxa"/>
            <w:vAlign w:val="center"/>
            <w:hideMark/>
          </w:tcPr>
          <w:p w14:paraId="2DF08A0E" w14:textId="7EC269DA" w:rsidR="00ED2E33" w:rsidRPr="001577CB"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运维服务器，包括相关</w:t>
            </w:r>
            <w:r w:rsidRPr="00ED2E33">
              <w:rPr>
                <w:rFonts w:asciiTheme="minorHAnsi" w:hAnsiTheme="minorHAnsi" w:cs="Arial" w:hint="eastAsia"/>
                <w:sz w:val="20"/>
                <w:szCs w:val="36"/>
                <w:lang w:eastAsia="zh-CN"/>
              </w:rPr>
              <w:t>CI</w:t>
            </w:r>
            <w:r w:rsidRPr="00ED2E33">
              <w:rPr>
                <w:rFonts w:asciiTheme="minorHAnsi" w:hAnsiTheme="minorHAnsi" w:cs="Arial" w:hint="eastAsia"/>
                <w:sz w:val="20"/>
                <w:szCs w:val="36"/>
                <w:lang w:eastAsia="zh-CN"/>
              </w:rPr>
              <w:t>工具（</w:t>
            </w:r>
            <w:r w:rsidRPr="00ED2E33">
              <w:rPr>
                <w:rFonts w:asciiTheme="minorHAnsi" w:hAnsiTheme="minorHAnsi" w:cs="Arial" w:hint="eastAsia"/>
                <w:sz w:val="20"/>
                <w:szCs w:val="36"/>
                <w:lang w:eastAsia="zh-CN"/>
              </w:rPr>
              <w:t>Jenkins</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Maven</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GIT</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Docker</w:t>
            </w:r>
            <w:r w:rsidRPr="00ED2E33">
              <w:rPr>
                <w:rFonts w:asciiTheme="minorHAnsi" w:hAnsiTheme="minorHAnsi" w:cs="Arial" w:hint="eastAsia"/>
                <w:sz w:val="20"/>
                <w:szCs w:val="36"/>
                <w:lang w:eastAsia="zh-CN"/>
              </w:rPr>
              <w:t>容器管理以及</w:t>
            </w:r>
            <w:r w:rsidRPr="00ED2E33">
              <w:rPr>
                <w:rFonts w:asciiTheme="minorHAnsi" w:hAnsiTheme="minorHAnsi" w:cs="Arial" w:hint="eastAsia"/>
                <w:sz w:val="20"/>
                <w:szCs w:val="36"/>
                <w:lang w:eastAsia="zh-CN"/>
              </w:rPr>
              <w:t>ELK</w:t>
            </w:r>
            <w:r w:rsidRPr="00ED2E33">
              <w:rPr>
                <w:rFonts w:asciiTheme="minorHAnsi" w:hAnsiTheme="minorHAnsi" w:cs="Arial" w:hint="eastAsia"/>
                <w:sz w:val="20"/>
                <w:szCs w:val="36"/>
                <w:lang w:eastAsia="zh-CN"/>
              </w:rPr>
              <w:t>环境</w:t>
            </w:r>
          </w:p>
        </w:tc>
        <w:tc>
          <w:tcPr>
            <w:tcW w:w="2742" w:type="dxa"/>
            <w:vAlign w:val="center"/>
          </w:tcPr>
          <w:p w14:paraId="06D2220F" w14:textId="0363BDBF" w:rsidR="00ED2E33"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CPU</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8</w:t>
            </w:r>
            <w:r w:rsidRPr="00ED2E33">
              <w:rPr>
                <w:rFonts w:asciiTheme="minorHAnsi" w:hAnsiTheme="minorHAnsi" w:cs="Arial" w:hint="eastAsia"/>
                <w:sz w:val="20"/>
                <w:szCs w:val="36"/>
                <w:lang w:eastAsia="zh-CN"/>
              </w:rPr>
              <w:t>核</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内存：</w:t>
            </w:r>
            <w:r w:rsidRPr="00ED2E33">
              <w:rPr>
                <w:rFonts w:asciiTheme="minorHAnsi" w:hAnsiTheme="minorHAnsi" w:cs="Arial" w:hint="eastAsia"/>
                <w:sz w:val="20"/>
                <w:szCs w:val="36"/>
                <w:lang w:eastAsia="zh-CN"/>
              </w:rPr>
              <w:t>16G/</w:t>
            </w:r>
            <w:r w:rsidRPr="00ED2E33">
              <w:rPr>
                <w:rFonts w:asciiTheme="minorHAnsi" w:hAnsiTheme="minorHAnsi" w:cs="Arial" w:hint="eastAsia"/>
                <w:sz w:val="20"/>
                <w:szCs w:val="36"/>
                <w:lang w:eastAsia="zh-CN"/>
              </w:rPr>
              <w:t>硬盘：</w:t>
            </w:r>
            <w:r w:rsidRPr="00ED2E33">
              <w:rPr>
                <w:rFonts w:asciiTheme="minorHAnsi" w:hAnsiTheme="minorHAnsi" w:cs="Arial" w:hint="eastAsia"/>
                <w:sz w:val="20"/>
                <w:szCs w:val="36"/>
                <w:lang w:eastAsia="zh-CN"/>
              </w:rPr>
              <w:t>40G/</w:t>
            </w:r>
            <w:r w:rsidRPr="00ED2E33">
              <w:rPr>
                <w:rFonts w:asciiTheme="minorHAnsi" w:hAnsiTheme="minorHAnsi" w:cs="Arial" w:hint="eastAsia"/>
                <w:sz w:val="20"/>
                <w:szCs w:val="36"/>
                <w:lang w:eastAsia="zh-CN"/>
              </w:rPr>
              <w:t>带宽：</w:t>
            </w:r>
            <w:r w:rsidRPr="00ED2E33">
              <w:rPr>
                <w:rFonts w:asciiTheme="minorHAnsi" w:hAnsiTheme="minorHAnsi" w:cs="Arial" w:hint="eastAsia"/>
                <w:sz w:val="20"/>
                <w:szCs w:val="36"/>
                <w:lang w:eastAsia="zh-CN"/>
              </w:rPr>
              <w:t>5M</w:t>
            </w:r>
            <w:r w:rsidRPr="00ED2E33">
              <w:rPr>
                <w:rFonts w:asciiTheme="minorHAnsi" w:hAnsiTheme="minorHAnsi" w:cs="Arial"/>
                <w:sz w:val="20"/>
                <w:szCs w:val="36"/>
                <w:lang w:eastAsia="zh-CN"/>
              </w:rPr>
              <w:t>/</w:t>
            </w:r>
            <w:r w:rsidRPr="00ED2E33">
              <w:rPr>
                <w:rFonts w:asciiTheme="minorHAnsi" w:hAnsiTheme="minorHAnsi" w:cs="Arial" w:hint="eastAsia"/>
                <w:sz w:val="20"/>
                <w:szCs w:val="36"/>
                <w:lang w:eastAsia="zh-CN"/>
              </w:rPr>
              <w:t>操作系统：</w:t>
            </w:r>
            <w:r w:rsidRPr="00ED2E33">
              <w:rPr>
                <w:rFonts w:asciiTheme="minorHAnsi" w:hAnsiTheme="minorHAnsi" w:cs="Arial" w:hint="eastAsia"/>
                <w:sz w:val="20"/>
                <w:szCs w:val="36"/>
                <w:lang w:eastAsia="zh-CN"/>
              </w:rPr>
              <w:t>CentOS 7.2</w:t>
            </w:r>
          </w:p>
        </w:tc>
        <w:tc>
          <w:tcPr>
            <w:tcW w:w="1086" w:type="dxa"/>
            <w:vAlign w:val="center"/>
          </w:tcPr>
          <w:p w14:paraId="7C958CDC" w14:textId="2472EB15" w:rsidR="00ED2E33"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9333/</w:t>
            </w:r>
            <w:r w:rsidRPr="00ED2E33">
              <w:rPr>
                <w:rFonts w:asciiTheme="minorHAnsi" w:hAnsiTheme="minorHAnsi" w:cs="Arial" w:hint="eastAsia"/>
                <w:sz w:val="20"/>
                <w:szCs w:val="36"/>
                <w:lang w:eastAsia="zh-CN"/>
              </w:rPr>
              <w:t>年</w:t>
            </w:r>
          </w:p>
        </w:tc>
      </w:tr>
      <w:tr w:rsidR="00ED2E33" w:rsidRPr="009C7748" w14:paraId="2E5220FC" w14:textId="1049CD3C" w:rsidTr="00ED2E33">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440" w:type="dxa"/>
            <w:vAlign w:val="center"/>
          </w:tcPr>
          <w:p w14:paraId="42E73530" w14:textId="1554CEE3" w:rsidR="00ED2E33" w:rsidRPr="00ED2E33" w:rsidRDefault="00ED2E33" w:rsidP="00FA3D0C">
            <w:pPr>
              <w:spacing w:before="115" w:after="0"/>
              <w:jc w:val="left"/>
              <w:textAlignment w:val="baseline"/>
              <w:rPr>
                <w:rFonts w:asciiTheme="minorHAnsi" w:hAnsiTheme="minorHAnsi" w:cs="Arial"/>
                <w:sz w:val="20"/>
                <w:szCs w:val="36"/>
                <w:lang w:eastAsia="zh-CN"/>
              </w:rPr>
            </w:pPr>
            <w:r w:rsidRPr="00ED2E33">
              <w:rPr>
                <w:rFonts w:asciiTheme="minorHAnsi" w:hAnsiTheme="minorHAnsi" w:cs="Arial" w:hint="eastAsia"/>
                <w:sz w:val="20"/>
                <w:szCs w:val="36"/>
                <w:lang w:eastAsia="zh-CN"/>
              </w:rPr>
              <w:t>阿里云</w:t>
            </w:r>
            <w:r w:rsidRPr="00ED2E33">
              <w:rPr>
                <w:rFonts w:asciiTheme="minorHAnsi" w:hAnsiTheme="minorHAnsi" w:cs="Arial" w:hint="eastAsia"/>
                <w:sz w:val="20"/>
                <w:szCs w:val="36"/>
                <w:lang w:eastAsia="zh-CN"/>
              </w:rPr>
              <w:t>RDS</w:t>
            </w:r>
            <w:r w:rsidRPr="00ED2E33">
              <w:rPr>
                <w:rFonts w:asciiTheme="minorHAnsi" w:hAnsiTheme="minorHAnsi" w:cs="Arial" w:hint="eastAsia"/>
                <w:sz w:val="20"/>
                <w:szCs w:val="36"/>
                <w:lang w:eastAsia="zh-CN"/>
              </w:rPr>
              <w:t>数据库服务器</w:t>
            </w:r>
          </w:p>
        </w:tc>
        <w:tc>
          <w:tcPr>
            <w:tcW w:w="3225" w:type="dxa"/>
            <w:vAlign w:val="center"/>
          </w:tcPr>
          <w:p w14:paraId="3AF04349" w14:textId="7AED6677" w:rsidR="00ED2E3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数据库服务器</w:t>
            </w:r>
          </w:p>
        </w:tc>
        <w:tc>
          <w:tcPr>
            <w:tcW w:w="2742" w:type="dxa"/>
            <w:vAlign w:val="center"/>
          </w:tcPr>
          <w:p w14:paraId="036A543B" w14:textId="0080E1A4" w:rsidR="00ED2E3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CPU</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2</w:t>
            </w:r>
            <w:r w:rsidRPr="00ED2E33">
              <w:rPr>
                <w:rFonts w:asciiTheme="minorHAnsi" w:hAnsiTheme="minorHAnsi" w:cs="Arial" w:hint="eastAsia"/>
                <w:sz w:val="20"/>
                <w:szCs w:val="36"/>
                <w:lang w:eastAsia="zh-CN"/>
              </w:rPr>
              <w:t>核</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内存：</w:t>
            </w:r>
            <w:r w:rsidRPr="00ED2E33">
              <w:rPr>
                <w:rFonts w:asciiTheme="minorHAnsi" w:hAnsiTheme="minorHAnsi" w:cs="Arial" w:hint="eastAsia"/>
                <w:sz w:val="20"/>
                <w:szCs w:val="36"/>
                <w:lang w:eastAsia="zh-CN"/>
              </w:rPr>
              <w:t>4G/</w:t>
            </w:r>
            <w:r w:rsidRPr="00ED2E33">
              <w:rPr>
                <w:rFonts w:asciiTheme="minorHAnsi" w:hAnsiTheme="minorHAnsi" w:cs="Arial" w:hint="eastAsia"/>
                <w:sz w:val="20"/>
                <w:szCs w:val="36"/>
                <w:lang w:eastAsia="zh-CN"/>
              </w:rPr>
              <w:t>硬盘：</w:t>
            </w:r>
            <w:r w:rsidRPr="00ED2E33">
              <w:rPr>
                <w:rFonts w:asciiTheme="minorHAnsi" w:hAnsiTheme="minorHAnsi" w:cs="Arial" w:hint="eastAsia"/>
                <w:sz w:val="20"/>
                <w:szCs w:val="36"/>
                <w:lang w:eastAsia="zh-CN"/>
              </w:rPr>
              <w:t>100G</w:t>
            </w:r>
          </w:p>
        </w:tc>
        <w:tc>
          <w:tcPr>
            <w:tcW w:w="1086" w:type="dxa"/>
            <w:vAlign w:val="center"/>
          </w:tcPr>
          <w:p w14:paraId="7A532D44" w14:textId="6B5CEE2C" w:rsidR="00ED2E33" w:rsidRDefault="00ED2E33" w:rsidP="00FA3D0C">
            <w:pPr>
              <w:spacing w:before="115" w:after="0"/>
              <w:jc w:val="left"/>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3468/</w:t>
            </w:r>
            <w:r w:rsidRPr="00ED2E33">
              <w:rPr>
                <w:rFonts w:asciiTheme="minorHAnsi" w:hAnsiTheme="minorHAnsi" w:cs="Arial" w:hint="eastAsia"/>
                <w:sz w:val="20"/>
                <w:szCs w:val="36"/>
                <w:lang w:eastAsia="zh-CN"/>
              </w:rPr>
              <w:t>年</w:t>
            </w:r>
          </w:p>
        </w:tc>
      </w:tr>
      <w:tr w:rsidR="00ED2E33" w:rsidRPr="009C7748" w14:paraId="262E3163" w14:textId="63FC8BED" w:rsidTr="00ED2E33">
        <w:trPr>
          <w:trHeight w:val="381"/>
        </w:trPr>
        <w:tc>
          <w:tcPr>
            <w:cnfStyle w:val="001000000000" w:firstRow="0" w:lastRow="0" w:firstColumn="1" w:lastColumn="0" w:oddVBand="0" w:evenVBand="0" w:oddHBand="0" w:evenHBand="0" w:firstRowFirstColumn="0" w:firstRowLastColumn="0" w:lastRowFirstColumn="0" w:lastRowLastColumn="0"/>
            <w:tcW w:w="2440" w:type="dxa"/>
            <w:vAlign w:val="center"/>
          </w:tcPr>
          <w:p w14:paraId="1FC838BE" w14:textId="51FC5555" w:rsidR="00ED2E33" w:rsidRPr="00ED2E33" w:rsidRDefault="00ED2E33" w:rsidP="00FA3D0C">
            <w:pPr>
              <w:spacing w:before="115" w:after="0"/>
              <w:jc w:val="left"/>
              <w:textAlignment w:val="baseline"/>
              <w:rPr>
                <w:rFonts w:asciiTheme="minorHAnsi" w:hAnsiTheme="minorHAnsi" w:cs="Arial"/>
                <w:sz w:val="20"/>
                <w:szCs w:val="36"/>
                <w:lang w:eastAsia="zh-CN"/>
              </w:rPr>
            </w:pPr>
            <w:r w:rsidRPr="00ED2E33">
              <w:rPr>
                <w:rFonts w:asciiTheme="minorHAnsi" w:hAnsiTheme="minorHAnsi" w:cs="Arial" w:hint="eastAsia"/>
                <w:sz w:val="20"/>
                <w:szCs w:val="36"/>
                <w:lang w:eastAsia="zh-CN"/>
              </w:rPr>
              <w:t>阿里云</w:t>
            </w:r>
            <w:r w:rsidRPr="00ED2E33">
              <w:rPr>
                <w:rFonts w:asciiTheme="minorHAnsi" w:hAnsiTheme="minorHAnsi" w:cs="Arial" w:hint="eastAsia"/>
                <w:sz w:val="20"/>
                <w:szCs w:val="36"/>
                <w:lang w:eastAsia="zh-CN"/>
              </w:rPr>
              <w:t>MongoDB</w:t>
            </w:r>
            <w:r w:rsidRPr="00ED2E33">
              <w:rPr>
                <w:rFonts w:asciiTheme="minorHAnsi" w:hAnsiTheme="minorHAnsi" w:cs="Arial" w:hint="eastAsia"/>
                <w:sz w:val="20"/>
                <w:szCs w:val="36"/>
                <w:lang w:eastAsia="zh-CN"/>
              </w:rPr>
              <w:t>数据库服务器</w:t>
            </w:r>
          </w:p>
        </w:tc>
        <w:tc>
          <w:tcPr>
            <w:tcW w:w="3225" w:type="dxa"/>
            <w:vAlign w:val="center"/>
          </w:tcPr>
          <w:p w14:paraId="5F3598A7" w14:textId="538C4B8B" w:rsidR="00ED2E33"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数据库服务器</w:t>
            </w:r>
          </w:p>
        </w:tc>
        <w:tc>
          <w:tcPr>
            <w:tcW w:w="2742" w:type="dxa"/>
            <w:vAlign w:val="center"/>
          </w:tcPr>
          <w:p w14:paraId="7F29F05F" w14:textId="483AEC83" w:rsidR="00ED2E33"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CPU</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2</w:t>
            </w:r>
            <w:r w:rsidRPr="00ED2E33">
              <w:rPr>
                <w:rFonts w:asciiTheme="minorHAnsi" w:hAnsiTheme="minorHAnsi" w:cs="Arial" w:hint="eastAsia"/>
                <w:sz w:val="20"/>
                <w:szCs w:val="36"/>
                <w:lang w:eastAsia="zh-CN"/>
              </w:rPr>
              <w:t>核</w:t>
            </w:r>
            <w:r w:rsidRPr="00ED2E33">
              <w:rPr>
                <w:rFonts w:asciiTheme="minorHAnsi" w:hAnsiTheme="minorHAnsi" w:cs="Arial" w:hint="eastAsia"/>
                <w:sz w:val="20"/>
                <w:szCs w:val="36"/>
                <w:lang w:eastAsia="zh-CN"/>
              </w:rPr>
              <w:t>/</w:t>
            </w:r>
            <w:r w:rsidRPr="00ED2E33">
              <w:rPr>
                <w:rFonts w:asciiTheme="minorHAnsi" w:hAnsiTheme="minorHAnsi" w:cs="Arial" w:hint="eastAsia"/>
                <w:sz w:val="20"/>
                <w:szCs w:val="36"/>
                <w:lang w:eastAsia="zh-CN"/>
              </w:rPr>
              <w:t>内存：</w:t>
            </w:r>
            <w:r w:rsidRPr="00ED2E33">
              <w:rPr>
                <w:rFonts w:asciiTheme="minorHAnsi" w:hAnsiTheme="minorHAnsi" w:cs="Arial" w:hint="eastAsia"/>
                <w:sz w:val="20"/>
                <w:szCs w:val="36"/>
                <w:lang w:eastAsia="zh-CN"/>
              </w:rPr>
              <w:t>4G/</w:t>
            </w:r>
            <w:r w:rsidRPr="00ED2E33">
              <w:rPr>
                <w:rFonts w:asciiTheme="minorHAnsi" w:hAnsiTheme="minorHAnsi" w:cs="Arial" w:hint="eastAsia"/>
                <w:sz w:val="20"/>
                <w:szCs w:val="36"/>
                <w:lang w:eastAsia="zh-CN"/>
              </w:rPr>
              <w:t>硬盘：</w:t>
            </w:r>
            <w:r w:rsidRPr="00ED2E33">
              <w:rPr>
                <w:rFonts w:asciiTheme="minorHAnsi" w:hAnsiTheme="minorHAnsi" w:cs="Arial" w:hint="eastAsia"/>
                <w:sz w:val="20"/>
                <w:szCs w:val="36"/>
                <w:lang w:eastAsia="zh-CN"/>
              </w:rPr>
              <w:t>100G</w:t>
            </w:r>
          </w:p>
        </w:tc>
        <w:tc>
          <w:tcPr>
            <w:tcW w:w="1086" w:type="dxa"/>
            <w:vAlign w:val="center"/>
          </w:tcPr>
          <w:p w14:paraId="6A90F79C" w14:textId="17902F57" w:rsidR="00ED2E33" w:rsidRDefault="00ED2E33" w:rsidP="00FA3D0C">
            <w:pPr>
              <w:spacing w:before="115" w:after="0"/>
              <w:jc w:val="left"/>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36"/>
                <w:lang w:eastAsia="zh-CN"/>
              </w:rPr>
            </w:pPr>
            <w:r w:rsidRPr="00ED2E33">
              <w:rPr>
                <w:rFonts w:asciiTheme="minorHAnsi" w:hAnsiTheme="minorHAnsi" w:cs="Arial" w:hint="eastAsia"/>
                <w:sz w:val="20"/>
                <w:szCs w:val="36"/>
                <w:lang w:eastAsia="zh-CN"/>
              </w:rPr>
              <w:t>8404/</w:t>
            </w:r>
            <w:r w:rsidRPr="00ED2E33">
              <w:rPr>
                <w:rFonts w:asciiTheme="minorHAnsi" w:hAnsiTheme="minorHAnsi" w:cs="Arial" w:hint="eastAsia"/>
                <w:sz w:val="20"/>
                <w:szCs w:val="36"/>
                <w:lang w:eastAsia="zh-CN"/>
              </w:rPr>
              <w:t>年</w:t>
            </w:r>
          </w:p>
        </w:tc>
      </w:tr>
    </w:tbl>
    <w:p w14:paraId="5214A854" w14:textId="1B6277AB" w:rsidR="002557B3" w:rsidRDefault="002557B3">
      <w:pPr>
        <w:jc w:val="left"/>
        <w:rPr>
          <w:b/>
          <w:bCs/>
        </w:rPr>
      </w:pPr>
    </w:p>
    <w:p w14:paraId="2B95A4DA" w14:textId="763D6AE7" w:rsidR="002557B3" w:rsidRDefault="002557B3" w:rsidP="002557B3">
      <w:pPr>
        <w:pStyle w:val="Heading2"/>
      </w:pPr>
      <w:bookmarkStart w:id="14" w:name="_Toc479687945"/>
      <w:r>
        <w:rPr>
          <w:rFonts w:hint="eastAsia"/>
        </w:rPr>
        <w:t>部署操作</w:t>
      </w:r>
      <w:bookmarkEnd w:id="14"/>
    </w:p>
    <w:p w14:paraId="2D3B273D" w14:textId="4F2E8D8A" w:rsidR="002557B3" w:rsidRDefault="002557B3" w:rsidP="002557B3">
      <w:pPr>
        <w:pStyle w:val="Heading3"/>
      </w:pPr>
      <w:bookmarkStart w:id="15" w:name="_Toc479687946"/>
      <w:r>
        <w:rPr>
          <w:rFonts w:hint="eastAsia"/>
        </w:rPr>
        <w:t>安装依赖环境</w:t>
      </w:r>
      <w:bookmarkEnd w:id="15"/>
    </w:p>
    <w:p w14:paraId="35A77A3B" w14:textId="3DF79EEC" w:rsidR="002437AC" w:rsidRDefault="002437AC" w:rsidP="002437AC">
      <w:pPr>
        <w:pStyle w:val="ListParagraph"/>
        <w:numPr>
          <w:ilvl w:val="0"/>
          <w:numId w:val="34"/>
        </w:numPr>
        <w:rPr>
          <w:lang w:eastAsia="zh-CN"/>
        </w:rPr>
      </w:pPr>
      <w:r>
        <w:rPr>
          <w:rFonts w:hint="eastAsia"/>
          <w:lang w:eastAsia="zh-CN"/>
        </w:rPr>
        <w:t>安装并配置</w:t>
      </w:r>
      <w:r>
        <w:rPr>
          <w:rFonts w:hint="eastAsia"/>
          <w:lang w:eastAsia="zh-CN"/>
        </w:rPr>
        <w:t>JDK 8</w:t>
      </w:r>
      <w:r>
        <w:rPr>
          <w:rFonts w:hint="eastAsia"/>
          <w:lang w:eastAsia="zh-CN"/>
        </w:rPr>
        <w:t>，参考官方文档</w:t>
      </w:r>
    </w:p>
    <w:p w14:paraId="0D72345C" w14:textId="5F98A836" w:rsidR="002437AC" w:rsidRDefault="002437AC" w:rsidP="002437AC">
      <w:pPr>
        <w:pStyle w:val="ListParagraph"/>
        <w:numPr>
          <w:ilvl w:val="0"/>
          <w:numId w:val="34"/>
        </w:numPr>
        <w:rPr>
          <w:lang w:eastAsia="zh-CN"/>
        </w:rPr>
      </w:pPr>
      <w:r>
        <w:rPr>
          <w:rFonts w:hint="eastAsia"/>
          <w:lang w:eastAsia="zh-CN"/>
        </w:rPr>
        <w:t>安装并配置</w:t>
      </w:r>
      <w:r>
        <w:rPr>
          <w:rFonts w:hint="eastAsia"/>
          <w:lang w:eastAsia="zh-CN"/>
        </w:rPr>
        <w:t>Maven</w:t>
      </w:r>
      <w:r>
        <w:rPr>
          <w:rFonts w:hint="eastAsia"/>
          <w:lang w:eastAsia="zh-CN"/>
        </w:rPr>
        <w:t>，参考官方文档：</w:t>
      </w:r>
      <w:hyperlink r:id="rId21" w:history="1">
        <w:r w:rsidRPr="003159E1">
          <w:rPr>
            <w:rStyle w:val="Hyperlink"/>
            <w:lang w:eastAsia="zh-CN"/>
          </w:rPr>
          <w:t>https://maven.apache.org/</w:t>
        </w:r>
      </w:hyperlink>
    </w:p>
    <w:p w14:paraId="0D0A77B8" w14:textId="7E7A0FB5" w:rsidR="002437AC" w:rsidRDefault="002437AC" w:rsidP="002437AC">
      <w:pPr>
        <w:pStyle w:val="ListParagraph"/>
        <w:numPr>
          <w:ilvl w:val="0"/>
          <w:numId w:val="34"/>
        </w:numPr>
        <w:rPr>
          <w:lang w:eastAsia="zh-CN"/>
        </w:rPr>
      </w:pPr>
      <w:r>
        <w:rPr>
          <w:rFonts w:hint="eastAsia"/>
          <w:lang w:eastAsia="zh-CN"/>
        </w:rPr>
        <w:t>安装并配置</w:t>
      </w:r>
      <w:r>
        <w:rPr>
          <w:rFonts w:hint="eastAsia"/>
          <w:lang w:eastAsia="zh-CN"/>
        </w:rPr>
        <w:t>Git</w:t>
      </w:r>
      <w:r>
        <w:rPr>
          <w:rFonts w:hint="eastAsia"/>
          <w:lang w:eastAsia="zh-CN"/>
        </w:rPr>
        <w:t>，参考官方文档</w:t>
      </w:r>
    </w:p>
    <w:p w14:paraId="709E536F" w14:textId="2BB988C4" w:rsidR="002437AC" w:rsidRPr="002437AC" w:rsidRDefault="002437AC" w:rsidP="002437AC">
      <w:pPr>
        <w:pStyle w:val="ListParagraph"/>
        <w:numPr>
          <w:ilvl w:val="0"/>
          <w:numId w:val="34"/>
        </w:numPr>
        <w:rPr>
          <w:lang w:eastAsia="zh-CN"/>
        </w:rPr>
      </w:pPr>
      <w:r>
        <w:rPr>
          <w:rFonts w:hint="eastAsia"/>
          <w:lang w:eastAsia="zh-CN"/>
        </w:rPr>
        <w:t>安装并配置</w:t>
      </w:r>
      <w:r>
        <w:rPr>
          <w:rFonts w:hint="eastAsia"/>
          <w:lang w:eastAsia="zh-CN"/>
        </w:rPr>
        <w:t>Docker</w:t>
      </w:r>
      <w:r>
        <w:rPr>
          <w:rFonts w:hint="eastAsia"/>
          <w:lang w:eastAsia="zh-CN"/>
        </w:rPr>
        <w:t>及</w:t>
      </w:r>
      <w:r>
        <w:rPr>
          <w:rFonts w:hint="eastAsia"/>
          <w:lang w:eastAsia="zh-CN"/>
        </w:rPr>
        <w:t>docker-compose</w:t>
      </w:r>
      <w:r>
        <w:rPr>
          <w:rFonts w:hint="eastAsia"/>
          <w:lang w:eastAsia="zh-CN"/>
        </w:rPr>
        <w:t>，参考官方文档：</w:t>
      </w:r>
      <w:r w:rsidRPr="002437AC">
        <w:rPr>
          <w:lang w:eastAsia="zh-CN"/>
        </w:rPr>
        <w:t>https://www.docker.com/</w:t>
      </w:r>
    </w:p>
    <w:p w14:paraId="47F8D880" w14:textId="42756A84" w:rsidR="002557B3" w:rsidRDefault="006411CE" w:rsidP="002437AC">
      <w:pPr>
        <w:pStyle w:val="ListParagraph"/>
        <w:numPr>
          <w:ilvl w:val="0"/>
          <w:numId w:val="34"/>
        </w:numPr>
        <w:rPr>
          <w:lang w:eastAsia="zh-CN"/>
        </w:rPr>
      </w:pPr>
      <w:r>
        <w:rPr>
          <w:rFonts w:hint="eastAsia"/>
          <w:lang w:eastAsia="zh-CN"/>
        </w:rPr>
        <w:t>安装并配置</w:t>
      </w:r>
      <w:r>
        <w:rPr>
          <w:rFonts w:hint="eastAsia"/>
          <w:lang w:eastAsia="zh-CN"/>
        </w:rPr>
        <w:t>Nginx</w:t>
      </w:r>
      <w:r>
        <w:rPr>
          <w:rFonts w:hint="eastAsia"/>
          <w:lang w:eastAsia="zh-CN"/>
        </w:rPr>
        <w:t>，加入以下配置内容</w:t>
      </w:r>
    </w:p>
    <w:p w14:paraId="2D8414F5" w14:textId="4402EA25" w:rsidR="006411CE" w:rsidRDefault="00687309" w:rsidP="00687309">
      <w:pPr>
        <w:jc w:val="center"/>
        <w:rPr>
          <w:lang w:eastAsia="zh-CN"/>
        </w:rPr>
      </w:pPr>
      <w:r w:rsidRPr="00687309">
        <w:rPr>
          <w:noProof/>
          <w:lang w:eastAsia="zh-CN"/>
        </w:rPr>
        <w:drawing>
          <wp:inline distT="0" distB="0" distL="0" distR="0" wp14:anchorId="3EDD6F86" wp14:editId="5E833D68">
            <wp:extent cx="5194935" cy="3047029"/>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7285" cy="3060138"/>
                    </a:xfrm>
                    <a:prstGeom prst="rect">
                      <a:avLst/>
                    </a:prstGeom>
                  </pic:spPr>
                </pic:pic>
              </a:graphicData>
            </a:graphic>
          </wp:inline>
        </w:drawing>
      </w:r>
    </w:p>
    <w:p w14:paraId="5F294B74" w14:textId="068B29CF" w:rsidR="006B5B3D" w:rsidRDefault="006B5B3D" w:rsidP="006B5B3D">
      <w:pPr>
        <w:pStyle w:val="Heading3"/>
        <w:rPr>
          <w:lang w:eastAsia="zh-CN"/>
        </w:rPr>
      </w:pPr>
      <w:bookmarkStart w:id="16" w:name="_Toc479687947"/>
      <w:r>
        <w:rPr>
          <w:rFonts w:hint="eastAsia"/>
          <w:lang w:eastAsia="zh-CN"/>
        </w:rPr>
        <w:lastRenderedPageBreak/>
        <w:t>参数配置</w:t>
      </w:r>
      <w:bookmarkEnd w:id="16"/>
    </w:p>
    <w:p w14:paraId="23CFA9D1" w14:textId="0467C771" w:rsidR="006B5B3D" w:rsidRDefault="006B5B3D" w:rsidP="006B5B3D">
      <w:pPr>
        <w:rPr>
          <w:lang w:eastAsia="zh-CN"/>
        </w:rPr>
      </w:pPr>
      <w:r>
        <w:rPr>
          <w:rFonts w:hint="eastAsia"/>
          <w:lang w:eastAsia="zh-CN"/>
        </w:rPr>
        <w:t>按需修改相关配置文件</w:t>
      </w:r>
      <w:r>
        <w:rPr>
          <w:rFonts w:hint="eastAsia"/>
          <w:lang w:eastAsia="zh-CN"/>
        </w:rPr>
        <w:t>grouptactic-repository/application.yml</w:t>
      </w:r>
      <w:r>
        <w:rPr>
          <w:rFonts w:hint="eastAsia"/>
          <w:lang w:eastAsia="zh-CN"/>
        </w:rPr>
        <w:t>，以及对应服务模块下的</w:t>
      </w:r>
      <w:r>
        <w:rPr>
          <w:rFonts w:hint="eastAsia"/>
          <w:lang w:eastAsia="zh-CN"/>
        </w:rPr>
        <w:t>resources/application.yml</w:t>
      </w:r>
      <w:r>
        <w:rPr>
          <w:rFonts w:hint="eastAsia"/>
          <w:lang w:eastAsia="zh-CN"/>
        </w:rPr>
        <w:t>和</w:t>
      </w:r>
      <w:r>
        <w:rPr>
          <w:rFonts w:hint="eastAsia"/>
          <w:lang w:eastAsia="zh-CN"/>
        </w:rPr>
        <w:t>resources/bootstrap.yml</w:t>
      </w:r>
    </w:p>
    <w:p w14:paraId="171E6725" w14:textId="4D084D0D" w:rsidR="006B5B3D" w:rsidRDefault="006B5B3D" w:rsidP="003B15B9">
      <w:pPr>
        <w:pStyle w:val="Heading3"/>
        <w:rPr>
          <w:lang w:eastAsia="zh-CN"/>
        </w:rPr>
      </w:pPr>
      <w:bookmarkStart w:id="17" w:name="_Toc479687948"/>
      <w:r>
        <w:rPr>
          <w:rFonts w:hint="eastAsia"/>
          <w:lang w:eastAsia="zh-CN"/>
        </w:rPr>
        <w:t>加载并启动基础服务镜像</w:t>
      </w:r>
      <w:bookmarkEnd w:id="17"/>
    </w:p>
    <w:p w14:paraId="5280C663" w14:textId="7203FBDC" w:rsidR="006B5B3D" w:rsidRDefault="006B5B3D" w:rsidP="006B5B3D">
      <w:pPr>
        <w:rPr>
          <w:lang w:eastAsia="zh-CN"/>
        </w:rPr>
      </w:pPr>
      <w:r>
        <w:rPr>
          <w:rFonts w:hint="eastAsia"/>
          <w:lang w:eastAsia="zh-CN"/>
        </w:rPr>
        <w:t>在</w:t>
      </w:r>
      <w:r>
        <w:rPr>
          <w:rFonts w:hint="eastAsia"/>
          <w:lang w:eastAsia="zh-CN"/>
        </w:rPr>
        <w:t>grouptactic-docker/infrastructure</w:t>
      </w:r>
      <w:r>
        <w:rPr>
          <w:rFonts w:hint="eastAsia"/>
          <w:lang w:eastAsia="zh-CN"/>
        </w:rPr>
        <w:t>目录下运行</w:t>
      </w:r>
      <w:r>
        <w:rPr>
          <w:rFonts w:hint="eastAsia"/>
          <w:lang w:eastAsia="zh-CN"/>
        </w:rPr>
        <w:t xml:space="preserve">docker-compose </w:t>
      </w:r>
      <w:r w:rsidR="00092219">
        <w:rPr>
          <w:rFonts w:hint="eastAsia"/>
          <w:lang w:eastAsia="zh-CN"/>
        </w:rPr>
        <w:t>build</w:t>
      </w:r>
      <w:r>
        <w:rPr>
          <w:rFonts w:hint="eastAsia"/>
          <w:lang w:eastAsia="zh-CN"/>
        </w:rPr>
        <w:t>命令，开始加载并构建镜像</w:t>
      </w:r>
    </w:p>
    <w:p w14:paraId="7ECA9BE9" w14:textId="5ADBF0E7" w:rsidR="003B15B9" w:rsidRDefault="003B15B9" w:rsidP="006B5B3D">
      <w:pPr>
        <w:rPr>
          <w:lang w:eastAsia="zh-CN"/>
        </w:rPr>
      </w:pPr>
      <w:r w:rsidRPr="003B15B9">
        <w:rPr>
          <w:noProof/>
          <w:lang w:eastAsia="zh-CN"/>
        </w:rPr>
        <w:drawing>
          <wp:inline distT="0" distB="0" distL="0" distR="0" wp14:anchorId="42B5A895" wp14:editId="7F4A9323">
            <wp:extent cx="5943600" cy="2644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4775"/>
                    </a:xfrm>
                    <a:prstGeom prst="rect">
                      <a:avLst/>
                    </a:prstGeom>
                  </pic:spPr>
                </pic:pic>
              </a:graphicData>
            </a:graphic>
          </wp:inline>
        </w:drawing>
      </w:r>
    </w:p>
    <w:p w14:paraId="6AFB9B93" w14:textId="50416301" w:rsidR="003B15B9" w:rsidRDefault="003B15B9" w:rsidP="006B5B3D">
      <w:pPr>
        <w:rPr>
          <w:lang w:eastAsia="zh-CN"/>
        </w:rPr>
      </w:pPr>
      <w:r>
        <w:rPr>
          <w:rFonts w:hint="eastAsia"/>
          <w:lang w:eastAsia="zh-CN"/>
        </w:rPr>
        <w:t>镜像构建完毕后使用</w:t>
      </w:r>
      <w:r>
        <w:rPr>
          <w:rFonts w:hint="eastAsia"/>
          <w:lang w:eastAsia="zh-CN"/>
        </w:rPr>
        <w:t>docker images</w:t>
      </w:r>
      <w:r>
        <w:rPr>
          <w:rFonts w:hint="eastAsia"/>
          <w:lang w:eastAsia="zh-CN"/>
        </w:rPr>
        <w:t>查看已构建完成的镜像</w:t>
      </w:r>
    </w:p>
    <w:p w14:paraId="25D99B7E" w14:textId="369EF2A2" w:rsidR="009923E9" w:rsidRDefault="009923E9" w:rsidP="006B5B3D">
      <w:pPr>
        <w:rPr>
          <w:lang w:eastAsia="zh-CN"/>
        </w:rPr>
      </w:pPr>
      <w:r w:rsidRPr="009923E9">
        <w:rPr>
          <w:noProof/>
          <w:lang w:eastAsia="zh-CN"/>
        </w:rPr>
        <w:drawing>
          <wp:inline distT="0" distB="0" distL="0" distR="0" wp14:anchorId="0ACEFBDC" wp14:editId="66E2AD23">
            <wp:extent cx="5943600" cy="225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4885"/>
                    </a:xfrm>
                    <a:prstGeom prst="rect">
                      <a:avLst/>
                    </a:prstGeom>
                  </pic:spPr>
                </pic:pic>
              </a:graphicData>
            </a:graphic>
          </wp:inline>
        </w:drawing>
      </w:r>
    </w:p>
    <w:p w14:paraId="21191765" w14:textId="6C2EEABD" w:rsidR="009923E9" w:rsidRDefault="005B0165" w:rsidP="006B5B3D">
      <w:pPr>
        <w:rPr>
          <w:lang w:eastAsia="zh-CN"/>
        </w:rPr>
      </w:pPr>
      <w:r>
        <w:rPr>
          <w:rFonts w:hint="eastAsia"/>
          <w:lang w:eastAsia="zh-CN"/>
        </w:rPr>
        <w:t>运行</w:t>
      </w:r>
      <w:r>
        <w:rPr>
          <w:rFonts w:hint="eastAsia"/>
          <w:lang w:eastAsia="zh-CN"/>
        </w:rPr>
        <w:t xml:space="preserve">docker-compose up </w:t>
      </w:r>
      <w:r>
        <w:rPr>
          <w:lang w:eastAsia="zh-CN"/>
        </w:rPr>
        <w:t>–</w:t>
      </w:r>
      <w:r>
        <w:rPr>
          <w:rFonts w:hint="eastAsia"/>
          <w:lang w:eastAsia="zh-CN"/>
        </w:rPr>
        <w:t>d</w:t>
      </w:r>
      <w:r>
        <w:rPr>
          <w:rFonts w:hint="eastAsia"/>
          <w:lang w:eastAsia="zh-CN"/>
        </w:rPr>
        <w:t>启动所有所需</w:t>
      </w:r>
      <w:r w:rsidR="00552759">
        <w:rPr>
          <w:rFonts w:hint="eastAsia"/>
          <w:lang w:eastAsia="zh-CN"/>
        </w:rPr>
        <w:t>容器，之后运行</w:t>
      </w:r>
      <w:r w:rsidR="00552759">
        <w:rPr>
          <w:rFonts w:hint="eastAsia"/>
          <w:lang w:eastAsia="zh-CN"/>
        </w:rPr>
        <w:t>docker ps</w:t>
      </w:r>
      <w:r w:rsidR="00552759">
        <w:rPr>
          <w:rFonts w:hint="eastAsia"/>
          <w:lang w:eastAsia="zh-CN"/>
        </w:rPr>
        <w:t>查看已启动的容器</w:t>
      </w:r>
    </w:p>
    <w:p w14:paraId="64686A8F" w14:textId="3BA42550" w:rsidR="00552759" w:rsidRDefault="007F2035" w:rsidP="006B5B3D">
      <w:pPr>
        <w:rPr>
          <w:lang w:eastAsia="zh-CN"/>
        </w:rPr>
      </w:pPr>
      <w:r w:rsidRPr="007F2035">
        <w:rPr>
          <w:noProof/>
          <w:lang w:eastAsia="zh-CN"/>
        </w:rPr>
        <w:lastRenderedPageBreak/>
        <w:drawing>
          <wp:inline distT="0" distB="0" distL="0" distR="0" wp14:anchorId="23383506" wp14:editId="1840F24E">
            <wp:extent cx="5943600" cy="2077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77720"/>
                    </a:xfrm>
                    <a:prstGeom prst="rect">
                      <a:avLst/>
                    </a:prstGeom>
                  </pic:spPr>
                </pic:pic>
              </a:graphicData>
            </a:graphic>
          </wp:inline>
        </w:drawing>
      </w:r>
    </w:p>
    <w:p w14:paraId="554F4E79" w14:textId="2AD023BC" w:rsidR="005B0165" w:rsidRDefault="007F2035" w:rsidP="00B20021">
      <w:pPr>
        <w:pStyle w:val="Heading3"/>
        <w:rPr>
          <w:lang w:eastAsia="zh-CN"/>
        </w:rPr>
      </w:pPr>
      <w:bookmarkStart w:id="18" w:name="_Toc479687949"/>
      <w:r>
        <w:rPr>
          <w:rFonts w:hint="eastAsia"/>
          <w:lang w:eastAsia="zh-CN"/>
        </w:rPr>
        <w:t>构建应用镜像</w:t>
      </w:r>
      <w:bookmarkEnd w:id="18"/>
    </w:p>
    <w:p w14:paraId="412FF885" w14:textId="4A55B824" w:rsidR="00FA3D0C" w:rsidRDefault="007F2035" w:rsidP="006B5B3D">
      <w:pPr>
        <w:rPr>
          <w:lang w:eastAsia="zh-CN"/>
        </w:rPr>
      </w:pPr>
      <w:r>
        <w:rPr>
          <w:rFonts w:hint="eastAsia"/>
          <w:lang w:eastAsia="zh-CN"/>
        </w:rPr>
        <w:t>进入项目主目录，用</w:t>
      </w:r>
      <w:r>
        <w:rPr>
          <w:rFonts w:hint="eastAsia"/>
          <w:lang w:eastAsia="zh-CN"/>
        </w:rPr>
        <w:t>Maven</w:t>
      </w:r>
      <w:r>
        <w:rPr>
          <w:rFonts w:hint="eastAsia"/>
          <w:lang w:eastAsia="zh-CN"/>
        </w:rPr>
        <w:t>进行打包，</w:t>
      </w:r>
      <w:r>
        <w:rPr>
          <w:rFonts w:hint="eastAsia"/>
          <w:lang w:eastAsia="zh-CN"/>
        </w:rPr>
        <w:t xml:space="preserve">mvn clean package </w:t>
      </w:r>
      <w:r>
        <w:rPr>
          <w:lang w:eastAsia="zh-CN"/>
        </w:rPr>
        <w:t>–</w:t>
      </w:r>
      <w:r>
        <w:rPr>
          <w:rFonts w:hint="eastAsia"/>
          <w:lang w:eastAsia="zh-CN"/>
        </w:rPr>
        <w:t xml:space="preserve">P=prod </w:t>
      </w:r>
      <w:r>
        <w:rPr>
          <w:lang w:eastAsia="zh-CN"/>
        </w:rPr>
        <w:t>–</w:t>
      </w:r>
      <w:r>
        <w:rPr>
          <w:rFonts w:hint="eastAsia"/>
          <w:lang w:eastAsia="zh-CN"/>
        </w:rPr>
        <w:t>Dmaven.test.skip=true</w:t>
      </w:r>
      <w:r w:rsidR="00FA3D0C">
        <w:rPr>
          <w:rFonts w:hint="eastAsia"/>
          <w:lang w:eastAsia="zh-CN"/>
        </w:rPr>
        <w:t>。打包之后针对每个模块将生成独立的</w:t>
      </w:r>
      <w:r w:rsidR="00FA3D0C">
        <w:rPr>
          <w:rFonts w:hint="eastAsia"/>
          <w:lang w:eastAsia="zh-CN"/>
        </w:rPr>
        <w:t>jar</w:t>
      </w:r>
      <w:r w:rsidR="00FA3D0C">
        <w:rPr>
          <w:rFonts w:hint="eastAsia"/>
          <w:lang w:eastAsia="zh-CN"/>
        </w:rPr>
        <w:t>文件，这些</w:t>
      </w:r>
      <w:r w:rsidR="00FA3D0C">
        <w:rPr>
          <w:rFonts w:hint="eastAsia"/>
          <w:lang w:eastAsia="zh-CN"/>
        </w:rPr>
        <w:t>jar</w:t>
      </w:r>
      <w:r w:rsidR="00FA3D0C">
        <w:rPr>
          <w:rFonts w:hint="eastAsia"/>
          <w:lang w:eastAsia="zh-CN"/>
        </w:rPr>
        <w:t>包已经可以在没有</w:t>
      </w:r>
      <w:r w:rsidR="00FA3D0C">
        <w:rPr>
          <w:rFonts w:hint="eastAsia"/>
          <w:lang w:eastAsia="zh-CN"/>
        </w:rPr>
        <w:t>docker</w:t>
      </w:r>
      <w:r w:rsidR="00FA3D0C">
        <w:rPr>
          <w:rFonts w:hint="eastAsia"/>
          <w:lang w:eastAsia="zh-CN"/>
        </w:rPr>
        <w:t>容器封装的情况下独立运行</w:t>
      </w:r>
    </w:p>
    <w:p w14:paraId="5586120C" w14:textId="72BD2284" w:rsidR="00FA3D0C" w:rsidRDefault="00FA3D0C" w:rsidP="006B5B3D">
      <w:pPr>
        <w:rPr>
          <w:lang w:eastAsia="zh-CN"/>
        </w:rPr>
      </w:pPr>
      <w:r w:rsidRPr="00FA3D0C">
        <w:rPr>
          <w:noProof/>
          <w:lang w:eastAsia="zh-CN"/>
        </w:rPr>
        <w:drawing>
          <wp:inline distT="0" distB="0" distL="0" distR="0" wp14:anchorId="5CE228D3" wp14:editId="57A0E8EF">
            <wp:extent cx="5943600" cy="24511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1100"/>
                    </a:xfrm>
                    <a:prstGeom prst="rect">
                      <a:avLst/>
                    </a:prstGeom>
                  </pic:spPr>
                </pic:pic>
              </a:graphicData>
            </a:graphic>
          </wp:inline>
        </w:drawing>
      </w:r>
    </w:p>
    <w:p w14:paraId="53150AA4" w14:textId="57EF9D75" w:rsidR="00FA3D0C" w:rsidRDefault="00FA3D0C" w:rsidP="006B5B3D">
      <w:pPr>
        <w:rPr>
          <w:lang w:eastAsia="zh-CN"/>
        </w:rPr>
      </w:pPr>
      <w:r>
        <w:rPr>
          <w:rFonts w:hint="eastAsia"/>
          <w:lang w:eastAsia="zh-CN"/>
        </w:rPr>
        <w:t>如需打包为</w:t>
      </w:r>
      <w:r>
        <w:rPr>
          <w:rFonts w:hint="eastAsia"/>
          <w:lang w:eastAsia="zh-CN"/>
        </w:rPr>
        <w:t>docker</w:t>
      </w:r>
      <w:r>
        <w:rPr>
          <w:rFonts w:hint="eastAsia"/>
          <w:lang w:eastAsia="zh-CN"/>
        </w:rPr>
        <w:t>镜像，需输入一下命令：</w:t>
      </w:r>
      <w:r w:rsidR="00123DCC" w:rsidRPr="00123DCC">
        <w:rPr>
          <w:lang w:eastAsia="zh-CN"/>
        </w:rPr>
        <w:t>mvn docker:build -P=prod -Dpus</w:t>
      </w:r>
      <w:r w:rsidR="00123DCC">
        <w:rPr>
          <w:lang w:eastAsia="zh-CN"/>
        </w:rPr>
        <w:t>hImage -pl grouptactic-</w:t>
      </w:r>
      <w:r w:rsidR="00123DCC">
        <w:rPr>
          <w:rFonts w:hint="eastAsia"/>
          <w:lang w:eastAsia="zh-CN"/>
        </w:rPr>
        <w:t>wechat</w:t>
      </w:r>
      <w:r w:rsidR="00123DCC">
        <w:rPr>
          <w:rFonts w:hint="eastAsia"/>
          <w:lang w:eastAsia="zh-CN"/>
        </w:rPr>
        <w:t>。此命令将</w:t>
      </w:r>
      <w:r w:rsidR="00123DCC">
        <w:rPr>
          <w:rFonts w:hint="eastAsia"/>
          <w:lang w:eastAsia="zh-CN"/>
        </w:rPr>
        <w:t>grouptactic-wechat</w:t>
      </w:r>
      <w:r w:rsidR="00123DCC">
        <w:rPr>
          <w:rFonts w:hint="eastAsia"/>
          <w:lang w:eastAsia="zh-CN"/>
        </w:rPr>
        <w:t>模块打包为</w:t>
      </w:r>
      <w:r w:rsidR="00123DCC">
        <w:rPr>
          <w:rFonts w:hint="eastAsia"/>
          <w:lang w:eastAsia="zh-CN"/>
        </w:rPr>
        <w:t>docker</w:t>
      </w:r>
      <w:r w:rsidR="00123DCC">
        <w:rPr>
          <w:rFonts w:hint="eastAsia"/>
          <w:lang w:eastAsia="zh-CN"/>
        </w:rPr>
        <w:t>镜像，同时推送至镜像服务器。如果需要打包多个镜像，需要</w:t>
      </w:r>
      <w:r w:rsidR="00123DCC">
        <w:rPr>
          <w:rFonts w:hint="eastAsia"/>
          <w:lang w:eastAsia="zh-CN"/>
        </w:rPr>
        <w:t>-pl</w:t>
      </w:r>
      <w:r w:rsidR="00123DCC">
        <w:rPr>
          <w:rFonts w:hint="eastAsia"/>
          <w:lang w:eastAsia="zh-CN"/>
        </w:rPr>
        <w:t>参数后跟随多个模块名称</w:t>
      </w:r>
      <w:r w:rsidR="00661039">
        <w:rPr>
          <w:rFonts w:hint="eastAsia"/>
          <w:lang w:eastAsia="zh-CN"/>
        </w:rPr>
        <w:t>，同时用逗号进行分隔。</w:t>
      </w:r>
    </w:p>
    <w:p w14:paraId="239E48D1" w14:textId="138F32E6" w:rsidR="00123DCC" w:rsidRDefault="009833E4" w:rsidP="006B5B3D">
      <w:pPr>
        <w:rPr>
          <w:lang w:eastAsia="zh-CN"/>
        </w:rPr>
      </w:pPr>
      <w:r w:rsidRPr="009833E4">
        <w:rPr>
          <w:noProof/>
          <w:lang w:eastAsia="zh-CN"/>
        </w:rPr>
        <w:lastRenderedPageBreak/>
        <w:drawing>
          <wp:inline distT="0" distB="0" distL="0" distR="0" wp14:anchorId="77A06403" wp14:editId="3BA507CF">
            <wp:extent cx="5943600" cy="3004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04820"/>
                    </a:xfrm>
                    <a:prstGeom prst="rect">
                      <a:avLst/>
                    </a:prstGeom>
                  </pic:spPr>
                </pic:pic>
              </a:graphicData>
            </a:graphic>
          </wp:inline>
        </w:drawing>
      </w:r>
    </w:p>
    <w:p w14:paraId="4529732E" w14:textId="6C1A5AEC" w:rsidR="009833E4" w:rsidRDefault="009833E4" w:rsidP="00B20021">
      <w:pPr>
        <w:pStyle w:val="Heading3"/>
        <w:rPr>
          <w:lang w:eastAsia="zh-CN"/>
        </w:rPr>
      </w:pPr>
      <w:bookmarkStart w:id="19" w:name="_Toc479687950"/>
      <w:r>
        <w:rPr>
          <w:rFonts w:hint="eastAsia"/>
          <w:lang w:eastAsia="zh-CN"/>
        </w:rPr>
        <w:t>运行应用</w:t>
      </w:r>
      <w:bookmarkEnd w:id="19"/>
    </w:p>
    <w:p w14:paraId="4A1EF5F0" w14:textId="4CB87628" w:rsidR="009833E4" w:rsidRDefault="009833E4" w:rsidP="006B5B3D">
      <w:pPr>
        <w:rPr>
          <w:lang w:eastAsia="zh-CN"/>
        </w:rPr>
      </w:pPr>
      <w:r>
        <w:rPr>
          <w:rFonts w:hint="eastAsia"/>
          <w:lang w:eastAsia="zh-CN"/>
        </w:rPr>
        <w:t>在应用服务器上，在</w:t>
      </w:r>
      <w:r>
        <w:rPr>
          <w:rFonts w:hint="eastAsia"/>
          <w:lang w:eastAsia="zh-CN"/>
        </w:rPr>
        <w:t>grouptactic-docker/microservices</w:t>
      </w:r>
      <w:r>
        <w:rPr>
          <w:rFonts w:hint="eastAsia"/>
          <w:lang w:eastAsia="zh-CN"/>
        </w:rPr>
        <w:t>目录下运行</w:t>
      </w:r>
      <w:r>
        <w:rPr>
          <w:rFonts w:hint="eastAsia"/>
          <w:lang w:eastAsia="zh-CN"/>
        </w:rPr>
        <w:t>docker-compose pull</w:t>
      </w:r>
      <w:r>
        <w:rPr>
          <w:rFonts w:hint="eastAsia"/>
          <w:lang w:eastAsia="zh-CN"/>
        </w:rPr>
        <w:t>从镜像服务器拉取最新的版本的镜像文件</w:t>
      </w:r>
    </w:p>
    <w:p w14:paraId="5B99BB8A" w14:textId="288621D7" w:rsidR="009833E4" w:rsidRDefault="00A02DB1" w:rsidP="006B5B3D">
      <w:pPr>
        <w:rPr>
          <w:lang w:eastAsia="zh-CN"/>
        </w:rPr>
      </w:pPr>
      <w:r w:rsidRPr="00A02DB1">
        <w:rPr>
          <w:noProof/>
          <w:lang w:eastAsia="zh-CN"/>
        </w:rPr>
        <w:drawing>
          <wp:inline distT="0" distB="0" distL="0" distR="0" wp14:anchorId="3CCCFEC3" wp14:editId="344B2891">
            <wp:extent cx="5943600" cy="310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4515"/>
                    </a:xfrm>
                    <a:prstGeom prst="rect">
                      <a:avLst/>
                    </a:prstGeom>
                  </pic:spPr>
                </pic:pic>
              </a:graphicData>
            </a:graphic>
          </wp:inline>
        </w:drawing>
      </w:r>
    </w:p>
    <w:p w14:paraId="42600F41" w14:textId="4AD7D90E" w:rsidR="00A02DB1" w:rsidRDefault="00A02DB1" w:rsidP="006B5B3D">
      <w:pPr>
        <w:rPr>
          <w:lang w:eastAsia="zh-CN"/>
        </w:rPr>
      </w:pPr>
      <w:r>
        <w:rPr>
          <w:rFonts w:hint="eastAsia"/>
          <w:lang w:eastAsia="zh-CN"/>
        </w:rPr>
        <w:t>使用</w:t>
      </w:r>
      <w:r>
        <w:rPr>
          <w:rFonts w:hint="eastAsia"/>
          <w:lang w:eastAsia="zh-CN"/>
        </w:rPr>
        <w:t>docker images</w:t>
      </w:r>
      <w:r>
        <w:rPr>
          <w:rFonts w:hint="eastAsia"/>
          <w:lang w:eastAsia="zh-CN"/>
        </w:rPr>
        <w:t>命令查看镜像版本</w:t>
      </w:r>
    </w:p>
    <w:p w14:paraId="55AEBD83" w14:textId="3046FC63" w:rsidR="00A02DB1" w:rsidRDefault="00A02DB1" w:rsidP="006B5B3D">
      <w:pPr>
        <w:rPr>
          <w:lang w:eastAsia="zh-CN"/>
        </w:rPr>
      </w:pPr>
      <w:r w:rsidRPr="00A02DB1">
        <w:rPr>
          <w:noProof/>
          <w:lang w:eastAsia="zh-CN"/>
        </w:rPr>
        <w:lastRenderedPageBreak/>
        <w:drawing>
          <wp:inline distT="0" distB="0" distL="0" distR="0" wp14:anchorId="2E4D22EE" wp14:editId="189AB560">
            <wp:extent cx="5943600" cy="3374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4390"/>
                    </a:xfrm>
                    <a:prstGeom prst="rect">
                      <a:avLst/>
                    </a:prstGeom>
                  </pic:spPr>
                </pic:pic>
              </a:graphicData>
            </a:graphic>
          </wp:inline>
        </w:drawing>
      </w:r>
    </w:p>
    <w:p w14:paraId="022CD5C8" w14:textId="703BC5B0" w:rsidR="00A02DB1" w:rsidRDefault="00A02DB1" w:rsidP="006B5B3D">
      <w:pPr>
        <w:rPr>
          <w:lang w:eastAsia="zh-CN"/>
        </w:rPr>
      </w:pPr>
      <w:r>
        <w:rPr>
          <w:rFonts w:hint="eastAsia"/>
          <w:lang w:eastAsia="zh-CN"/>
        </w:rPr>
        <w:t>使用</w:t>
      </w:r>
      <w:r>
        <w:rPr>
          <w:rFonts w:hint="eastAsia"/>
          <w:lang w:eastAsia="zh-CN"/>
        </w:rPr>
        <w:t xml:space="preserve">docker-compose up </w:t>
      </w:r>
      <w:r>
        <w:rPr>
          <w:lang w:eastAsia="zh-CN"/>
        </w:rPr>
        <w:t>–</w:t>
      </w:r>
      <w:r>
        <w:rPr>
          <w:rFonts w:hint="eastAsia"/>
          <w:lang w:eastAsia="zh-CN"/>
        </w:rPr>
        <w:t>d</w:t>
      </w:r>
      <w:r>
        <w:rPr>
          <w:rFonts w:hint="eastAsia"/>
          <w:lang w:eastAsia="zh-CN"/>
        </w:rPr>
        <w:t>启动所有服务模块（</w:t>
      </w:r>
      <w:r>
        <w:rPr>
          <w:rFonts w:hint="eastAsia"/>
          <w:lang w:eastAsia="zh-CN"/>
        </w:rPr>
        <w:t xml:space="preserve">docker-compose down </w:t>
      </w:r>
      <w:r>
        <w:rPr>
          <w:rFonts w:hint="eastAsia"/>
          <w:lang w:eastAsia="zh-CN"/>
        </w:rPr>
        <w:t>为停止所有服务模块）</w:t>
      </w:r>
    </w:p>
    <w:p w14:paraId="0A260934" w14:textId="58687086" w:rsidR="00A02DB1" w:rsidRDefault="00570008" w:rsidP="006B5B3D">
      <w:pPr>
        <w:rPr>
          <w:lang w:eastAsia="zh-CN"/>
        </w:rPr>
      </w:pPr>
      <w:r w:rsidRPr="00570008">
        <w:rPr>
          <w:noProof/>
          <w:lang w:eastAsia="zh-CN"/>
        </w:rPr>
        <w:drawing>
          <wp:inline distT="0" distB="0" distL="0" distR="0" wp14:anchorId="39B1B11A" wp14:editId="0052C4A5">
            <wp:extent cx="5943600" cy="1939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9925"/>
                    </a:xfrm>
                    <a:prstGeom prst="rect">
                      <a:avLst/>
                    </a:prstGeom>
                  </pic:spPr>
                </pic:pic>
              </a:graphicData>
            </a:graphic>
          </wp:inline>
        </w:drawing>
      </w:r>
    </w:p>
    <w:p w14:paraId="510AAD75" w14:textId="2B12A929" w:rsidR="00BF2AE2" w:rsidRDefault="00BF2AE2" w:rsidP="006B5B3D">
      <w:pPr>
        <w:rPr>
          <w:lang w:eastAsia="zh-CN"/>
        </w:rPr>
      </w:pPr>
      <w:r>
        <w:rPr>
          <w:rFonts w:hint="eastAsia"/>
          <w:lang w:eastAsia="zh-CN"/>
        </w:rPr>
        <w:t>进入</w:t>
      </w:r>
      <w:r>
        <w:rPr>
          <w:rFonts w:hint="eastAsia"/>
          <w:lang w:eastAsia="zh-CN"/>
        </w:rPr>
        <w:t>Kibana</w:t>
      </w:r>
      <w:r>
        <w:rPr>
          <w:rFonts w:hint="eastAsia"/>
          <w:lang w:eastAsia="zh-CN"/>
        </w:rPr>
        <w:t>页面，查看应用启动情况</w:t>
      </w:r>
    </w:p>
    <w:p w14:paraId="05F05C78" w14:textId="258D8760" w:rsidR="00BF2AE2" w:rsidRDefault="00A21346" w:rsidP="006B5B3D">
      <w:pPr>
        <w:rPr>
          <w:lang w:eastAsia="zh-CN"/>
        </w:rPr>
      </w:pPr>
      <w:r w:rsidRPr="00A21346">
        <w:rPr>
          <w:noProof/>
          <w:lang w:eastAsia="zh-CN"/>
        </w:rPr>
        <w:lastRenderedPageBreak/>
        <w:drawing>
          <wp:inline distT="0" distB="0" distL="0" distR="0" wp14:anchorId="418F465E" wp14:editId="4F39579C">
            <wp:extent cx="5943600" cy="27063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06370"/>
                    </a:xfrm>
                    <a:prstGeom prst="rect">
                      <a:avLst/>
                    </a:prstGeom>
                  </pic:spPr>
                </pic:pic>
              </a:graphicData>
            </a:graphic>
          </wp:inline>
        </w:drawing>
      </w:r>
    </w:p>
    <w:p w14:paraId="65E2C8D9" w14:textId="18030027" w:rsidR="00A21346" w:rsidRDefault="00A21346" w:rsidP="006B5B3D">
      <w:pPr>
        <w:rPr>
          <w:lang w:eastAsia="zh-CN"/>
        </w:rPr>
      </w:pPr>
      <w:r>
        <w:rPr>
          <w:rFonts w:hint="eastAsia"/>
          <w:lang w:eastAsia="zh-CN"/>
        </w:rPr>
        <w:t>同时进入</w:t>
      </w:r>
      <w:r>
        <w:rPr>
          <w:rFonts w:hint="eastAsia"/>
          <w:lang w:eastAsia="zh-CN"/>
        </w:rPr>
        <w:t>Eureka</w:t>
      </w:r>
      <w:r>
        <w:rPr>
          <w:rFonts w:hint="eastAsia"/>
          <w:lang w:eastAsia="zh-CN"/>
        </w:rPr>
        <w:t>管理页面，查看服务注册情况</w:t>
      </w:r>
    </w:p>
    <w:p w14:paraId="46298606" w14:textId="6E6DC61E" w:rsidR="00A21346" w:rsidRDefault="00A21346" w:rsidP="006B5B3D">
      <w:pPr>
        <w:rPr>
          <w:lang w:eastAsia="zh-CN"/>
        </w:rPr>
      </w:pPr>
      <w:r w:rsidRPr="00A21346">
        <w:rPr>
          <w:noProof/>
          <w:lang w:eastAsia="zh-CN"/>
        </w:rPr>
        <w:drawing>
          <wp:inline distT="0" distB="0" distL="0" distR="0" wp14:anchorId="04564EAF" wp14:editId="113F9751">
            <wp:extent cx="5943600" cy="3609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9975"/>
                    </a:xfrm>
                    <a:prstGeom prst="rect">
                      <a:avLst/>
                    </a:prstGeom>
                  </pic:spPr>
                </pic:pic>
              </a:graphicData>
            </a:graphic>
          </wp:inline>
        </w:drawing>
      </w:r>
    </w:p>
    <w:p w14:paraId="2AFCBE5B" w14:textId="17E9B384" w:rsidR="008903E4" w:rsidRPr="00630332" w:rsidRDefault="00A21346" w:rsidP="00A21346">
      <w:pPr>
        <w:rPr>
          <w:lang w:eastAsia="zh-CN"/>
        </w:rPr>
      </w:pPr>
      <w:r>
        <w:rPr>
          <w:rFonts w:hint="eastAsia"/>
          <w:lang w:eastAsia="zh-CN"/>
        </w:rPr>
        <w:t>这样服务整体启动完毕</w:t>
      </w:r>
    </w:p>
    <w:sectPr w:rsidR="008903E4" w:rsidRPr="00630332" w:rsidSect="007C7A3B">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DC1E8" w14:textId="77777777" w:rsidR="00773E0B" w:rsidRDefault="00773E0B">
      <w:r>
        <w:separator/>
      </w:r>
    </w:p>
  </w:endnote>
  <w:endnote w:type="continuationSeparator" w:id="0">
    <w:p w14:paraId="307A41AB" w14:textId="77777777" w:rsidR="00773E0B" w:rsidRDefault="0077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442A9" w14:textId="77777777" w:rsidR="00FA3D0C" w:rsidRDefault="00FA3D0C">
    <w:pPr>
      <w:pStyle w:val="Footer"/>
      <w:spacing w:before="120" w:after="120"/>
    </w:pPr>
    <w:r>
      <w:rPr>
        <w:rStyle w:val="PageNumber"/>
      </w:rPr>
      <w:tab/>
    </w:r>
    <w:r>
      <w:rPr>
        <w:rStyle w:val="PageNumber"/>
        <w:i/>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7D2B9" w14:textId="0547FF0E" w:rsidR="00FA3D0C" w:rsidRPr="00167EC7" w:rsidRDefault="00FA3D0C">
    <w:pPr>
      <w:pStyle w:val="Footer"/>
      <w:spacing w:before="120" w:after="120"/>
      <w:rPr>
        <w:rFonts w:asciiTheme="minorHAnsi" w:hAnsiTheme="minorHAnsi"/>
      </w:rPr>
    </w:pPr>
    <w:r>
      <w:rPr>
        <w:rFonts w:asciiTheme="minorHAnsi" w:hAnsiTheme="minorHAnsi"/>
        <w:i/>
        <w:iCs/>
        <w:snapToGrid w:val="0"/>
      </w:rPr>
      <w:t>V1.0</w:t>
    </w:r>
    <w:r w:rsidRPr="00167EC7">
      <w:rPr>
        <w:rFonts w:asciiTheme="minorHAnsi" w:hAnsiTheme="minorHAnsi"/>
      </w:rPr>
      <w:tab/>
    </w:r>
    <w:r w:rsidRPr="00167EC7">
      <w:rPr>
        <w:rStyle w:val="PageNumber"/>
        <w:rFonts w:asciiTheme="minorHAnsi" w:hAnsiTheme="minorHAnsi"/>
      </w:rPr>
      <w:fldChar w:fldCharType="begin"/>
    </w:r>
    <w:r w:rsidRPr="00167EC7">
      <w:rPr>
        <w:rStyle w:val="PageNumber"/>
        <w:rFonts w:asciiTheme="minorHAnsi" w:hAnsiTheme="minorHAnsi"/>
      </w:rPr>
      <w:instrText xml:space="preserve"> PAGE </w:instrText>
    </w:r>
    <w:r w:rsidRPr="00167EC7">
      <w:rPr>
        <w:rStyle w:val="PageNumber"/>
        <w:rFonts w:asciiTheme="minorHAnsi" w:hAnsiTheme="minorHAnsi"/>
      </w:rPr>
      <w:fldChar w:fldCharType="separate"/>
    </w:r>
    <w:r w:rsidR="00843EE6">
      <w:rPr>
        <w:rStyle w:val="PageNumber"/>
        <w:rFonts w:asciiTheme="minorHAnsi" w:hAnsiTheme="minorHAnsi"/>
        <w:noProof/>
      </w:rPr>
      <w:t>i</w:t>
    </w:r>
    <w:r w:rsidRPr="00167EC7">
      <w:rPr>
        <w:rStyle w:val="PageNumber"/>
        <w:rFonts w:asciiTheme="minorHAnsi" w:hAnsiTheme="minorHAnsi"/>
      </w:rPr>
      <w:fldChar w:fldCharType="end"/>
    </w:r>
    <w:r w:rsidRPr="00167EC7">
      <w:rPr>
        <w:rFonts w:asciiTheme="minorHAnsi" w:hAnsiTheme="minorHAnsi"/>
      </w:rPr>
      <w:tab/>
    </w:r>
    <w:r>
      <w:rPr>
        <w:rFonts w:asciiTheme="minorHAnsi" w:hAnsiTheme="minorHAnsi" w:hint="eastAsia"/>
      </w:rPr>
      <w:t xml:space="preserve">2016 </w:t>
    </w:r>
    <w:r>
      <w:rPr>
        <w:rFonts w:asciiTheme="minorHAnsi" w:hAnsiTheme="minorHAnsi"/>
      </w:rPr>
      <w:t>–</w:t>
    </w:r>
    <w:r w:rsidR="00843EE6">
      <w:rPr>
        <w:rFonts w:asciiTheme="minorHAnsi" w:hAnsiTheme="minorHAnsi" w:hint="eastAsia"/>
      </w:rPr>
      <w:t xml:space="preserve"> 04</w:t>
    </w:r>
    <w:r>
      <w:rPr>
        <w:rFonts w:asciiTheme="minorHAnsi" w:hAnsiTheme="minorHAnsi" w:hint="eastAsia"/>
      </w:rPr>
      <w:t xml:space="preserve"> </w:t>
    </w:r>
    <w:r>
      <w:rPr>
        <w:rFonts w:asciiTheme="minorHAnsi" w:hAnsiTheme="minorHAnsi"/>
      </w:rPr>
      <w:t>–</w:t>
    </w:r>
    <w:r w:rsidR="00843EE6">
      <w:rPr>
        <w:rFonts w:asciiTheme="minorHAnsi" w:hAnsiTheme="minorHAnsi" w:hint="eastAsia"/>
      </w:rPr>
      <w:t xml:space="preserve"> 11</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5FA4B" w14:textId="77777777" w:rsidR="00FA3D0C" w:rsidRDefault="00FA3D0C">
    <w:pPr>
      <w:pStyle w:val="Footer"/>
      <w:rPr>
        <w:i/>
        <w:iCs/>
      </w:rPr>
    </w:pPr>
    <w:r>
      <w:rPr>
        <w:i/>
        <w:iCs/>
      </w:rPr>
      <w:t>[SRS_Project_Version.doc]</w:t>
    </w:r>
    <w:r>
      <w:rPr>
        <w:i/>
        <w:iCs/>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i/>
        <w:iCs/>
      </w:rPr>
      <w:tab/>
      <w:t>[Publish Date]</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C38B9" w14:textId="77777777" w:rsidR="00FA3D0C" w:rsidRPr="00167EC7" w:rsidRDefault="00FA3D0C">
    <w:pPr>
      <w:pStyle w:val="Footer"/>
      <w:spacing w:before="120" w:after="120"/>
      <w:rPr>
        <w:rFonts w:asciiTheme="minorHAnsi" w:hAnsiTheme="minorHAnsi"/>
      </w:rPr>
    </w:pPr>
    <w:r>
      <w:rPr>
        <w:rFonts w:asciiTheme="minorHAnsi" w:hAnsiTheme="minorHAnsi" w:hint="eastAsia"/>
      </w:rPr>
      <w:t>V1.0</w:t>
    </w:r>
    <w:r w:rsidRPr="00167EC7">
      <w:rPr>
        <w:rFonts w:asciiTheme="minorHAnsi" w:hAnsiTheme="minorHAnsi"/>
      </w:rPr>
      <w:tab/>
    </w:r>
    <w:r w:rsidRPr="00167EC7">
      <w:rPr>
        <w:rStyle w:val="PageNumber"/>
        <w:rFonts w:asciiTheme="minorHAnsi" w:hAnsiTheme="minorHAnsi"/>
      </w:rPr>
      <w:fldChar w:fldCharType="begin"/>
    </w:r>
    <w:r w:rsidRPr="00167EC7">
      <w:rPr>
        <w:rStyle w:val="PageNumber"/>
        <w:rFonts w:asciiTheme="minorHAnsi" w:hAnsiTheme="minorHAnsi"/>
      </w:rPr>
      <w:instrText xml:space="preserve"> PAGE </w:instrText>
    </w:r>
    <w:r w:rsidRPr="00167EC7">
      <w:rPr>
        <w:rStyle w:val="PageNumber"/>
        <w:rFonts w:asciiTheme="minorHAnsi" w:hAnsiTheme="minorHAnsi"/>
      </w:rPr>
      <w:fldChar w:fldCharType="separate"/>
    </w:r>
    <w:r w:rsidR="00843EE6">
      <w:rPr>
        <w:rStyle w:val="PageNumber"/>
        <w:rFonts w:asciiTheme="minorHAnsi" w:hAnsiTheme="minorHAnsi"/>
        <w:noProof/>
      </w:rPr>
      <w:t>8</w:t>
    </w:r>
    <w:r w:rsidRPr="00167EC7">
      <w:rPr>
        <w:rStyle w:val="PageNumber"/>
        <w:rFonts w:asciiTheme="minorHAnsi" w:hAnsiTheme="minorHAnsi"/>
      </w:rPr>
      <w:fldChar w:fldCharType="end"/>
    </w:r>
    <w:r w:rsidRPr="00167EC7">
      <w:rPr>
        <w:rFonts w:asciiTheme="minorHAnsi" w:hAnsiTheme="minorHAnsi"/>
      </w:rPr>
      <w:tab/>
    </w:r>
    <w:r>
      <w:rPr>
        <w:rFonts w:asciiTheme="minorHAnsi" w:hAnsiTheme="minorHAnsi" w:hint="eastAsia"/>
      </w:rPr>
      <w:t xml:space="preserve">2017 </w:t>
    </w:r>
    <w:r>
      <w:rPr>
        <w:rFonts w:asciiTheme="minorHAnsi" w:hAnsiTheme="minorHAnsi"/>
      </w:rPr>
      <w:t>–</w:t>
    </w:r>
    <w:r>
      <w:rPr>
        <w:rFonts w:asciiTheme="minorHAnsi" w:hAnsiTheme="minorHAnsi" w:hint="eastAsia"/>
      </w:rPr>
      <w:t xml:space="preserve"> 03 - 03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C59D8" w14:textId="77777777" w:rsidR="00773E0B" w:rsidRDefault="00773E0B">
      <w:r>
        <w:separator/>
      </w:r>
    </w:p>
  </w:footnote>
  <w:footnote w:type="continuationSeparator" w:id="0">
    <w:p w14:paraId="07D9539D" w14:textId="77777777" w:rsidR="00773E0B" w:rsidRDefault="00773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CE316" w14:textId="77777777" w:rsidR="00FA3D0C" w:rsidRDefault="00FA3D0C">
    <w:pPr>
      <w:pStyle w:val="Header"/>
    </w:pPr>
    <w:r>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FAB9D" w14:textId="5864DBB6" w:rsidR="00FA3D0C" w:rsidRPr="00167EC7" w:rsidRDefault="00FA3D0C" w:rsidP="00A77F50">
    <w:pPr>
      <w:pStyle w:val="Header"/>
      <w:rPr>
        <w:rFonts w:asciiTheme="minorHAnsi" w:hAnsiTheme="minorHAnsi"/>
        <w:lang w:eastAsia="zh-CN"/>
      </w:rPr>
    </w:pPr>
    <w:r>
      <w:rPr>
        <w:rFonts w:asciiTheme="minorHAnsi" w:hAnsiTheme="minorHAnsi" w:hint="eastAsia"/>
        <w:lang w:eastAsia="zh-CN"/>
      </w:rPr>
      <w:t>极智平台架构设计及部署技术文档</w:t>
    </w:r>
    <w:r>
      <w:rPr>
        <w:rFonts w:asciiTheme="minorHAnsi" w:hAnsiTheme="minorHAnsi"/>
        <w:lang w:eastAsia="zh-CN"/>
      </w:rPr>
      <w:tab/>
    </w:r>
    <w:r>
      <w:rPr>
        <w:rFonts w:asciiTheme="minorHAnsi" w:hAnsiTheme="minorHAnsi"/>
        <w:lang w:eastAsia="zh-CN"/>
      </w:rPr>
      <w:tab/>
    </w:r>
    <w:r w:rsidRPr="00A77F50">
      <w:rPr>
        <w:b w:val="0"/>
        <w:noProof/>
        <w:sz w:val="24"/>
        <w:lang w:eastAsia="zh-CN"/>
      </w:rPr>
      <w:drawing>
        <wp:inline distT="0" distB="0" distL="0" distR="0" wp14:anchorId="69D9CB6B" wp14:editId="635DA77A">
          <wp:extent cx="859834" cy="445938"/>
          <wp:effectExtent l="0" t="0" r="0" b="0"/>
          <wp:docPr id="12" name="图片 1" descr="logo - 终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ogo - 终版.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92663" cy="462964"/>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3071B" w14:textId="77777777" w:rsidR="00FA3D0C" w:rsidRDefault="00FA3D0C">
    <w:pPr>
      <w:pStyle w:val="Header"/>
    </w:pPr>
    <w:r>
      <w:rPr>
        <w:i/>
        <w:iCs/>
      </w:rPr>
      <w:t>[Project Name]</w:t>
    </w:r>
    <w:r>
      <w:rPr>
        <w:i/>
        <w:iCs/>
      </w:rPr>
      <w:tab/>
    </w:r>
    <w:r>
      <w:rPr>
        <w:i/>
        <w:iCs/>
      </w:rPr>
      <w:tab/>
    </w:r>
    <w:r>
      <w:t>Software Requirements Specification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A60F0"/>
    <w:multiLevelType w:val="hybridMultilevel"/>
    <w:tmpl w:val="5B30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F38EB"/>
    <w:multiLevelType w:val="hybridMultilevel"/>
    <w:tmpl w:val="7D42F0F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7C0046D"/>
    <w:multiLevelType w:val="hybridMultilevel"/>
    <w:tmpl w:val="EA8C9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9D7482"/>
    <w:multiLevelType w:val="multilevel"/>
    <w:tmpl w:val="694CF0B0"/>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1080"/>
        </w:tabs>
        <w:ind w:left="1080" w:hanging="1080"/>
      </w:pPr>
    </w:lvl>
    <w:lvl w:ilvl="3">
      <w:start w:val="1"/>
      <w:numFmt w:val="decimal"/>
      <w:pStyle w:val="Heading4"/>
      <w:lvlText w:val="%1.%2.%3.%4"/>
      <w:lvlJc w:val="left"/>
      <w:pPr>
        <w:tabs>
          <w:tab w:val="num" w:pos="1080"/>
        </w:tabs>
        <w:ind w:left="1080" w:hanging="1080"/>
      </w:pPr>
    </w:lvl>
    <w:lvl w:ilvl="4">
      <w:start w:val="1"/>
      <w:numFmt w:val="decimal"/>
      <w:pStyle w:val="Heading5"/>
      <w:lvlText w:val="%1.%2.%3.%4.%5"/>
      <w:lvlJc w:val="left"/>
      <w:pPr>
        <w:tabs>
          <w:tab w:val="num" w:pos="1440"/>
        </w:tabs>
        <w:ind w:left="1440" w:hanging="1440"/>
      </w:pPr>
      <w:rPr>
        <w:rFonts w:ascii="Arial" w:hAnsi="Arial" w:hint="default"/>
        <w:b/>
        <w:i w:val="0"/>
        <w:sz w:val="24"/>
        <w:u w:val="none"/>
      </w:rPr>
    </w:lvl>
    <w:lvl w:ilvl="5">
      <w:start w:val="1"/>
      <w:numFmt w:val="decimal"/>
      <w:pStyle w:val="Heading6"/>
      <w:lvlText w:val="%1.%2.%3.%4.%5.%6"/>
      <w:lvlJc w:val="left"/>
      <w:pPr>
        <w:tabs>
          <w:tab w:val="num" w:pos="1440"/>
        </w:tabs>
        <w:ind w:left="1440" w:hanging="1440"/>
      </w:pPr>
      <w:rPr>
        <w:rFonts w:ascii="Arial" w:hAnsi="Arial" w:hint="default"/>
        <w:b/>
        <w:i/>
        <w:sz w:val="24"/>
        <w:u w:val="none"/>
      </w:r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4">
    <w:nsid w:val="11F63E6A"/>
    <w:multiLevelType w:val="hybridMultilevel"/>
    <w:tmpl w:val="DE1EE752"/>
    <w:lvl w:ilvl="0" w:tplc="3E7CA5EC">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E4400"/>
    <w:multiLevelType w:val="hybridMultilevel"/>
    <w:tmpl w:val="D134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7620C"/>
    <w:multiLevelType w:val="hybridMultilevel"/>
    <w:tmpl w:val="7DB60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992AF0"/>
    <w:multiLevelType w:val="hybridMultilevel"/>
    <w:tmpl w:val="D5BC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8F2F4A"/>
    <w:multiLevelType w:val="hybridMultilevel"/>
    <w:tmpl w:val="F190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A5B6C"/>
    <w:multiLevelType w:val="singleLevel"/>
    <w:tmpl w:val="123A91C2"/>
    <w:lvl w:ilvl="0">
      <w:start w:val="1"/>
      <w:numFmt w:val="bullet"/>
      <w:pStyle w:val="Dash"/>
      <w:lvlText w:val=""/>
      <w:lvlJc w:val="left"/>
      <w:pPr>
        <w:tabs>
          <w:tab w:val="num" w:pos="360"/>
        </w:tabs>
        <w:ind w:left="360" w:hanging="360"/>
      </w:pPr>
      <w:rPr>
        <w:rFonts w:ascii="Symbol" w:hAnsi="Symbol" w:hint="default"/>
      </w:rPr>
    </w:lvl>
  </w:abstractNum>
  <w:abstractNum w:abstractNumId="10">
    <w:nsid w:val="386F3BB1"/>
    <w:multiLevelType w:val="hybridMultilevel"/>
    <w:tmpl w:val="DE1EE752"/>
    <w:lvl w:ilvl="0" w:tplc="3E7CA5EC">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291F42"/>
    <w:multiLevelType w:val="hybridMultilevel"/>
    <w:tmpl w:val="C91E0C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FC5B7E"/>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13">
    <w:nsid w:val="46DA63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167AFB"/>
    <w:multiLevelType w:val="singleLevel"/>
    <w:tmpl w:val="74E27182"/>
    <w:lvl w:ilvl="0">
      <w:start w:val="1"/>
      <w:numFmt w:val="bullet"/>
      <w:pStyle w:val="Bullet"/>
      <w:lvlText w:val=""/>
      <w:lvlJc w:val="left"/>
      <w:pPr>
        <w:tabs>
          <w:tab w:val="num" w:pos="360"/>
        </w:tabs>
        <w:ind w:left="360" w:hanging="360"/>
      </w:pPr>
      <w:rPr>
        <w:rFonts w:ascii="Symbol" w:hAnsi="Symbol" w:hint="default"/>
      </w:rPr>
    </w:lvl>
  </w:abstractNum>
  <w:abstractNum w:abstractNumId="15">
    <w:nsid w:val="58C715A9"/>
    <w:multiLevelType w:val="hybridMultilevel"/>
    <w:tmpl w:val="7590B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A650F6"/>
    <w:multiLevelType w:val="singleLevel"/>
    <w:tmpl w:val="62361AF0"/>
    <w:lvl w:ilvl="0">
      <w:start w:val="1"/>
      <w:numFmt w:val="bullet"/>
      <w:pStyle w:val="DoubleDash"/>
      <w:lvlText w:val=""/>
      <w:lvlJc w:val="left"/>
      <w:pPr>
        <w:tabs>
          <w:tab w:val="num" w:pos="360"/>
        </w:tabs>
        <w:ind w:left="360" w:hanging="360"/>
      </w:pPr>
      <w:rPr>
        <w:rFonts w:ascii="Symbol" w:hAnsi="Symbol" w:hint="default"/>
      </w:rPr>
    </w:lvl>
  </w:abstractNum>
  <w:abstractNum w:abstractNumId="17">
    <w:nsid w:val="6694039A"/>
    <w:multiLevelType w:val="singleLevel"/>
    <w:tmpl w:val="3BAA6562"/>
    <w:lvl w:ilvl="0">
      <w:numFmt w:val="bullet"/>
      <w:lvlText w:val=""/>
      <w:lvlJc w:val="left"/>
      <w:pPr>
        <w:tabs>
          <w:tab w:val="num" w:pos="360"/>
        </w:tabs>
        <w:ind w:left="360" w:hanging="360"/>
      </w:pPr>
      <w:rPr>
        <w:rFonts w:ascii="Wingdings" w:hAnsi="Wingdings" w:hint="default"/>
      </w:rPr>
    </w:lvl>
  </w:abstractNum>
  <w:abstractNum w:abstractNumId="18">
    <w:nsid w:val="68D20BC8"/>
    <w:multiLevelType w:val="multilevel"/>
    <w:tmpl w:val="58A076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1C686F"/>
    <w:multiLevelType w:val="hybridMultilevel"/>
    <w:tmpl w:val="5B1EF616"/>
    <w:lvl w:ilvl="0" w:tplc="6062EBBE">
      <w:start w:val="1"/>
      <w:numFmt w:val="bullet"/>
      <w:lvlText w:val="•"/>
      <w:lvlJc w:val="left"/>
      <w:pPr>
        <w:tabs>
          <w:tab w:val="num" w:pos="720"/>
        </w:tabs>
        <w:ind w:left="720" w:hanging="360"/>
      </w:pPr>
      <w:rPr>
        <w:rFonts w:ascii="Arial" w:hAnsi="Arial" w:hint="default"/>
      </w:rPr>
    </w:lvl>
    <w:lvl w:ilvl="1" w:tplc="7C763E6A" w:tentative="1">
      <w:start w:val="1"/>
      <w:numFmt w:val="bullet"/>
      <w:lvlText w:val="•"/>
      <w:lvlJc w:val="left"/>
      <w:pPr>
        <w:tabs>
          <w:tab w:val="num" w:pos="1440"/>
        </w:tabs>
        <w:ind w:left="1440" w:hanging="360"/>
      </w:pPr>
      <w:rPr>
        <w:rFonts w:ascii="Arial" w:hAnsi="Arial" w:hint="default"/>
      </w:rPr>
    </w:lvl>
    <w:lvl w:ilvl="2" w:tplc="EC60CD8E" w:tentative="1">
      <w:start w:val="1"/>
      <w:numFmt w:val="bullet"/>
      <w:lvlText w:val="•"/>
      <w:lvlJc w:val="left"/>
      <w:pPr>
        <w:tabs>
          <w:tab w:val="num" w:pos="2160"/>
        </w:tabs>
        <w:ind w:left="2160" w:hanging="360"/>
      </w:pPr>
      <w:rPr>
        <w:rFonts w:ascii="Arial" w:hAnsi="Arial" w:hint="default"/>
      </w:rPr>
    </w:lvl>
    <w:lvl w:ilvl="3" w:tplc="674C69D6" w:tentative="1">
      <w:start w:val="1"/>
      <w:numFmt w:val="bullet"/>
      <w:lvlText w:val="•"/>
      <w:lvlJc w:val="left"/>
      <w:pPr>
        <w:tabs>
          <w:tab w:val="num" w:pos="2880"/>
        </w:tabs>
        <w:ind w:left="2880" w:hanging="360"/>
      </w:pPr>
      <w:rPr>
        <w:rFonts w:ascii="Arial" w:hAnsi="Arial" w:hint="default"/>
      </w:rPr>
    </w:lvl>
    <w:lvl w:ilvl="4" w:tplc="9A38C0E4" w:tentative="1">
      <w:start w:val="1"/>
      <w:numFmt w:val="bullet"/>
      <w:lvlText w:val="•"/>
      <w:lvlJc w:val="left"/>
      <w:pPr>
        <w:tabs>
          <w:tab w:val="num" w:pos="3600"/>
        </w:tabs>
        <w:ind w:left="3600" w:hanging="360"/>
      </w:pPr>
      <w:rPr>
        <w:rFonts w:ascii="Arial" w:hAnsi="Arial" w:hint="default"/>
      </w:rPr>
    </w:lvl>
    <w:lvl w:ilvl="5" w:tplc="88AA550E" w:tentative="1">
      <w:start w:val="1"/>
      <w:numFmt w:val="bullet"/>
      <w:lvlText w:val="•"/>
      <w:lvlJc w:val="left"/>
      <w:pPr>
        <w:tabs>
          <w:tab w:val="num" w:pos="4320"/>
        </w:tabs>
        <w:ind w:left="4320" w:hanging="360"/>
      </w:pPr>
      <w:rPr>
        <w:rFonts w:ascii="Arial" w:hAnsi="Arial" w:hint="default"/>
      </w:rPr>
    </w:lvl>
    <w:lvl w:ilvl="6" w:tplc="67742B62" w:tentative="1">
      <w:start w:val="1"/>
      <w:numFmt w:val="bullet"/>
      <w:lvlText w:val="•"/>
      <w:lvlJc w:val="left"/>
      <w:pPr>
        <w:tabs>
          <w:tab w:val="num" w:pos="5040"/>
        </w:tabs>
        <w:ind w:left="5040" w:hanging="360"/>
      </w:pPr>
      <w:rPr>
        <w:rFonts w:ascii="Arial" w:hAnsi="Arial" w:hint="default"/>
      </w:rPr>
    </w:lvl>
    <w:lvl w:ilvl="7" w:tplc="D2DE29AC" w:tentative="1">
      <w:start w:val="1"/>
      <w:numFmt w:val="bullet"/>
      <w:lvlText w:val="•"/>
      <w:lvlJc w:val="left"/>
      <w:pPr>
        <w:tabs>
          <w:tab w:val="num" w:pos="5760"/>
        </w:tabs>
        <w:ind w:left="5760" w:hanging="360"/>
      </w:pPr>
      <w:rPr>
        <w:rFonts w:ascii="Arial" w:hAnsi="Arial" w:hint="default"/>
      </w:rPr>
    </w:lvl>
    <w:lvl w:ilvl="8" w:tplc="08AACDA6" w:tentative="1">
      <w:start w:val="1"/>
      <w:numFmt w:val="bullet"/>
      <w:lvlText w:val="•"/>
      <w:lvlJc w:val="left"/>
      <w:pPr>
        <w:tabs>
          <w:tab w:val="num" w:pos="6480"/>
        </w:tabs>
        <w:ind w:left="6480" w:hanging="360"/>
      </w:pPr>
      <w:rPr>
        <w:rFonts w:ascii="Arial" w:hAnsi="Arial" w:hint="default"/>
      </w:rPr>
    </w:lvl>
  </w:abstractNum>
  <w:abstractNum w:abstractNumId="20">
    <w:nsid w:val="73527348"/>
    <w:multiLevelType w:val="singleLevel"/>
    <w:tmpl w:val="A266B6C8"/>
    <w:lvl w:ilvl="0">
      <w:start w:val="1"/>
      <w:numFmt w:val="bullet"/>
      <w:pStyle w:val="TableBullet"/>
      <w:lvlText w:val=""/>
      <w:lvlJc w:val="left"/>
      <w:pPr>
        <w:tabs>
          <w:tab w:val="num" w:pos="360"/>
        </w:tabs>
        <w:ind w:left="360" w:hanging="360"/>
      </w:pPr>
      <w:rPr>
        <w:rFonts w:ascii="Symbol" w:hAnsi="Symbol" w:hint="default"/>
      </w:rPr>
    </w:lvl>
  </w:abstractNum>
  <w:num w:numId="1">
    <w:abstractNumId w:val="9"/>
  </w:num>
  <w:num w:numId="2">
    <w:abstractNumId w:val="16"/>
  </w:num>
  <w:num w:numId="3">
    <w:abstractNumId w:val="3"/>
  </w:num>
  <w:num w:numId="4">
    <w:abstractNumId w:val="14"/>
  </w:num>
  <w:num w:numId="5">
    <w:abstractNumId w:val="20"/>
  </w:num>
  <w:num w:numId="6">
    <w:abstractNumId w:val="13"/>
  </w:num>
  <w:num w:numId="7">
    <w:abstractNumId w:val="18"/>
  </w:num>
  <w:num w:numId="8">
    <w:abstractNumId w:val="12"/>
  </w:num>
  <w:num w:numId="9">
    <w:abstractNumId w:val="3"/>
  </w:num>
  <w:num w:numId="10">
    <w:abstractNumId w:val="3"/>
  </w:num>
  <w:num w:numId="11">
    <w:abstractNumId w:val="3"/>
  </w:num>
  <w:num w:numId="12">
    <w:abstractNumId w:val="17"/>
  </w:num>
  <w:num w:numId="13">
    <w:abstractNumId w:val="7"/>
  </w:num>
  <w:num w:numId="14">
    <w:abstractNumId w:val="5"/>
  </w:num>
  <w:num w:numId="15">
    <w:abstractNumId w:val="3"/>
  </w:num>
  <w:num w:numId="16">
    <w:abstractNumId w:val="1"/>
  </w:num>
  <w:num w:numId="17">
    <w:abstractNumId w:val="11"/>
  </w:num>
  <w:num w:numId="18">
    <w:abstractNumId w:val="8"/>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4"/>
  </w:num>
  <w:num w:numId="29">
    <w:abstractNumId w:val="15"/>
  </w:num>
  <w:num w:numId="30">
    <w:abstractNumId w:val="19"/>
  </w:num>
  <w:num w:numId="31">
    <w:abstractNumId w:val="6"/>
  </w:num>
  <w:num w:numId="32">
    <w:abstractNumId w:val="0"/>
  </w:num>
  <w:num w:numId="33">
    <w:abstractNumId w:val="10"/>
  </w:num>
  <w:num w:numId="34">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C88"/>
    <w:rsid w:val="0000032B"/>
    <w:rsid w:val="0000210D"/>
    <w:rsid w:val="00013CC3"/>
    <w:rsid w:val="00021CE4"/>
    <w:rsid w:val="00052CC6"/>
    <w:rsid w:val="000553B2"/>
    <w:rsid w:val="00066759"/>
    <w:rsid w:val="00071A3D"/>
    <w:rsid w:val="000767B0"/>
    <w:rsid w:val="000810C1"/>
    <w:rsid w:val="00092219"/>
    <w:rsid w:val="00123194"/>
    <w:rsid w:val="00123DCC"/>
    <w:rsid w:val="00130038"/>
    <w:rsid w:val="0014612C"/>
    <w:rsid w:val="001463F0"/>
    <w:rsid w:val="001577CB"/>
    <w:rsid w:val="00161288"/>
    <w:rsid w:val="00167EC7"/>
    <w:rsid w:val="001C55AE"/>
    <w:rsid w:val="001E3803"/>
    <w:rsid w:val="002065C4"/>
    <w:rsid w:val="00223377"/>
    <w:rsid w:val="002437AC"/>
    <w:rsid w:val="002557B3"/>
    <w:rsid w:val="0027723D"/>
    <w:rsid w:val="00281306"/>
    <w:rsid w:val="00286254"/>
    <w:rsid w:val="00290660"/>
    <w:rsid w:val="002909B5"/>
    <w:rsid w:val="00294258"/>
    <w:rsid w:val="002A39B8"/>
    <w:rsid w:val="002B058A"/>
    <w:rsid w:val="002B6BA7"/>
    <w:rsid w:val="002C0B7C"/>
    <w:rsid w:val="002C3088"/>
    <w:rsid w:val="002E2AB3"/>
    <w:rsid w:val="003238C7"/>
    <w:rsid w:val="00326B42"/>
    <w:rsid w:val="00342754"/>
    <w:rsid w:val="00354616"/>
    <w:rsid w:val="0036111A"/>
    <w:rsid w:val="00362D66"/>
    <w:rsid w:val="003816FD"/>
    <w:rsid w:val="00393FA8"/>
    <w:rsid w:val="003A30C7"/>
    <w:rsid w:val="003B0296"/>
    <w:rsid w:val="003B15B9"/>
    <w:rsid w:val="003B2C88"/>
    <w:rsid w:val="003C7D6C"/>
    <w:rsid w:val="0040570D"/>
    <w:rsid w:val="00423FA9"/>
    <w:rsid w:val="0042668E"/>
    <w:rsid w:val="0045300A"/>
    <w:rsid w:val="00457880"/>
    <w:rsid w:val="00485876"/>
    <w:rsid w:val="004B087F"/>
    <w:rsid w:val="004B2E14"/>
    <w:rsid w:val="004D28E8"/>
    <w:rsid w:val="004D4003"/>
    <w:rsid w:val="00500647"/>
    <w:rsid w:val="00525F82"/>
    <w:rsid w:val="00541A62"/>
    <w:rsid w:val="00552759"/>
    <w:rsid w:val="00552CC2"/>
    <w:rsid w:val="00570008"/>
    <w:rsid w:val="005713A6"/>
    <w:rsid w:val="005758C3"/>
    <w:rsid w:val="005860B8"/>
    <w:rsid w:val="00591DD7"/>
    <w:rsid w:val="005A51D0"/>
    <w:rsid w:val="005A7BC1"/>
    <w:rsid w:val="005B0165"/>
    <w:rsid w:val="005B4773"/>
    <w:rsid w:val="005D2B63"/>
    <w:rsid w:val="00603BB4"/>
    <w:rsid w:val="00612A3A"/>
    <w:rsid w:val="00630332"/>
    <w:rsid w:val="006345B8"/>
    <w:rsid w:val="00634F41"/>
    <w:rsid w:val="006411CE"/>
    <w:rsid w:val="00643284"/>
    <w:rsid w:val="00656F33"/>
    <w:rsid w:val="00661039"/>
    <w:rsid w:val="00674565"/>
    <w:rsid w:val="00687309"/>
    <w:rsid w:val="00687917"/>
    <w:rsid w:val="00691A6B"/>
    <w:rsid w:val="00697C5E"/>
    <w:rsid w:val="006B5B3D"/>
    <w:rsid w:val="006C670E"/>
    <w:rsid w:val="006C7627"/>
    <w:rsid w:val="006F54B8"/>
    <w:rsid w:val="007022CF"/>
    <w:rsid w:val="0073421C"/>
    <w:rsid w:val="00743DC7"/>
    <w:rsid w:val="00747E1A"/>
    <w:rsid w:val="00773BD2"/>
    <w:rsid w:val="00773E0B"/>
    <w:rsid w:val="007B1A84"/>
    <w:rsid w:val="007B5491"/>
    <w:rsid w:val="007C4B5F"/>
    <w:rsid w:val="007C7A3B"/>
    <w:rsid w:val="007D6DCC"/>
    <w:rsid w:val="007F2035"/>
    <w:rsid w:val="007F7771"/>
    <w:rsid w:val="00843EE6"/>
    <w:rsid w:val="00872931"/>
    <w:rsid w:val="008903E4"/>
    <w:rsid w:val="00891558"/>
    <w:rsid w:val="008F00FC"/>
    <w:rsid w:val="00911761"/>
    <w:rsid w:val="0096732B"/>
    <w:rsid w:val="009774C2"/>
    <w:rsid w:val="00980ED3"/>
    <w:rsid w:val="009833E4"/>
    <w:rsid w:val="009923E9"/>
    <w:rsid w:val="009A0398"/>
    <w:rsid w:val="009A682F"/>
    <w:rsid w:val="009B1688"/>
    <w:rsid w:val="009C7748"/>
    <w:rsid w:val="009D336E"/>
    <w:rsid w:val="009E1E79"/>
    <w:rsid w:val="009F3ECD"/>
    <w:rsid w:val="00A014F4"/>
    <w:rsid w:val="00A02DB1"/>
    <w:rsid w:val="00A05A44"/>
    <w:rsid w:val="00A21346"/>
    <w:rsid w:val="00A22FBD"/>
    <w:rsid w:val="00A40179"/>
    <w:rsid w:val="00A52287"/>
    <w:rsid w:val="00A57AB4"/>
    <w:rsid w:val="00A664D1"/>
    <w:rsid w:val="00A77F50"/>
    <w:rsid w:val="00AA5E2B"/>
    <w:rsid w:val="00B03202"/>
    <w:rsid w:val="00B06E9B"/>
    <w:rsid w:val="00B17797"/>
    <w:rsid w:val="00B20021"/>
    <w:rsid w:val="00B21A00"/>
    <w:rsid w:val="00B2334C"/>
    <w:rsid w:val="00B26578"/>
    <w:rsid w:val="00B36F7C"/>
    <w:rsid w:val="00B60E35"/>
    <w:rsid w:val="00B61D54"/>
    <w:rsid w:val="00B62D56"/>
    <w:rsid w:val="00B8106D"/>
    <w:rsid w:val="00B85F03"/>
    <w:rsid w:val="00B87F57"/>
    <w:rsid w:val="00B87F6A"/>
    <w:rsid w:val="00BA5293"/>
    <w:rsid w:val="00BA6466"/>
    <w:rsid w:val="00BB7A63"/>
    <w:rsid w:val="00BC0850"/>
    <w:rsid w:val="00BD7974"/>
    <w:rsid w:val="00BF2AE2"/>
    <w:rsid w:val="00C03727"/>
    <w:rsid w:val="00C043A1"/>
    <w:rsid w:val="00C312D2"/>
    <w:rsid w:val="00C503FD"/>
    <w:rsid w:val="00C5394B"/>
    <w:rsid w:val="00C62DCF"/>
    <w:rsid w:val="00C85C28"/>
    <w:rsid w:val="00C8627E"/>
    <w:rsid w:val="00C91363"/>
    <w:rsid w:val="00C945AA"/>
    <w:rsid w:val="00CA25F1"/>
    <w:rsid w:val="00CA384B"/>
    <w:rsid w:val="00CC58C3"/>
    <w:rsid w:val="00CE3FC6"/>
    <w:rsid w:val="00CF053C"/>
    <w:rsid w:val="00D41968"/>
    <w:rsid w:val="00D41D33"/>
    <w:rsid w:val="00D46D9D"/>
    <w:rsid w:val="00D66D97"/>
    <w:rsid w:val="00DA52CB"/>
    <w:rsid w:val="00DA726C"/>
    <w:rsid w:val="00DA7C6C"/>
    <w:rsid w:val="00DC04CB"/>
    <w:rsid w:val="00DF26F0"/>
    <w:rsid w:val="00DF2FC4"/>
    <w:rsid w:val="00E00C88"/>
    <w:rsid w:val="00E10A28"/>
    <w:rsid w:val="00E12554"/>
    <w:rsid w:val="00E40D00"/>
    <w:rsid w:val="00E5638A"/>
    <w:rsid w:val="00E64C1C"/>
    <w:rsid w:val="00E941F7"/>
    <w:rsid w:val="00EA52BF"/>
    <w:rsid w:val="00EB4EAD"/>
    <w:rsid w:val="00ED2E33"/>
    <w:rsid w:val="00ED55B9"/>
    <w:rsid w:val="00EE1E51"/>
    <w:rsid w:val="00EE548D"/>
    <w:rsid w:val="00EF1630"/>
    <w:rsid w:val="00F315CB"/>
    <w:rsid w:val="00F45F80"/>
    <w:rsid w:val="00F50506"/>
    <w:rsid w:val="00F674F7"/>
    <w:rsid w:val="00F84D93"/>
    <w:rsid w:val="00F84FD9"/>
    <w:rsid w:val="00F873E1"/>
    <w:rsid w:val="00FA3D0C"/>
    <w:rsid w:val="00FD189B"/>
    <w:rsid w:val="00FD66C0"/>
    <w:rsid w:val="00FE75E2"/>
    <w:rsid w:val="00FF1723"/>
    <w:rsid w:val="00FF625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B3BC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D2E33"/>
    <w:pPr>
      <w:spacing w:after="200"/>
      <w:jc w:val="both"/>
    </w:pPr>
    <w:rPr>
      <w:sz w:val="24"/>
      <w:lang w:eastAsia="en-US"/>
    </w:rPr>
  </w:style>
  <w:style w:type="paragraph" w:styleId="Heading1">
    <w:name w:val="heading 1"/>
    <w:aliases w:val="1 ghost,g"/>
    <w:next w:val="Normal"/>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qFormat/>
    <w:rsid w:val="007C7A3B"/>
    <w:pPr>
      <w:keepNext/>
      <w:pageBreakBefore w:val="0"/>
      <w:numPr>
        <w:ilvl w:val="1"/>
      </w:numPr>
      <w:spacing w:before="80" w:after="200"/>
      <w:outlineLvl w:val="1"/>
    </w:pPr>
    <w:rPr>
      <w:sz w:val="24"/>
    </w:rPr>
  </w:style>
  <w:style w:type="paragraph" w:styleId="Heading3">
    <w:name w:val="heading 3"/>
    <w:aliases w:val="3 bullet,b,2"/>
    <w:basedOn w:val="Heading2"/>
    <w:link w:val="Heading3Char"/>
    <w:qFormat/>
    <w:rsid w:val="007C7A3B"/>
    <w:pPr>
      <w:numPr>
        <w:ilvl w:val="2"/>
      </w:numPr>
      <w:spacing w:before="200"/>
      <w:outlineLvl w:val="2"/>
    </w:pPr>
    <w:rPr>
      <w:caps w:val="0"/>
    </w:rPr>
  </w:style>
  <w:style w:type="paragraph" w:styleId="Heading4">
    <w:name w:val="heading 4"/>
    <w:aliases w:val="4 dash,d,3"/>
    <w:basedOn w:val="Heading3"/>
    <w:qFormat/>
    <w:rsid w:val="007C7A3B"/>
    <w:pPr>
      <w:numPr>
        <w:ilvl w:val="3"/>
      </w:numPr>
      <w:ind w:right="1080"/>
      <w:outlineLvl w:val="3"/>
    </w:pPr>
    <w:rPr>
      <w:i/>
    </w:rPr>
  </w:style>
  <w:style w:type="paragraph" w:styleId="Heading5">
    <w:name w:val="heading 5"/>
    <w:aliases w:val="5 sub-bullet,sb,4"/>
    <w:basedOn w:val="Heading4"/>
    <w:qFormat/>
    <w:rsid w:val="007C7A3B"/>
    <w:pPr>
      <w:numPr>
        <w:ilvl w:val="4"/>
      </w:numPr>
      <w:ind w:right="0"/>
      <w:outlineLvl w:val="4"/>
    </w:pPr>
    <w:rPr>
      <w:i w:val="0"/>
      <w:u w:val="single"/>
    </w:rPr>
  </w:style>
  <w:style w:type="paragraph" w:styleId="Heading6">
    <w:name w:val="heading 6"/>
    <w:aliases w:val="sub-dash,sd,5"/>
    <w:basedOn w:val="Heading5"/>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spacing w:after="200"/>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ind w:left="720"/>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szCs w:val="24"/>
      <w:lang w:eastAsia="zh-CN"/>
    </w:rPr>
  </w:style>
  <w:style w:type="table" w:styleId="TableClassic2">
    <w:name w:val="Table Classic 2"/>
    <w:basedOn w:val="TableNormal"/>
    <w:rsid w:val="009D336E"/>
    <w:pPr>
      <w:spacing w:after="20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table" w:styleId="TableGrid">
    <w:name w:val="Table Grid"/>
    <w:basedOn w:val="TableNormal"/>
    <w:rsid w:val="003C7D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B21A0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aliases w:val="3 bullet Char,b Char,2 Char"/>
    <w:basedOn w:val="DefaultParagraphFont"/>
    <w:link w:val="Heading3"/>
    <w:rsid w:val="002C3088"/>
    <w:rPr>
      <w:rFonts w:ascii="Arial" w:hAnsi="Arial"/>
      <w:b/>
      <w:sz w:val="24"/>
      <w:lang w:eastAsia="en-US"/>
    </w:rPr>
  </w:style>
  <w:style w:type="table" w:styleId="GridTable5Dark-Accent1">
    <w:name w:val="Grid Table 5 Dark Accent 1"/>
    <w:basedOn w:val="TableNormal"/>
    <w:uiPriority w:val="50"/>
    <w:rsid w:val="00603BB4"/>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3124671">
      <w:bodyDiv w:val="1"/>
      <w:marLeft w:val="0"/>
      <w:marRight w:val="0"/>
      <w:marTop w:val="0"/>
      <w:marBottom w:val="0"/>
      <w:divBdr>
        <w:top w:val="none" w:sz="0" w:space="0" w:color="auto"/>
        <w:left w:val="none" w:sz="0" w:space="0" w:color="auto"/>
        <w:bottom w:val="none" w:sz="0" w:space="0" w:color="auto"/>
        <w:right w:val="none" w:sz="0" w:space="0" w:color="auto"/>
      </w:divBdr>
      <w:divsChild>
        <w:div w:id="1191607927">
          <w:marLeft w:val="446"/>
          <w:marRight w:val="0"/>
          <w:marTop w:val="0"/>
          <w:marBottom w:val="0"/>
          <w:divBdr>
            <w:top w:val="none" w:sz="0" w:space="0" w:color="auto"/>
            <w:left w:val="none" w:sz="0" w:space="0" w:color="auto"/>
            <w:bottom w:val="none" w:sz="0" w:space="0" w:color="auto"/>
            <w:right w:val="none" w:sz="0" w:space="0" w:color="auto"/>
          </w:divBdr>
        </w:div>
        <w:div w:id="1076442267">
          <w:marLeft w:val="446"/>
          <w:marRight w:val="0"/>
          <w:marTop w:val="0"/>
          <w:marBottom w:val="0"/>
          <w:divBdr>
            <w:top w:val="none" w:sz="0" w:space="0" w:color="auto"/>
            <w:left w:val="none" w:sz="0" w:space="0" w:color="auto"/>
            <w:bottom w:val="none" w:sz="0" w:space="0" w:color="auto"/>
            <w:right w:val="none" w:sz="0" w:space="0" w:color="auto"/>
          </w:divBdr>
        </w:div>
        <w:div w:id="1543664033">
          <w:marLeft w:val="446"/>
          <w:marRight w:val="0"/>
          <w:marTop w:val="0"/>
          <w:marBottom w:val="0"/>
          <w:divBdr>
            <w:top w:val="none" w:sz="0" w:space="0" w:color="auto"/>
            <w:left w:val="none" w:sz="0" w:space="0" w:color="auto"/>
            <w:bottom w:val="none" w:sz="0" w:space="0" w:color="auto"/>
            <w:right w:val="none" w:sz="0" w:space="0" w:color="auto"/>
          </w:divBdr>
        </w:div>
        <w:div w:id="967586398">
          <w:marLeft w:val="446"/>
          <w:marRight w:val="0"/>
          <w:marTop w:val="0"/>
          <w:marBottom w:val="0"/>
          <w:divBdr>
            <w:top w:val="none" w:sz="0" w:space="0" w:color="auto"/>
            <w:left w:val="none" w:sz="0" w:space="0" w:color="auto"/>
            <w:bottom w:val="none" w:sz="0" w:space="0" w:color="auto"/>
            <w:right w:val="none" w:sz="0" w:space="0" w:color="auto"/>
          </w:divBdr>
        </w:div>
      </w:divsChild>
    </w:div>
    <w:div w:id="1292251717">
      <w:bodyDiv w:val="1"/>
      <w:marLeft w:val="0"/>
      <w:marRight w:val="0"/>
      <w:marTop w:val="0"/>
      <w:marBottom w:val="0"/>
      <w:divBdr>
        <w:top w:val="none" w:sz="0" w:space="0" w:color="auto"/>
        <w:left w:val="none" w:sz="0" w:space="0" w:color="auto"/>
        <w:bottom w:val="none" w:sz="0" w:space="0" w:color="auto"/>
        <w:right w:val="none" w:sz="0" w:space="0" w:color="auto"/>
      </w:divBdr>
      <w:divsChild>
        <w:div w:id="1019618785">
          <w:marLeft w:val="446"/>
          <w:marRight w:val="0"/>
          <w:marTop w:val="0"/>
          <w:marBottom w:val="0"/>
          <w:divBdr>
            <w:top w:val="none" w:sz="0" w:space="0" w:color="auto"/>
            <w:left w:val="none" w:sz="0" w:space="0" w:color="auto"/>
            <w:bottom w:val="none" w:sz="0" w:space="0" w:color="auto"/>
            <w:right w:val="none" w:sz="0" w:space="0" w:color="auto"/>
          </w:divBdr>
        </w:div>
        <w:div w:id="1006055158">
          <w:marLeft w:val="446"/>
          <w:marRight w:val="0"/>
          <w:marTop w:val="0"/>
          <w:marBottom w:val="0"/>
          <w:divBdr>
            <w:top w:val="none" w:sz="0" w:space="0" w:color="auto"/>
            <w:left w:val="none" w:sz="0" w:space="0" w:color="auto"/>
            <w:bottom w:val="none" w:sz="0" w:space="0" w:color="auto"/>
            <w:right w:val="none" w:sz="0" w:space="0" w:color="auto"/>
          </w:divBdr>
        </w:div>
        <w:div w:id="94638497">
          <w:marLeft w:val="446"/>
          <w:marRight w:val="0"/>
          <w:marTop w:val="0"/>
          <w:marBottom w:val="0"/>
          <w:divBdr>
            <w:top w:val="none" w:sz="0" w:space="0" w:color="auto"/>
            <w:left w:val="none" w:sz="0" w:space="0" w:color="auto"/>
            <w:bottom w:val="none" w:sz="0" w:space="0" w:color="auto"/>
            <w:right w:val="none" w:sz="0" w:space="0" w:color="auto"/>
          </w:divBdr>
        </w:div>
        <w:div w:id="1620331567">
          <w:marLeft w:val="446"/>
          <w:marRight w:val="0"/>
          <w:marTop w:val="0"/>
          <w:marBottom w:val="0"/>
          <w:divBdr>
            <w:top w:val="none" w:sz="0" w:space="0" w:color="auto"/>
            <w:left w:val="none" w:sz="0" w:space="0" w:color="auto"/>
            <w:bottom w:val="none" w:sz="0" w:space="0" w:color="auto"/>
            <w:right w:val="none" w:sz="0" w:space="0" w:color="auto"/>
          </w:divBdr>
        </w:div>
      </w:divsChild>
    </w:div>
    <w:div w:id="1453791056">
      <w:bodyDiv w:val="1"/>
      <w:marLeft w:val="0"/>
      <w:marRight w:val="0"/>
      <w:marTop w:val="0"/>
      <w:marBottom w:val="0"/>
      <w:divBdr>
        <w:top w:val="none" w:sz="0" w:space="0" w:color="auto"/>
        <w:left w:val="none" w:sz="0" w:space="0" w:color="auto"/>
        <w:bottom w:val="none" w:sz="0" w:space="0" w:color="auto"/>
        <w:right w:val="none" w:sz="0" w:space="0" w:color="auto"/>
      </w:divBdr>
    </w:div>
    <w:div w:id="158191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loud.spring.io/spring-cloud-sleuth/" TargetMode="External"/><Relationship Id="rId21" Type="http://schemas.openxmlformats.org/officeDocument/2006/relationships/hyperlink" Target="https://maven.apache.or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footer" Target="footer4.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yperlink" Target="https://open.weixin.qq.com/" TargetMode="External"/><Relationship Id="rId15" Type="http://schemas.openxmlformats.org/officeDocument/2006/relationships/hyperlink" Target="https://mp.weixin.qq.com/wiki?t=resource/res_main&amp;id=mp1445241432&amp;token=&amp;lang=zh_CN" TargetMode="External"/><Relationship Id="rId16" Type="http://schemas.openxmlformats.org/officeDocument/2006/relationships/image" Target="media/image2.png"/><Relationship Id="rId17" Type="http://schemas.openxmlformats.org/officeDocument/2006/relationships/hyperlink" Target="http://codecentric.github.io/spring-boot-admin/1.4.6/" TargetMode="External"/><Relationship Id="rId18" Type="http://schemas.openxmlformats.org/officeDocument/2006/relationships/hyperlink" Target="https://cloud.spring.io/spring-cloud-config/" TargetMode="External"/><Relationship Id="rId19" Type="http://schemas.openxmlformats.org/officeDocument/2006/relationships/hyperlink" Target="https://cloud.spring.io/spring-cloud-netfli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yu/Documents/Work/GroupTactic/&#32654;&#20811;&#32654;&#23478;/&#19968;&#21345;&#36890;&#24494;&#20449;&#25903;&#20184;&#31995;&#32479;&#26041;&#2669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015EE-8BDF-684F-B48C-20B70D6BB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一卡通微信支付系统方案.dotx</Template>
  <TotalTime>145</TotalTime>
  <Pages>12</Pages>
  <Words>840</Words>
  <Characters>4788</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Technical Proposal Template</vt:lpstr>
    </vt:vector>
  </TitlesOfParts>
  <Company>Booz Allen Hamilton</Company>
  <LinksUpToDate>false</LinksUpToDate>
  <CharactersWithSpaces>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 Template</dc:title>
  <dc:creator>Keyu Bai</dc:creator>
  <cp:lastModifiedBy>Keyu Bai</cp:lastModifiedBy>
  <cp:revision>10</cp:revision>
  <cp:lastPrinted>2009-10-06T15:54:00Z</cp:lastPrinted>
  <dcterms:created xsi:type="dcterms:W3CDTF">2017-03-20T06:27:00Z</dcterms:created>
  <dcterms:modified xsi:type="dcterms:W3CDTF">2017-04-11T07:31:00Z</dcterms:modified>
</cp:coreProperties>
</file>